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577" w:rsidRPr="00D04CF3" w:rsidRDefault="005E2316" w:rsidP="00EC2BE8">
      <w:pPr>
        <w:keepNext/>
        <w:spacing w:before="120" w:after="240" w:line="240" w:lineRule="auto"/>
        <w:jc w:val="center"/>
        <w:outlineLvl w:val="0"/>
        <w:rPr>
          <w:rFonts w:ascii="Times New Roman" w:eastAsia="Times New Roman" w:hAnsi="Times New Roman" w:cs="Times New Roman"/>
          <w:b/>
          <w:bCs/>
          <w:color w:val="000000"/>
          <w:kern w:val="32"/>
          <w:sz w:val="24"/>
          <w:szCs w:val="24"/>
          <w:u w:val="single"/>
          <w:lang w:val="en-GB" w:eastAsia="en-GB"/>
        </w:rPr>
      </w:pPr>
      <w:r w:rsidRPr="00D04CF3">
        <w:rPr>
          <w:rFonts w:ascii="Times New Roman" w:eastAsia="Times New Roman" w:hAnsi="Times New Roman" w:cs="Times New Roman"/>
          <w:b/>
          <w:bCs/>
          <w:color w:val="000000"/>
          <w:kern w:val="32"/>
          <w:sz w:val="24"/>
          <w:szCs w:val="24"/>
          <w:u w:val="single"/>
          <w:lang w:val="en-GB" w:eastAsia="en-GB"/>
        </w:rPr>
        <w:t xml:space="preserve">TECHNICAL </w:t>
      </w:r>
      <w:r w:rsidR="002C25DA" w:rsidRPr="00D04CF3">
        <w:rPr>
          <w:rFonts w:ascii="Times New Roman" w:eastAsia="Times New Roman" w:hAnsi="Times New Roman" w:cs="Times New Roman"/>
          <w:b/>
          <w:bCs/>
          <w:color w:val="000000"/>
          <w:kern w:val="32"/>
          <w:sz w:val="24"/>
          <w:szCs w:val="24"/>
          <w:u w:val="single"/>
          <w:lang w:val="en-GB" w:eastAsia="en-GB"/>
        </w:rPr>
        <w:t>SPECIFICATION FOR SUPPLY OF PRE PAID METERING SYSTEM, SUPPORT FOR OPERATION &amp; SYSTEM RUNNING FOR A PERIOD OF 3 YEARS</w:t>
      </w:r>
    </w:p>
    <w:p w:rsidR="002C25DA" w:rsidRPr="00026267" w:rsidRDefault="002C25DA" w:rsidP="002C25DA">
      <w:pPr>
        <w:keepNext/>
        <w:spacing w:before="120" w:after="240" w:line="240" w:lineRule="auto"/>
        <w:jc w:val="center"/>
        <w:outlineLvl w:val="0"/>
        <w:rPr>
          <w:rFonts w:ascii="Times New Roman" w:eastAsia="Times New Roman" w:hAnsi="Times New Roman" w:cs="Times New Roman"/>
          <w:kern w:val="32"/>
          <w:sz w:val="24"/>
          <w:szCs w:val="24"/>
          <w:u w:val="single"/>
          <w:lang w:val="en-GB" w:eastAsia="en-GB"/>
        </w:rPr>
      </w:pPr>
      <w:bookmarkStart w:id="0" w:name="_Toc201834677"/>
      <w:bookmarkStart w:id="1" w:name="_Toc153355546"/>
      <w:bookmarkStart w:id="2" w:name="_Toc153353976"/>
      <w:r w:rsidRPr="00026267">
        <w:rPr>
          <w:rFonts w:ascii="Times New Roman" w:eastAsia="Times New Roman" w:hAnsi="Times New Roman" w:cs="Times New Roman"/>
          <w:b/>
          <w:bCs/>
          <w:kern w:val="32"/>
          <w:sz w:val="24"/>
          <w:szCs w:val="24"/>
          <w:u w:val="single"/>
          <w:lang w:val="en-GB" w:eastAsia="en-GB"/>
        </w:rPr>
        <w:t>Brief Scope of Work</w:t>
      </w:r>
      <w:bookmarkEnd w:id="0"/>
      <w:bookmarkEnd w:id="1"/>
      <w:bookmarkEnd w:id="2"/>
    </w:p>
    <w:p w:rsidR="002C25DA" w:rsidRDefault="002C25DA" w:rsidP="00EC2BE8">
      <w:pPr>
        <w:autoSpaceDE w:val="0"/>
        <w:autoSpaceDN w:val="0"/>
        <w:adjustRightInd w:val="0"/>
        <w:spacing w:before="120" w:after="120" w:line="240" w:lineRule="auto"/>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 xml:space="preserve">The </w:t>
      </w:r>
      <w:r w:rsidR="00663863" w:rsidRPr="00D04CF3">
        <w:rPr>
          <w:rFonts w:ascii="Times New Roman" w:eastAsia="Batang" w:hAnsi="Times New Roman" w:cs="Times New Roman"/>
          <w:sz w:val="24"/>
          <w:szCs w:val="24"/>
          <w:lang w:eastAsia="ko-KR" w:bidi="hi-IN"/>
        </w:rPr>
        <w:t>work includes</w:t>
      </w:r>
      <w:r w:rsidRPr="00D04CF3">
        <w:rPr>
          <w:rFonts w:ascii="Times New Roman" w:eastAsia="Batang" w:hAnsi="Times New Roman" w:cs="Times New Roman"/>
          <w:sz w:val="24"/>
          <w:szCs w:val="24"/>
          <w:lang w:eastAsia="ko-KR" w:bidi="hi-IN"/>
        </w:rPr>
        <w:t xml:space="preserve"> the following products/ services</w:t>
      </w:r>
    </w:p>
    <w:p w:rsidR="00026267" w:rsidRPr="00026267" w:rsidRDefault="00026267" w:rsidP="00EC2BE8">
      <w:pPr>
        <w:autoSpaceDE w:val="0"/>
        <w:autoSpaceDN w:val="0"/>
        <w:adjustRightInd w:val="0"/>
        <w:spacing w:before="120" w:after="120" w:line="240" w:lineRule="auto"/>
        <w:jc w:val="both"/>
        <w:rPr>
          <w:rFonts w:ascii="Times New Roman" w:eastAsia="Batang" w:hAnsi="Times New Roman" w:cs="Times New Roman"/>
          <w:sz w:val="16"/>
          <w:szCs w:val="24"/>
          <w:lang w:eastAsia="ko-KR" w:bidi="hi-IN"/>
        </w:rPr>
      </w:pPr>
    </w:p>
    <w:p w:rsidR="002C25DA" w:rsidRPr="00D04CF3" w:rsidRDefault="00CE0DBF" w:rsidP="00EC2BE8">
      <w:pPr>
        <w:numPr>
          <w:ilvl w:val="0"/>
          <w:numId w:val="1"/>
        </w:numPr>
        <w:tabs>
          <w:tab w:val="clear" w:pos="2160"/>
        </w:tabs>
        <w:spacing w:before="120" w:after="240" w:line="240" w:lineRule="auto"/>
        <w:ind w:left="1620"/>
        <w:jc w:val="both"/>
        <w:rPr>
          <w:rFonts w:ascii="Times New Roman" w:eastAsia="Batang" w:hAnsi="Times New Roman" w:cs="Times New Roman"/>
          <w:sz w:val="24"/>
          <w:szCs w:val="24"/>
          <w:lang w:eastAsia="ko-KR" w:bidi="hi-IN"/>
        </w:rPr>
      </w:pPr>
      <w:proofErr w:type="gramStart"/>
      <w:r w:rsidRPr="00D04CF3">
        <w:rPr>
          <w:rFonts w:ascii="Times New Roman" w:eastAsia="Batang" w:hAnsi="Times New Roman" w:cs="Times New Roman"/>
          <w:sz w:val="24"/>
          <w:szCs w:val="24"/>
          <w:lang w:eastAsia="ko-KR" w:bidi="hi-IN"/>
        </w:rPr>
        <w:t xml:space="preserve">Supply of </w:t>
      </w:r>
      <w:r w:rsidR="002C25DA" w:rsidRPr="00D04CF3">
        <w:rPr>
          <w:rFonts w:ascii="Times New Roman" w:eastAsia="Batang" w:hAnsi="Times New Roman" w:cs="Times New Roman"/>
          <w:sz w:val="24"/>
          <w:szCs w:val="24"/>
          <w:lang w:eastAsia="ko-KR" w:bidi="hi-IN"/>
        </w:rPr>
        <w:t>1-phase</w:t>
      </w:r>
      <w:r w:rsidR="000E2BEC" w:rsidRPr="00D04CF3">
        <w:rPr>
          <w:rFonts w:ascii="Times New Roman" w:eastAsia="Batang" w:hAnsi="Times New Roman" w:cs="Times New Roman"/>
          <w:sz w:val="24"/>
          <w:szCs w:val="24"/>
          <w:lang w:eastAsia="ko-KR" w:bidi="hi-IN"/>
        </w:rPr>
        <w:t xml:space="preserve"> </w:t>
      </w:r>
      <w:r w:rsidR="002C25DA" w:rsidRPr="00D04CF3">
        <w:rPr>
          <w:rFonts w:ascii="Times New Roman" w:eastAsia="Batang" w:hAnsi="Times New Roman" w:cs="Times New Roman"/>
          <w:sz w:val="24"/>
          <w:szCs w:val="24"/>
          <w:lang w:eastAsia="ko-KR" w:bidi="hi-IN"/>
        </w:rPr>
        <w:t>direct connect</w:t>
      </w:r>
      <w:proofErr w:type="gramEnd"/>
      <w:r w:rsidR="002C25DA" w:rsidRPr="00D04CF3">
        <w:rPr>
          <w:rFonts w:ascii="Times New Roman" w:eastAsia="Batang" w:hAnsi="Times New Roman" w:cs="Times New Roman"/>
          <w:sz w:val="24"/>
          <w:szCs w:val="24"/>
          <w:lang w:eastAsia="ko-KR" w:bidi="hi-IN"/>
        </w:rPr>
        <w:t xml:space="preserve"> prepaid meters along with </w:t>
      </w:r>
      <w:r w:rsidR="007A0B8C" w:rsidRPr="00D04CF3">
        <w:rPr>
          <w:rFonts w:ascii="Times New Roman" w:eastAsia="Batang" w:hAnsi="Times New Roman" w:cs="Times New Roman"/>
          <w:sz w:val="24"/>
          <w:szCs w:val="24"/>
          <w:lang w:eastAsia="ko-KR" w:bidi="hi-IN"/>
        </w:rPr>
        <w:t xml:space="preserve">mobile app &amp; </w:t>
      </w:r>
      <w:r w:rsidR="002C25DA" w:rsidRPr="00D04CF3">
        <w:rPr>
          <w:rFonts w:ascii="Times New Roman" w:eastAsia="Batang" w:hAnsi="Times New Roman" w:cs="Times New Roman"/>
          <w:sz w:val="24"/>
          <w:szCs w:val="24"/>
          <w:lang w:eastAsia="ko-KR" w:bidi="hi-IN"/>
        </w:rPr>
        <w:t xml:space="preserve">meter boxes for consumer metering. </w:t>
      </w:r>
    </w:p>
    <w:p w:rsidR="002C25DA" w:rsidRPr="00D04CF3" w:rsidRDefault="00CE0DBF" w:rsidP="00EC2BE8">
      <w:pPr>
        <w:numPr>
          <w:ilvl w:val="0"/>
          <w:numId w:val="1"/>
        </w:numPr>
        <w:tabs>
          <w:tab w:val="clear" w:pos="2160"/>
        </w:tabs>
        <w:spacing w:before="120" w:after="240" w:line="240" w:lineRule="auto"/>
        <w:ind w:left="162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Support for Operation</w:t>
      </w:r>
      <w:r w:rsidR="00663863" w:rsidRPr="00D04CF3">
        <w:rPr>
          <w:rFonts w:ascii="Times New Roman" w:eastAsia="Batang" w:hAnsi="Times New Roman" w:cs="Times New Roman"/>
          <w:sz w:val="24"/>
          <w:szCs w:val="24"/>
          <w:lang w:eastAsia="ko-KR" w:bidi="hi-IN"/>
        </w:rPr>
        <w:t>, Maintenance</w:t>
      </w:r>
      <w:r w:rsidR="00315881">
        <w:rPr>
          <w:rFonts w:ascii="Times New Roman" w:eastAsia="Batang" w:hAnsi="Times New Roman" w:cs="Times New Roman"/>
          <w:sz w:val="24"/>
          <w:szCs w:val="24"/>
          <w:lang w:eastAsia="ko-KR" w:bidi="hi-IN"/>
        </w:rPr>
        <w:t xml:space="preserve"> </w:t>
      </w:r>
      <w:r w:rsidRPr="00D04CF3">
        <w:rPr>
          <w:rFonts w:ascii="Times New Roman" w:eastAsia="Batang" w:hAnsi="Times New Roman" w:cs="Times New Roman"/>
          <w:sz w:val="24"/>
          <w:szCs w:val="24"/>
          <w:lang w:eastAsia="ko-KR" w:bidi="hi-IN"/>
        </w:rPr>
        <w:t>&amp; running the system for vend</w:t>
      </w:r>
      <w:r w:rsidR="00045570" w:rsidRPr="00D04CF3">
        <w:rPr>
          <w:rFonts w:ascii="Times New Roman" w:eastAsia="Batang" w:hAnsi="Times New Roman" w:cs="Times New Roman"/>
          <w:sz w:val="24"/>
          <w:szCs w:val="24"/>
          <w:lang w:eastAsia="ko-KR" w:bidi="hi-IN"/>
        </w:rPr>
        <w:t>ing</w:t>
      </w:r>
      <w:r w:rsidRPr="00D04CF3">
        <w:rPr>
          <w:rFonts w:ascii="Times New Roman" w:eastAsia="Batang" w:hAnsi="Times New Roman" w:cs="Times New Roman"/>
          <w:sz w:val="24"/>
          <w:szCs w:val="24"/>
          <w:lang w:eastAsia="ko-KR" w:bidi="hi-IN"/>
        </w:rPr>
        <w:t xml:space="preserve"> token generation for 3 years from the date of </w:t>
      </w:r>
      <w:r w:rsidR="00C32E02" w:rsidRPr="00D04CF3">
        <w:rPr>
          <w:rFonts w:ascii="Times New Roman" w:eastAsia="Batang" w:hAnsi="Times New Roman" w:cs="Times New Roman"/>
          <w:sz w:val="24"/>
          <w:szCs w:val="24"/>
          <w:lang w:eastAsia="ko-KR" w:bidi="hi-IN"/>
        </w:rPr>
        <w:t xml:space="preserve">supply </w:t>
      </w:r>
      <w:r w:rsidRPr="00D04CF3">
        <w:rPr>
          <w:rFonts w:ascii="Times New Roman" w:eastAsia="Batang" w:hAnsi="Times New Roman" w:cs="Times New Roman"/>
          <w:sz w:val="24"/>
          <w:szCs w:val="24"/>
          <w:lang w:eastAsia="ko-KR" w:bidi="hi-IN"/>
        </w:rPr>
        <w:t>of meters.</w:t>
      </w:r>
    </w:p>
    <w:p w:rsidR="002C25DA" w:rsidRPr="00D04CF3" w:rsidRDefault="002C25DA" w:rsidP="00CE0DBF">
      <w:pPr>
        <w:spacing w:before="120" w:after="240" w:line="240" w:lineRule="auto"/>
        <w:ind w:left="2160"/>
        <w:jc w:val="both"/>
        <w:rPr>
          <w:rFonts w:ascii="Times New Roman" w:eastAsia="Batang" w:hAnsi="Times New Roman" w:cs="Times New Roman"/>
          <w:sz w:val="24"/>
          <w:szCs w:val="24"/>
          <w:lang w:eastAsia="ko-KR" w:bidi="hi-IN"/>
        </w:rPr>
      </w:pPr>
    </w:p>
    <w:p w:rsidR="002C25DA" w:rsidRPr="00D04CF3" w:rsidRDefault="002C25DA" w:rsidP="002C25DA">
      <w:pPr>
        <w:spacing w:after="0" w:line="240" w:lineRule="auto"/>
        <w:jc w:val="center"/>
        <w:rPr>
          <w:rFonts w:ascii="Times New Roman" w:eastAsia="Batang" w:hAnsi="Times New Roman" w:cs="Times New Roman"/>
          <w:color w:val="000000"/>
          <w:sz w:val="24"/>
          <w:szCs w:val="24"/>
          <w:u w:val="single"/>
          <w:lang w:eastAsia="ko-KR" w:bidi="hi-IN"/>
        </w:rPr>
      </w:pPr>
    </w:p>
    <w:p w:rsidR="00663863" w:rsidRPr="00D04CF3" w:rsidRDefault="002C25DA" w:rsidP="00663863">
      <w:pPr>
        <w:spacing w:after="0" w:line="240" w:lineRule="auto"/>
        <w:rPr>
          <w:rFonts w:ascii="Times New Roman" w:eastAsia="Batang" w:hAnsi="Times New Roman" w:cs="Mangal"/>
          <w:color w:val="000000"/>
          <w:sz w:val="24"/>
          <w:szCs w:val="24"/>
          <w:u w:val="single"/>
          <w:lang w:eastAsia="ko-KR" w:bidi="hi-IN"/>
        </w:rPr>
      </w:pPr>
      <w:r w:rsidRPr="00D04CF3">
        <w:rPr>
          <w:rFonts w:ascii="Times New Roman" w:eastAsia="Batang" w:hAnsi="Times New Roman" w:cs="Times New Roman"/>
          <w:color w:val="000000"/>
          <w:sz w:val="24"/>
          <w:szCs w:val="24"/>
          <w:u w:val="single"/>
          <w:lang w:eastAsia="ko-KR" w:bidi="hi-IN"/>
        </w:rPr>
        <w:br w:type="page"/>
      </w:r>
    </w:p>
    <w:p w:rsidR="002C25DA" w:rsidRPr="00026267" w:rsidRDefault="002C25DA" w:rsidP="002C25DA">
      <w:pPr>
        <w:spacing w:after="0" w:line="240" w:lineRule="auto"/>
        <w:jc w:val="center"/>
        <w:rPr>
          <w:rFonts w:ascii="Times New Roman" w:eastAsia="Batang" w:hAnsi="Times New Roman" w:cs="Mangal"/>
          <w:b/>
          <w:color w:val="000000"/>
          <w:sz w:val="32"/>
          <w:szCs w:val="24"/>
          <w:u w:val="single"/>
          <w:lang w:eastAsia="ko-KR" w:bidi="hi-IN"/>
        </w:rPr>
      </w:pPr>
      <w:r w:rsidRPr="00026267">
        <w:rPr>
          <w:rFonts w:ascii="Times New Roman" w:eastAsia="Batang" w:hAnsi="Times New Roman" w:cs="Mangal"/>
          <w:b/>
          <w:color w:val="000000"/>
          <w:sz w:val="32"/>
          <w:szCs w:val="24"/>
          <w:u w:val="single"/>
          <w:lang w:eastAsia="ko-KR" w:bidi="hi-IN"/>
        </w:rPr>
        <w:lastRenderedPageBreak/>
        <w:t xml:space="preserve">TECHNICAL SPECIFICATION FOR SUPPLY OF SINGLE PHASE KEYPAD PRE PAYMENT METER </w:t>
      </w:r>
    </w:p>
    <w:p w:rsidR="002C25DA" w:rsidRPr="00D04CF3" w:rsidRDefault="002C25DA" w:rsidP="002C25DA">
      <w:pPr>
        <w:widowControl w:val="0"/>
        <w:autoSpaceDE w:val="0"/>
        <w:autoSpaceDN w:val="0"/>
        <w:adjustRightInd w:val="0"/>
        <w:spacing w:after="0" w:line="200" w:lineRule="exact"/>
        <w:jc w:val="both"/>
        <w:rPr>
          <w:rFonts w:ascii="Times New Roman" w:eastAsia="Batang" w:hAnsi="Times New Roman" w:cs="Mangal"/>
          <w:spacing w:val="1"/>
          <w:sz w:val="24"/>
          <w:szCs w:val="24"/>
          <w:lang w:eastAsia="ko-KR" w:bidi="hi-IN"/>
        </w:rPr>
      </w:pPr>
    </w:p>
    <w:p w:rsidR="002C25DA" w:rsidRPr="00AD5E9C" w:rsidRDefault="002C25DA" w:rsidP="002C25DA">
      <w:pPr>
        <w:widowControl w:val="0"/>
        <w:autoSpaceDE w:val="0"/>
        <w:autoSpaceDN w:val="0"/>
        <w:adjustRightInd w:val="0"/>
        <w:spacing w:after="0" w:line="200" w:lineRule="exact"/>
        <w:jc w:val="both"/>
        <w:rPr>
          <w:rFonts w:ascii="Times New Roman" w:eastAsia="Batang" w:hAnsi="Times New Roman" w:cs="Mangal"/>
          <w:spacing w:val="1"/>
          <w:sz w:val="14"/>
          <w:szCs w:val="24"/>
          <w:lang w:eastAsia="ko-KR" w:bidi="hi-IN"/>
        </w:rPr>
      </w:pPr>
    </w:p>
    <w:p w:rsidR="002C25DA" w:rsidRPr="008A1C97" w:rsidRDefault="002C25DA" w:rsidP="002C25DA">
      <w:pPr>
        <w:numPr>
          <w:ilvl w:val="0"/>
          <w:numId w:val="3"/>
        </w:numPr>
        <w:spacing w:after="0" w:line="240" w:lineRule="auto"/>
        <w:jc w:val="both"/>
        <w:rPr>
          <w:rFonts w:ascii="Times New Roman" w:eastAsia="Batang" w:hAnsi="Times New Roman" w:cs="Mangal"/>
          <w:b/>
          <w:color w:val="000000"/>
          <w:sz w:val="24"/>
          <w:szCs w:val="24"/>
          <w:u w:val="single"/>
          <w:lang w:eastAsia="ko-KR" w:bidi="hi-IN"/>
        </w:rPr>
      </w:pPr>
      <w:r w:rsidRPr="008A1C97">
        <w:rPr>
          <w:rFonts w:ascii="Times New Roman" w:eastAsia="Batang" w:hAnsi="Times New Roman" w:cs="Mangal"/>
          <w:b/>
          <w:color w:val="000000"/>
          <w:sz w:val="24"/>
          <w:szCs w:val="24"/>
          <w:u w:val="single"/>
          <w:lang w:eastAsia="ko-KR" w:bidi="hi-IN"/>
        </w:rPr>
        <w:t>SCOPE:</w:t>
      </w:r>
    </w:p>
    <w:p w:rsidR="002C25DA" w:rsidRPr="00D04CF3" w:rsidRDefault="002C25DA" w:rsidP="002C25DA">
      <w:pPr>
        <w:spacing w:after="0" w:line="240" w:lineRule="auto"/>
        <w:jc w:val="both"/>
        <w:rPr>
          <w:rFonts w:ascii="Times New Roman" w:eastAsia="Batang" w:hAnsi="Times New Roman" w:cs="Mangal"/>
          <w:color w:val="000000"/>
          <w:sz w:val="24"/>
          <w:szCs w:val="24"/>
          <w:lang w:eastAsia="ko-KR" w:bidi="hi-IN"/>
        </w:rPr>
      </w:pPr>
    </w:p>
    <w:p w:rsidR="002C25DA" w:rsidRPr="00D04CF3" w:rsidRDefault="002C25DA" w:rsidP="002C25DA">
      <w:pPr>
        <w:spacing w:after="0" w:line="240" w:lineRule="auto"/>
        <w:ind w:left="36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 xml:space="preserve">This specification covers design, manufacture, testing and supply of single </w:t>
      </w:r>
      <w:proofErr w:type="gramStart"/>
      <w:r w:rsidRPr="00D04CF3">
        <w:rPr>
          <w:rFonts w:ascii="Times New Roman" w:eastAsia="Batang" w:hAnsi="Times New Roman" w:cs="Mangal"/>
          <w:color w:val="000000"/>
          <w:sz w:val="24"/>
          <w:szCs w:val="24"/>
          <w:lang w:eastAsia="ko-KR" w:bidi="hi-IN"/>
        </w:rPr>
        <w:t>phase</w:t>
      </w:r>
      <w:r w:rsidR="00775B15" w:rsidRPr="00D04CF3">
        <w:rPr>
          <w:rFonts w:ascii="Times New Roman" w:eastAsia="Batang" w:hAnsi="Times New Roman" w:cs="Mangal"/>
          <w:color w:val="000000"/>
          <w:sz w:val="24"/>
          <w:szCs w:val="24"/>
          <w:lang w:eastAsia="ko-KR" w:bidi="hi-IN"/>
        </w:rPr>
        <w:t xml:space="preserve">  </w:t>
      </w:r>
      <w:r w:rsidRPr="00D04CF3">
        <w:rPr>
          <w:rFonts w:ascii="Times New Roman" w:eastAsia="Batang" w:hAnsi="Times New Roman" w:cs="Mangal"/>
          <w:color w:val="000000"/>
          <w:sz w:val="24"/>
          <w:szCs w:val="24"/>
          <w:lang w:eastAsia="ko-KR" w:bidi="hi-IN"/>
        </w:rPr>
        <w:t>electronic</w:t>
      </w:r>
      <w:proofErr w:type="gramEnd"/>
      <w:r w:rsidRPr="00D04CF3">
        <w:rPr>
          <w:rFonts w:ascii="Times New Roman" w:eastAsia="Batang" w:hAnsi="Times New Roman" w:cs="Mangal"/>
          <w:color w:val="000000"/>
          <w:sz w:val="24"/>
          <w:szCs w:val="24"/>
          <w:lang w:eastAsia="ko-KR" w:bidi="hi-IN"/>
        </w:rPr>
        <w:t>, accuracy class 1.0 k</w:t>
      </w:r>
      <w:r w:rsidR="00775B15" w:rsidRPr="00D04CF3">
        <w:rPr>
          <w:rFonts w:ascii="Times New Roman" w:eastAsia="Batang" w:hAnsi="Times New Roman" w:cs="Mangal"/>
          <w:color w:val="000000"/>
          <w:sz w:val="24"/>
          <w:szCs w:val="24"/>
          <w:lang w:eastAsia="ko-KR" w:bidi="hi-IN"/>
        </w:rPr>
        <w:t>eypad Prepaid meters with Box</w:t>
      </w:r>
      <w:r w:rsidRPr="00D04CF3">
        <w:rPr>
          <w:rFonts w:ascii="Times New Roman" w:eastAsia="Batang" w:hAnsi="Times New Roman" w:cs="Mangal"/>
          <w:color w:val="000000"/>
          <w:sz w:val="24"/>
          <w:szCs w:val="24"/>
          <w:lang w:eastAsia="ko-KR" w:bidi="hi-IN"/>
        </w:rPr>
        <w:t xml:space="preserve"> and provisions for TOD (Time of Day) tariff and R.T.C. (Real Time Clock). </w:t>
      </w:r>
    </w:p>
    <w:p w:rsidR="002C25DA" w:rsidRPr="008A1C97" w:rsidRDefault="002C25DA" w:rsidP="002C25DA">
      <w:pPr>
        <w:spacing w:after="0" w:line="240" w:lineRule="auto"/>
        <w:ind w:left="540"/>
        <w:jc w:val="both"/>
        <w:rPr>
          <w:rFonts w:ascii="Times New Roman" w:eastAsia="Batang" w:hAnsi="Times New Roman" w:cs="Mangal"/>
          <w:color w:val="000000"/>
          <w:sz w:val="20"/>
          <w:szCs w:val="24"/>
          <w:lang w:eastAsia="ko-KR" w:bidi="hi-IN"/>
        </w:rPr>
      </w:pPr>
    </w:p>
    <w:p w:rsidR="00732FC2" w:rsidRPr="00D04CF3" w:rsidRDefault="00732FC2" w:rsidP="00732FC2">
      <w:pPr>
        <w:spacing w:after="0" w:line="240" w:lineRule="auto"/>
        <w:ind w:left="36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 xml:space="preserve">The requirements of the online Vending/Transaction system to be provided for the keypad </w:t>
      </w:r>
      <w:proofErr w:type="gramStart"/>
      <w:r w:rsidRPr="00D04CF3">
        <w:rPr>
          <w:rFonts w:ascii="Times New Roman" w:eastAsia="Batang" w:hAnsi="Times New Roman" w:cs="Mangal"/>
          <w:color w:val="000000"/>
          <w:sz w:val="24"/>
          <w:szCs w:val="24"/>
          <w:lang w:eastAsia="ko-KR" w:bidi="hi-IN"/>
        </w:rPr>
        <w:t>Prepaid</w:t>
      </w:r>
      <w:proofErr w:type="gramEnd"/>
      <w:r w:rsidRPr="00D04CF3">
        <w:rPr>
          <w:rFonts w:ascii="Times New Roman" w:eastAsia="Batang" w:hAnsi="Times New Roman" w:cs="Mangal"/>
          <w:color w:val="000000"/>
          <w:sz w:val="24"/>
          <w:szCs w:val="24"/>
          <w:lang w:eastAsia="ko-KR" w:bidi="hi-IN"/>
        </w:rPr>
        <w:t xml:space="preserve"> metering system are also covered in the scope. </w:t>
      </w:r>
      <w:r w:rsidR="002C25DA" w:rsidRPr="00D04CF3">
        <w:rPr>
          <w:rFonts w:ascii="Times New Roman" w:eastAsia="Batang" w:hAnsi="Times New Roman" w:cs="Mangal"/>
          <w:color w:val="000000"/>
          <w:sz w:val="24"/>
          <w:szCs w:val="24"/>
          <w:lang w:eastAsia="ko-KR" w:bidi="hi-IN"/>
        </w:rPr>
        <w:t xml:space="preserve">The meter shall use keypad technology for the transfer of credit from the vending system to the meter. The meter shall contain the measuring element, main switch, display and keypad and comply with the requirements of the standards. </w:t>
      </w:r>
      <w:r w:rsidR="002C25DA" w:rsidRPr="00D04CF3">
        <w:rPr>
          <w:rFonts w:ascii="Times New Roman" w:eastAsia="Batang" w:hAnsi="Times New Roman" w:cs="Mangal"/>
          <w:sz w:val="24"/>
          <w:szCs w:val="24"/>
          <w:lang w:eastAsia="ko-KR" w:bidi="hi-IN"/>
        </w:rPr>
        <w:t>The switch shall be used to disconnect customers depending on their load demand or</w:t>
      </w:r>
      <w:r w:rsidR="002C25DA" w:rsidRPr="00D04CF3">
        <w:rPr>
          <w:rFonts w:ascii="Times New Roman" w:eastAsia="Batang" w:hAnsi="Times New Roman" w:cs="Mangal"/>
          <w:color w:val="000000"/>
          <w:sz w:val="24"/>
          <w:szCs w:val="24"/>
          <w:lang w:eastAsia="ko-KR" w:bidi="hi-IN"/>
        </w:rPr>
        <w:t xml:space="preserve"> the state of their account and shall be capable of operating over the life of the meter. </w:t>
      </w:r>
    </w:p>
    <w:p w:rsidR="00732FC2" w:rsidRPr="008A1C97" w:rsidRDefault="00732FC2" w:rsidP="002C25DA">
      <w:pPr>
        <w:spacing w:after="0" w:line="240" w:lineRule="auto"/>
        <w:ind w:left="540"/>
        <w:jc w:val="both"/>
        <w:rPr>
          <w:rFonts w:ascii="Times New Roman" w:eastAsia="Batang" w:hAnsi="Times New Roman" w:cs="Mangal"/>
          <w:sz w:val="16"/>
          <w:szCs w:val="24"/>
          <w:lang w:eastAsia="ko-KR" w:bidi="hi-IN"/>
        </w:rPr>
      </w:pPr>
    </w:p>
    <w:p w:rsidR="007A0B8C" w:rsidRPr="00D04CF3" w:rsidRDefault="007A0B8C" w:rsidP="007A0B8C">
      <w:pPr>
        <w:numPr>
          <w:ilvl w:val="0"/>
          <w:numId w:val="3"/>
        </w:numPr>
        <w:spacing w:after="0" w:line="240" w:lineRule="auto"/>
        <w:jc w:val="both"/>
        <w:rPr>
          <w:rFonts w:ascii="Times New Roman" w:eastAsia="Batang" w:hAnsi="Times New Roman" w:cs="Mangal"/>
          <w:sz w:val="24"/>
          <w:szCs w:val="24"/>
          <w:lang w:eastAsia="ko-KR" w:bidi="hi-IN"/>
        </w:rPr>
      </w:pPr>
      <w:r w:rsidRPr="00D04CF3">
        <w:rPr>
          <w:rFonts w:ascii="Times New Roman" w:eastAsia="Batang" w:hAnsi="Times New Roman" w:cs="Mangal"/>
          <w:sz w:val="24"/>
          <w:szCs w:val="24"/>
          <w:lang w:eastAsia="ko-KR" w:bidi="hi-IN"/>
        </w:rPr>
        <w:t xml:space="preserve"> A mobile application shall be provided to each consumer. So that recharge can be done through mobile application via Bluetooth in addition to keypad facility available on the meter. Also mobile app should be capable to demonstrate consumption in terms of money and units (kWh) both</w:t>
      </w:r>
      <w:proofErr w:type="gramStart"/>
      <w:r w:rsidRPr="00D04CF3">
        <w:rPr>
          <w:rFonts w:ascii="Times New Roman" w:eastAsia="Batang" w:hAnsi="Times New Roman" w:cs="Mangal"/>
          <w:sz w:val="24"/>
          <w:szCs w:val="24"/>
          <w:lang w:eastAsia="ko-KR" w:bidi="hi-IN"/>
        </w:rPr>
        <w:t>..</w:t>
      </w:r>
      <w:proofErr w:type="gramEnd"/>
    </w:p>
    <w:p w:rsidR="00732FC2" w:rsidRPr="00D04CF3" w:rsidRDefault="00732FC2" w:rsidP="002C25DA">
      <w:pPr>
        <w:spacing w:after="0" w:line="240" w:lineRule="auto"/>
        <w:jc w:val="both"/>
        <w:rPr>
          <w:rFonts w:ascii="Times New Roman" w:eastAsia="Batang" w:hAnsi="Times New Roman" w:cs="Mangal"/>
          <w:color w:val="000000"/>
          <w:sz w:val="24"/>
          <w:szCs w:val="24"/>
          <w:lang w:eastAsia="ko-KR" w:bidi="hi-IN"/>
        </w:rPr>
      </w:pPr>
    </w:p>
    <w:p w:rsidR="002C25DA" w:rsidRPr="008A1C97" w:rsidRDefault="002C25DA" w:rsidP="002C25DA">
      <w:pPr>
        <w:numPr>
          <w:ilvl w:val="0"/>
          <w:numId w:val="3"/>
        </w:numPr>
        <w:spacing w:after="0" w:line="240" w:lineRule="auto"/>
        <w:jc w:val="both"/>
        <w:rPr>
          <w:rFonts w:ascii="Times New Roman" w:eastAsia="Batang" w:hAnsi="Times New Roman" w:cs="Mangal"/>
          <w:b/>
          <w:color w:val="000000"/>
          <w:sz w:val="24"/>
          <w:szCs w:val="24"/>
          <w:u w:val="single"/>
          <w:lang w:eastAsia="ko-KR" w:bidi="hi-IN"/>
        </w:rPr>
      </w:pPr>
      <w:r w:rsidRPr="008A1C97">
        <w:rPr>
          <w:rFonts w:ascii="Times New Roman" w:eastAsia="Batang" w:hAnsi="Times New Roman" w:cs="Mangal"/>
          <w:b/>
          <w:color w:val="000000"/>
          <w:sz w:val="24"/>
          <w:szCs w:val="24"/>
          <w:u w:val="single"/>
          <w:lang w:eastAsia="ko-KR" w:bidi="hi-IN"/>
        </w:rPr>
        <w:t>SPECIFICATION FOR SINGLE PHASE PRE PAID KEY PAD TYPE ENERGY METER:</w:t>
      </w:r>
    </w:p>
    <w:p w:rsidR="002C25DA" w:rsidRPr="00D04CF3" w:rsidRDefault="002C25DA" w:rsidP="002C25DA">
      <w:pPr>
        <w:spacing w:after="0" w:line="240" w:lineRule="auto"/>
        <w:jc w:val="both"/>
        <w:rPr>
          <w:rFonts w:ascii="Times New Roman" w:eastAsia="Batang" w:hAnsi="Times New Roman" w:cs="Mangal"/>
          <w:color w:val="000000"/>
          <w:sz w:val="24"/>
          <w:szCs w:val="24"/>
          <w:lang w:eastAsia="ko-KR" w:bidi="hi-IN"/>
        </w:rPr>
      </w:pPr>
    </w:p>
    <w:p w:rsidR="002C25DA" w:rsidRPr="00D04CF3" w:rsidRDefault="002C25DA" w:rsidP="002C25DA">
      <w:pPr>
        <w:numPr>
          <w:ilvl w:val="1"/>
          <w:numId w:val="4"/>
        </w:numPr>
        <w:spacing w:after="0" w:line="240" w:lineRule="auto"/>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u w:val="single"/>
          <w:lang w:eastAsia="ko-KR" w:bidi="hi-IN"/>
        </w:rPr>
        <w:t>STANDARD:</w:t>
      </w:r>
    </w:p>
    <w:p w:rsidR="002C25DA" w:rsidRPr="008A1C97" w:rsidRDefault="002C25DA" w:rsidP="002C25DA">
      <w:pPr>
        <w:spacing w:after="0" w:line="240" w:lineRule="auto"/>
        <w:jc w:val="both"/>
        <w:rPr>
          <w:rFonts w:ascii="Times New Roman" w:eastAsia="Batang" w:hAnsi="Times New Roman" w:cs="Mangal"/>
          <w:color w:val="000000"/>
          <w:sz w:val="18"/>
          <w:szCs w:val="24"/>
          <w:lang w:eastAsia="ko-KR" w:bidi="hi-IN"/>
        </w:rPr>
      </w:pPr>
    </w:p>
    <w:p w:rsidR="002C25DA" w:rsidRDefault="002C25DA" w:rsidP="002C25DA">
      <w:pPr>
        <w:spacing w:after="0" w:line="240" w:lineRule="auto"/>
        <w:ind w:left="54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The meters with accuracy class–1.0 are required for measurement of Active Energy and shall conform to the latest edition of following standards:—</w:t>
      </w:r>
    </w:p>
    <w:p w:rsidR="00CA2AE6" w:rsidRPr="00D04CF3" w:rsidRDefault="00CA2AE6" w:rsidP="002C25DA">
      <w:pPr>
        <w:spacing w:after="0" w:line="240" w:lineRule="auto"/>
        <w:ind w:left="540"/>
        <w:jc w:val="both"/>
        <w:rPr>
          <w:rFonts w:ascii="Times New Roman" w:eastAsia="Batang" w:hAnsi="Times New Roman" w:cs="Mangal"/>
          <w:color w:val="000000"/>
          <w:sz w:val="24"/>
          <w:szCs w:val="24"/>
          <w:lang w:eastAsia="ko-KR" w:bidi="hi-IN"/>
        </w:rPr>
      </w:pPr>
    </w:p>
    <w:p w:rsidR="002C25DA" w:rsidRPr="008A1C97" w:rsidRDefault="002C25DA" w:rsidP="002C25DA">
      <w:pPr>
        <w:spacing w:after="0" w:line="240" w:lineRule="auto"/>
        <w:ind w:left="720"/>
        <w:jc w:val="both"/>
        <w:rPr>
          <w:rFonts w:ascii="Times New Roman" w:eastAsia="Batang" w:hAnsi="Times New Roman" w:cs="Mangal"/>
          <w:color w:val="000000"/>
          <w:sz w:val="10"/>
          <w:szCs w:val="24"/>
          <w:lang w:eastAsia="ko-KR" w:bidi="hi-IN"/>
        </w:rPr>
      </w:pP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00"/>
        <w:gridCol w:w="236"/>
        <w:gridCol w:w="6344"/>
      </w:tblGrid>
      <w:tr w:rsidR="002C25DA" w:rsidRPr="00D04CF3" w:rsidTr="008A1C97">
        <w:trPr>
          <w:trHeight w:val="422"/>
          <w:jc w:val="center"/>
        </w:trPr>
        <w:tc>
          <w:tcPr>
            <w:tcW w:w="2900" w:type="dxa"/>
            <w:tcBorders>
              <w:top w:val="single" w:sz="4" w:space="0" w:color="auto"/>
              <w:left w:val="single" w:sz="4" w:space="0" w:color="auto"/>
              <w:bottom w:val="single" w:sz="4" w:space="0" w:color="auto"/>
              <w:right w:val="single" w:sz="4" w:space="0" w:color="auto"/>
            </w:tcBorders>
            <w:vAlign w:val="center"/>
          </w:tcPr>
          <w:p w:rsidR="002C25DA" w:rsidRPr="00D04CF3" w:rsidRDefault="002C25DA" w:rsidP="002C25DA">
            <w:pPr>
              <w:spacing w:after="0"/>
              <w:rPr>
                <w:rFonts w:ascii="Times New Roman" w:eastAsia="Batang" w:hAnsi="Times New Roman" w:cs="Mangal"/>
                <w:b/>
                <w:bCs/>
                <w:color w:val="000000"/>
                <w:sz w:val="24"/>
                <w:szCs w:val="24"/>
                <w:lang w:eastAsia="ko-KR" w:bidi="hi-IN"/>
              </w:rPr>
            </w:pPr>
          </w:p>
          <w:p w:rsidR="002C25DA" w:rsidRPr="00D04CF3" w:rsidRDefault="00775B15" w:rsidP="002C25DA">
            <w:pPr>
              <w:spacing w:after="0"/>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IS:13779</w:t>
            </w:r>
          </w:p>
        </w:tc>
        <w:tc>
          <w:tcPr>
            <w:tcW w:w="236" w:type="dxa"/>
            <w:tcBorders>
              <w:top w:val="single" w:sz="4" w:space="0" w:color="auto"/>
              <w:left w:val="single" w:sz="4" w:space="0" w:color="auto"/>
              <w:bottom w:val="single" w:sz="4" w:space="0" w:color="auto"/>
              <w:right w:val="single" w:sz="4" w:space="0" w:color="auto"/>
            </w:tcBorders>
            <w:vAlign w:val="center"/>
            <w:hideMark/>
          </w:tcPr>
          <w:p w:rsidR="002C25DA" w:rsidRPr="00D04CF3" w:rsidRDefault="002C25DA" w:rsidP="002C25DA">
            <w:pPr>
              <w:spacing w:after="0"/>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w:t>
            </w:r>
          </w:p>
        </w:tc>
        <w:tc>
          <w:tcPr>
            <w:tcW w:w="6344" w:type="dxa"/>
            <w:tcBorders>
              <w:top w:val="single" w:sz="4" w:space="0" w:color="auto"/>
              <w:left w:val="single" w:sz="4" w:space="0" w:color="auto"/>
              <w:bottom w:val="single" w:sz="4" w:space="0" w:color="auto"/>
              <w:right w:val="single" w:sz="4" w:space="0" w:color="auto"/>
            </w:tcBorders>
            <w:vAlign w:val="center"/>
            <w:hideMark/>
          </w:tcPr>
          <w:p w:rsidR="002C25DA" w:rsidRPr="00D04CF3" w:rsidRDefault="002C25DA" w:rsidP="002C25DA">
            <w:pPr>
              <w:spacing w:after="0"/>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A.C. Static Watt Hour Meters (Class–1.0 and 2.0)</w:t>
            </w:r>
          </w:p>
        </w:tc>
      </w:tr>
      <w:tr w:rsidR="00CE0DBF" w:rsidRPr="00D04CF3" w:rsidTr="008A1C97">
        <w:trPr>
          <w:jc w:val="center"/>
        </w:trPr>
        <w:tc>
          <w:tcPr>
            <w:tcW w:w="2900" w:type="dxa"/>
            <w:tcBorders>
              <w:top w:val="single" w:sz="4" w:space="0" w:color="auto"/>
              <w:left w:val="single" w:sz="4" w:space="0" w:color="auto"/>
              <w:bottom w:val="single" w:sz="4" w:space="0" w:color="auto"/>
              <w:right w:val="single" w:sz="4" w:space="0" w:color="auto"/>
            </w:tcBorders>
            <w:vAlign w:val="center"/>
          </w:tcPr>
          <w:p w:rsidR="00CE0DBF" w:rsidRPr="00D04CF3" w:rsidRDefault="00CE0DBF" w:rsidP="002C25DA">
            <w:pPr>
              <w:spacing w:after="0"/>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IS: 14772:2000</w:t>
            </w:r>
          </w:p>
        </w:tc>
        <w:tc>
          <w:tcPr>
            <w:tcW w:w="236" w:type="dxa"/>
            <w:tcBorders>
              <w:top w:val="single" w:sz="4" w:space="0" w:color="auto"/>
              <w:left w:val="single" w:sz="4" w:space="0" w:color="auto"/>
              <w:bottom w:val="single" w:sz="4" w:space="0" w:color="auto"/>
              <w:right w:val="single" w:sz="4" w:space="0" w:color="auto"/>
            </w:tcBorders>
            <w:vAlign w:val="center"/>
          </w:tcPr>
          <w:p w:rsidR="00CE0DBF" w:rsidRPr="00D04CF3" w:rsidRDefault="00CE0DBF" w:rsidP="002C25DA">
            <w:pPr>
              <w:spacing w:after="0"/>
              <w:rPr>
                <w:rFonts w:ascii="Times New Roman" w:eastAsia="Batang" w:hAnsi="Times New Roman" w:cs="Mangal"/>
                <w:b/>
                <w:bCs/>
                <w:color w:val="000000"/>
                <w:sz w:val="24"/>
                <w:szCs w:val="24"/>
                <w:lang w:eastAsia="ko-KR" w:bidi="hi-IN"/>
              </w:rPr>
            </w:pPr>
          </w:p>
        </w:tc>
        <w:tc>
          <w:tcPr>
            <w:tcW w:w="6344" w:type="dxa"/>
            <w:tcBorders>
              <w:top w:val="single" w:sz="4" w:space="0" w:color="auto"/>
              <w:left w:val="single" w:sz="4" w:space="0" w:color="auto"/>
              <w:bottom w:val="single" w:sz="4" w:space="0" w:color="auto"/>
              <w:right w:val="single" w:sz="4" w:space="0" w:color="auto"/>
            </w:tcBorders>
            <w:vAlign w:val="center"/>
          </w:tcPr>
          <w:p w:rsidR="00CE0DBF" w:rsidRPr="00D04CF3" w:rsidRDefault="00CE0DBF" w:rsidP="002C25DA">
            <w:pPr>
              <w:spacing w:after="0"/>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Specification for boxes for the enclosure of electrical accessories</w:t>
            </w:r>
          </w:p>
        </w:tc>
      </w:tr>
      <w:tr w:rsidR="00EB6716" w:rsidRPr="00D04CF3" w:rsidTr="008A1C97">
        <w:trPr>
          <w:jc w:val="center"/>
        </w:trPr>
        <w:tc>
          <w:tcPr>
            <w:tcW w:w="2900" w:type="dxa"/>
            <w:tcBorders>
              <w:top w:val="single" w:sz="4" w:space="0" w:color="auto"/>
              <w:left w:val="single" w:sz="4" w:space="0" w:color="auto"/>
              <w:bottom w:val="single" w:sz="4" w:space="0" w:color="auto"/>
              <w:right w:val="single" w:sz="4" w:space="0" w:color="auto"/>
            </w:tcBorders>
            <w:vAlign w:val="center"/>
          </w:tcPr>
          <w:p w:rsidR="00EB6716" w:rsidRPr="00D04CF3" w:rsidRDefault="00EB6716" w:rsidP="00775B15">
            <w:pPr>
              <w:spacing w:after="0"/>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Reference is made to CBIP Technical Report No., 3</w:t>
            </w:r>
            <w:r w:rsidR="00775B15" w:rsidRPr="00D04CF3">
              <w:rPr>
                <w:rFonts w:ascii="Times New Roman" w:eastAsia="Batang" w:hAnsi="Times New Roman" w:cs="Mangal"/>
                <w:b/>
                <w:bCs/>
                <w:color w:val="000000"/>
                <w:sz w:val="24"/>
                <w:szCs w:val="24"/>
                <w:lang w:eastAsia="ko-KR" w:bidi="hi-IN"/>
              </w:rPr>
              <w:t>25</w:t>
            </w:r>
            <w:r w:rsidRPr="00D04CF3">
              <w:rPr>
                <w:rFonts w:ascii="Times New Roman" w:eastAsia="Batang" w:hAnsi="Times New Roman" w:cs="Mangal"/>
                <w:b/>
                <w:bCs/>
                <w:color w:val="000000"/>
                <w:sz w:val="24"/>
                <w:szCs w:val="24"/>
                <w:lang w:eastAsia="ko-KR" w:bidi="hi-IN"/>
              </w:rPr>
              <w:t xml:space="preserve"> read with latest Amendments</w:t>
            </w:r>
          </w:p>
        </w:tc>
        <w:tc>
          <w:tcPr>
            <w:tcW w:w="236" w:type="dxa"/>
            <w:tcBorders>
              <w:top w:val="single" w:sz="4" w:space="0" w:color="auto"/>
              <w:left w:val="single" w:sz="4" w:space="0" w:color="auto"/>
              <w:bottom w:val="single" w:sz="4" w:space="0" w:color="auto"/>
              <w:right w:val="single" w:sz="4" w:space="0" w:color="auto"/>
            </w:tcBorders>
            <w:vAlign w:val="center"/>
          </w:tcPr>
          <w:p w:rsidR="00EB6716" w:rsidRPr="00D04CF3" w:rsidRDefault="00EB6716" w:rsidP="002C25DA">
            <w:pPr>
              <w:spacing w:after="0"/>
              <w:rPr>
                <w:rFonts w:ascii="Times New Roman" w:eastAsia="Batang" w:hAnsi="Times New Roman" w:cs="Mangal"/>
                <w:b/>
                <w:bCs/>
                <w:color w:val="000000"/>
                <w:sz w:val="24"/>
                <w:szCs w:val="24"/>
                <w:lang w:eastAsia="ko-KR" w:bidi="hi-IN"/>
              </w:rPr>
            </w:pPr>
          </w:p>
        </w:tc>
        <w:tc>
          <w:tcPr>
            <w:tcW w:w="6344" w:type="dxa"/>
            <w:tcBorders>
              <w:top w:val="single" w:sz="4" w:space="0" w:color="auto"/>
              <w:left w:val="single" w:sz="4" w:space="0" w:color="auto"/>
              <w:bottom w:val="single" w:sz="4" w:space="0" w:color="auto"/>
              <w:right w:val="single" w:sz="4" w:space="0" w:color="auto"/>
            </w:tcBorders>
            <w:vAlign w:val="center"/>
          </w:tcPr>
          <w:p w:rsidR="00EB6716" w:rsidRPr="00D04CF3" w:rsidRDefault="00EB6716" w:rsidP="002C25DA">
            <w:pPr>
              <w:spacing w:after="0"/>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Specification for AC Static Electrical Energy Meters.</w:t>
            </w:r>
          </w:p>
        </w:tc>
      </w:tr>
      <w:tr w:rsidR="00EB6716" w:rsidRPr="00D04CF3" w:rsidTr="008A1C97">
        <w:trPr>
          <w:jc w:val="center"/>
        </w:trPr>
        <w:tc>
          <w:tcPr>
            <w:tcW w:w="2900" w:type="dxa"/>
            <w:tcBorders>
              <w:top w:val="single" w:sz="4" w:space="0" w:color="auto"/>
              <w:left w:val="single" w:sz="4" w:space="0" w:color="auto"/>
              <w:bottom w:val="single" w:sz="4" w:space="0" w:color="auto"/>
              <w:right w:val="single" w:sz="4" w:space="0" w:color="auto"/>
            </w:tcBorders>
            <w:vAlign w:val="center"/>
          </w:tcPr>
          <w:p w:rsidR="00EB6716" w:rsidRPr="00D04CF3" w:rsidRDefault="00EB6716" w:rsidP="002C25DA">
            <w:pPr>
              <w:spacing w:after="0"/>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Reference is also made to CBIP Technical Report No. 111 (Copy enclosed)</w:t>
            </w:r>
          </w:p>
        </w:tc>
        <w:tc>
          <w:tcPr>
            <w:tcW w:w="236" w:type="dxa"/>
            <w:tcBorders>
              <w:top w:val="single" w:sz="4" w:space="0" w:color="auto"/>
              <w:left w:val="single" w:sz="4" w:space="0" w:color="auto"/>
              <w:bottom w:val="single" w:sz="4" w:space="0" w:color="auto"/>
              <w:right w:val="single" w:sz="4" w:space="0" w:color="auto"/>
            </w:tcBorders>
            <w:vAlign w:val="center"/>
          </w:tcPr>
          <w:p w:rsidR="00EB6716" w:rsidRPr="00D04CF3" w:rsidRDefault="00EB6716" w:rsidP="002C25DA">
            <w:pPr>
              <w:spacing w:after="0"/>
              <w:rPr>
                <w:rFonts w:ascii="Times New Roman" w:eastAsia="Batang" w:hAnsi="Times New Roman" w:cs="Mangal"/>
                <w:b/>
                <w:bCs/>
                <w:color w:val="000000"/>
                <w:sz w:val="24"/>
                <w:szCs w:val="24"/>
                <w:lang w:eastAsia="ko-KR" w:bidi="hi-IN"/>
              </w:rPr>
            </w:pPr>
          </w:p>
        </w:tc>
        <w:tc>
          <w:tcPr>
            <w:tcW w:w="6344" w:type="dxa"/>
            <w:tcBorders>
              <w:top w:val="single" w:sz="4" w:space="0" w:color="auto"/>
              <w:left w:val="single" w:sz="4" w:space="0" w:color="auto"/>
              <w:bottom w:val="single" w:sz="4" w:space="0" w:color="auto"/>
              <w:right w:val="single" w:sz="4" w:space="0" w:color="auto"/>
            </w:tcBorders>
            <w:vAlign w:val="center"/>
          </w:tcPr>
          <w:p w:rsidR="00EB6716" w:rsidRPr="00D04CF3" w:rsidRDefault="00EB6716" w:rsidP="002C25DA">
            <w:pPr>
              <w:spacing w:after="0"/>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Specification for Common Meter Reading Instrument for optical Communication with meter.</w:t>
            </w:r>
          </w:p>
        </w:tc>
      </w:tr>
      <w:tr w:rsidR="002C25DA" w:rsidRPr="00D04CF3" w:rsidTr="008A1C97">
        <w:trPr>
          <w:trHeight w:val="593"/>
          <w:jc w:val="center"/>
        </w:trPr>
        <w:tc>
          <w:tcPr>
            <w:tcW w:w="2900" w:type="dxa"/>
            <w:tcBorders>
              <w:top w:val="single" w:sz="4" w:space="0" w:color="auto"/>
              <w:left w:val="single" w:sz="4" w:space="0" w:color="auto"/>
              <w:bottom w:val="single" w:sz="4" w:space="0" w:color="auto"/>
              <w:right w:val="single" w:sz="4" w:space="0" w:color="auto"/>
            </w:tcBorders>
            <w:vAlign w:val="center"/>
          </w:tcPr>
          <w:p w:rsidR="002C25DA" w:rsidRPr="00D04CF3" w:rsidRDefault="002C25DA" w:rsidP="002C25DA">
            <w:pPr>
              <w:spacing w:after="0"/>
              <w:rPr>
                <w:rFonts w:ascii="Times New Roman" w:eastAsia="Batang" w:hAnsi="Times New Roman" w:cs="Mangal"/>
                <w:b/>
                <w:bCs/>
                <w:color w:val="000000"/>
                <w:sz w:val="24"/>
                <w:szCs w:val="24"/>
                <w:lang w:eastAsia="ko-KR" w:bidi="hi-IN"/>
              </w:rPr>
            </w:pPr>
          </w:p>
          <w:p w:rsidR="002C25DA" w:rsidRPr="00D04CF3" w:rsidRDefault="002C25DA" w:rsidP="002C25DA">
            <w:pPr>
              <w:spacing w:after="0"/>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IS:15884</w:t>
            </w:r>
          </w:p>
          <w:p w:rsidR="002C25DA" w:rsidRPr="00D04CF3" w:rsidRDefault="002C25DA" w:rsidP="002C25DA">
            <w:pPr>
              <w:spacing w:after="0"/>
              <w:rPr>
                <w:rFonts w:ascii="Times New Roman" w:eastAsia="Batang" w:hAnsi="Times New Roman" w:cs="Mangal"/>
                <w:b/>
                <w:bCs/>
                <w:color w:val="000000"/>
                <w:sz w:val="24"/>
                <w:szCs w:val="24"/>
                <w:lang w:eastAsia="ko-KR" w:bidi="hi-IN"/>
              </w:rPr>
            </w:pPr>
          </w:p>
        </w:tc>
        <w:tc>
          <w:tcPr>
            <w:tcW w:w="236" w:type="dxa"/>
            <w:tcBorders>
              <w:top w:val="single" w:sz="4" w:space="0" w:color="auto"/>
              <w:left w:val="single" w:sz="4" w:space="0" w:color="auto"/>
              <w:bottom w:val="single" w:sz="4" w:space="0" w:color="auto"/>
              <w:right w:val="single" w:sz="4" w:space="0" w:color="auto"/>
            </w:tcBorders>
            <w:vAlign w:val="center"/>
            <w:hideMark/>
          </w:tcPr>
          <w:p w:rsidR="002C25DA" w:rsidRPr="00D04CF3" w:rsidRDefault="002C25DA" w:rsidP="002C25DA">
            <w:pPr>
              <w:spacing w:after="0"/>
              <w:jc w:val="center"/>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w:t>
            </w:r>
          </w:p>
        </w:tc>
        <w:tc>
          <w:tcPr>
            <w:tcW w:w="6344" w:type="dxa"/>
            <w:tcBorders>
              <w:top w:val="single" w:sz="4" w:space="0" w:color="auto"/>
              <w:left w:val="single" w:sz="4" w:space="0" w:color="auto"/>
              <w:bottom w:val="single" w:sz="4" w:space="0" w:color="auto"/>
              <w:right w:val="single" w:sz="4" w:space="0" w:color="auto"/>
            </w:tcBorders>
            <w:vAlign w:val="center"/>
            <w:hideMark/>
          </w:tcPr>
          <w:p w:rsidR="002C25DA" w:rsidRPr="00D04CF3" w:rsidRDefault="002C25DA" w:rsidP="002C25DA">
            <w:pPr>
              <w:spacing w:after="0"/>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AC Direct Connected Static Prepaid Meters for Active Energy (Class 1 and Class 2)</w:t>
            </w:r>
          </w:p>
        </w:tc>
      </w:tr>
      <w:tr w:rsidR="002C25DA" w:rsidRPr="00D04CF3" w:rsidTr="008A1C97">
        <w:trPr>
          <w:jc w:val="center"/>
        </w:trPr>
        <w:tc>
          <w:tcPr>
            <w:tcW w:w="2900" w:type="dxa"/>
            <w:tcBorders>
              <w:top w:val="single" w:sz="4" w:space="0" w:color="auto"/>
              <w:left w:val="single" w:sz="4" w:space="0" w:color="auto"/>
              <w:bottom w:val="single" w:sz="4" w:space="0" w:color="auto"/>
              <w:right w:val="single" w:sz="4" w:space="0" w:color="auto"/>
            </w:tcBorders>
            <w:vAlign w:val="center"/>
            <w:hideMark/>
          </w:tcPr>
          <w:p w:rsidR="002C25DA" w:rsidRPr="00D04CF3" w:rsidRDefault="002C25DA" w:rsidP="002C25DA">
            <w:pPr>
              <w:spacing w:after="0"/>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IS-15959</w:t>
            </w:r>
          </w:p>
        </w:tc>
        <w:tc>
          <w:tcPr>
            <w:tcW w:w="236" w:type="dxa"/>
            <w:tcBorders>
              <w:top w:val="single" w:sz="4" w:space="0" w:color="auto"/>
              <w:left w:val="single" w:sz="4" w:space="0" w:color="auto"/>
              <w:bottom w:val="single" w:sz="4" w:space="0" w:color="auto"/>
              <w:right w:val="single" w:sz="4" w:space="0" w:color="auto"/>
            </w:tcBorders>
            <w:vAlign w:val="center"/>
            <w:hideMark/>
          </w:tcPr>
          <w:p w:rsidR="002C25DA" w:rsidRPr="00D04CF3" w:rsidRDefault="002C25DA" w:rsidP="002C25DA">
            <w:pPr>
              <w:spacing w:after="0"/>
              <w:jc w:val="center"/>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w:t>
            </w:r>
          </w:p>
        </w:tc>
        <w:tc>
          <w:tcPr>
            <w:tcW w:w="6344" w:type="dxa"/>
            <w:tcBorders>
              <w:top w:val="single" w:sz="4" w:space="0" w:color="auto"/>
              <w:left w:val="single" w:sz="4" w:space="0" w:color="auto"/>
              <w:bottom w:val="single" w:sz="4" w:space="0" w:color="auto"/>
              <w:right w:val="single" w:sz="4" w:space="0" w:color="auto"/>
            </w:tcBorders>
            <w:vAlign w:val="center"/>
          </w:tcPr>
          <w:p w:rsidR="00E62320" w:rsidRPr="00D04CF3" w:rsidRDefault="002C25DA" w:rsidP="002C25DA">
            <w:pPr>
              <w:spacing w:after="0"/>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ELECTRICITY METERING — DATA EXCHANGE FOR METER READING,TARIFF AND LOAD CONTROL — COMPANION SPECIFICATION</w:t>
            </w:r>
          </w:p>
          <w:p w:rsidR="002C25DA" w:rsidRPr="00D04CF3" w:rsidRDefault="00EB6716" w:rsidP="00E62320">
            <w:pPr>
              <w:spacing w:after="0"/>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 xml:space="preserve">The meter should be complied </w:t>
            </w:r>
            <w:proofErr w:type="gramStart"/>
            <w:r w:rsidRPr="00D04CF3">
              <w:rPr>
                <w:rFonts w:ascii="Times New Roman" w:eastAsia="Batang" w:hAnsi="Times New Roman" w:cs="Mangal"/>
                <w:b/>
                <w:bCs/>
                <w:color w:val="000000"/>
                <w:sz w:val="24"/>
                <w:szCs w:val="24"/>
                <w:lang w:eastAsia="ko-KR" w:bidi="hi-IN"/>
              </w:rPr>
              <w:t>to</w:t>
            </w:r>
            <w:proofErr w:type="gramEnd"/>
            <w:r w:rsidR="00E62320" w:rsidRPr="00D04CF3">
              <w:rPr>
                <w:rFonts w:ascii="Times New Roman" w:eastAsia="Batang" w:hAnsi="Times New Roman" w:cs="Mangal"/>
                <w:b/>
                <w:bCs/>
                <w:color w:val="000000"/>
                <w:sz w:val="24"/>
                <w:szCs w:val="24"/>
                <w:lang w:eastAsia="ko-KR" w:bidi="hi-IN"/>
              </w:rPr>
              <w:t xml:space="preserve"> IS15959</w:t>
            </w:r>
            <w:r w:rsidRPr="00D04CF3">
              <w:rPr>
                <w:rFonts w:ascii="Times New Roman" w:eastAsia="Batang" w:hAnsi="Times New Roman" w:cs="Mangal"/>
                <w:b/>
                <w:bCs/>
                <w:color w:val="000000"/>
                <w:sz w:val="24"/>
                <w:szCs w:val="24"/>
                <w:lang w:eastAsia="ko-KR" w:bidi="hi-IN"/>
              </w:rPr>
              <w:t xml:space="preserve"> DLMS. Suitable arrangement shall also be made in meter box to take reading from outside.</w:t>
            </w:r>
          </w:p>
        </w:tc>
      </w:tr>
    </w:tbl>
    <w:p w:rsidR="002C25DA" w:rsidRPr="00D04CF3" w:rsidRDefault="002C25DA" w:rsidP="002C25DA">
      <w:pPr>
        <w:spacing w:after="0" w:line="240" w:lineRule="auto"/>
        <w:jc w:val="both"/>
        <w:rPr>
          <w:rFonts w:ascii="Times New Roman" w:eastAsia="Batang" w:hAnsi="Times New Roman" w:cs="Mangal"/>
          <w:color w:val="000000"/>
          <w:sz w:val="24"/>
          <w:szCs w:val="24"/>
          <w:lang w:eastAsia="ko-KR" w:bidi="hi-IN"/>
        </w:rPr>
      </w:pPr>
    </w:p>
    <w:p w:rsidR="002C25DA" w:rsidRPr="00364C8F" w:rsidRDefault="002C25DA" w:rsidP="002C25DA">
      <w:pPr>
        <w:numPr>
          <w:ilvl w:val="1"/>
          <w:numId w:val="4"/>
        </w:numPr>
        <w:spacing w:after="0" w:line="240" w:lineRule="auto"/>
        <w:jc w:val="both"/>
        <w:rPr>
          <w:rFonts w:ascii="Times New Roman" w:eastAsia="Batang" w:hAnsi="Times New Roman" w:cs="Mangal"/>
          <w:b/>
          <w:color w:val="000000"/>
          <w:sz w:val="24"/>
          <w:szCs w:val="24"/>
          <w:lang w:eastAsia="ko-KR" w:bidi="hi-IN"/>
        </w:rPr>
      </w:pPr>
      <w:r w:rsidRPr="00364C8F">
        <w:rPr>
          <w:rFonts w:ascii="Times New Roman" w:eastAsia="Batang" w:hAnsi="Times New Roman" w:cs="Mangal"/>
          <w:b/>
          <w:color w:val="000000"/>
          <w:sz w:val="24"/>
          <w:szCs w:val="24"/>
          <w:u w:val="single"/>
          <w:lang w:eastAsia="ko-KR" w:bidi="hi-IN"/>
        </w:rPr>
        <w:lastRenderedPageBreak/>
        <w:t>CLIMATIC CONDITIONS:</w:t>
      </w:r>
    </w:p>
    <w:p w:rsidR="002C25DA" w:rsidRPr="00D04CF3" w:rsidRDefault="002C25DA" w:rsidP="002C25DA">
      <w:pPr>
        <w:spacing w:after="0" w:line="240" w:lineRule="auto"/>
        <w:jc w:val="both"/>
        <w:rPr>
          <w:rFonts w:ascii="Times New Roman" w:eastAsia="Batang" w:hAnsi="Times New Roman" w:cs="Mangal"/>
          <w:color w:val="000000"/>
          <w:sz w:val="24"/>
          <w:szCs w:val="24"/>
          <w:lang w:eastAsia="ko-KR" w:bidi="hi-IN"/>
        </w:rPr>
      </w:pPr>
    </w:p>
    <w:p w:rsidR="002C25DA" w:rsidRPr="00D04CF3" w:rsidRDefault="002C25DA" w:rsidP="002C25DA">
      <w:pPr>
        <w:spacing w:after="0" w:line="240" w:lineRule="auto"/>
        <w:ind w:left="54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The meter is required to operate satisfactorily and continuously with specified accuracy under hot, dusty and tropical conditions and other climatic condition specified as herein after:—</w:t>
      </w:r>
    </w:p>
    <w:p w:rsidR="002C25DA" w:rsidRPr="00D04CF3" w:rsidRDefault="002C25DA" w:rsidP="002C25DA">
      <w:pPr>
        <w:spacing w:after="0" w:line="240" w:lineRule="auto"/>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ab/>
      </w:r>
    </w:p>
    <w:tbl>
      <w:tblPr>
        <w:tblW w:w="0" w:type="auto"/>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543"/>
        <w:gridCol w:w="3803"/>
        <w:gridCol w:w="296"/>
        <w:gridCol w:w="2915"/>
      </w:tblGrid>
      <w:tr w:rsidR="002C25DA" w:rsidRPr="00D04CF3" w:rsidTr="002C25DA">
        <w:tc>
          <w:tcPr>
            <w:tcW w:w="543" w:type="dxa"/>
            <w:tcBorders>
              <w:top w:val="single" w:sz="4" w:space="0" w:color="auto"/>
              <w:left w:val="single" w:sz="4" w:space="0" w:color="auto"/>
              <w:bottom w:val="single" w:sz="4" w:space="0" w:color="auto"/>
              <w:right w:val="single" w:sz="4" w:space="0" w:color="auto"/>
            </w:tcBorders>
            <w:hideMark/>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i)</w:t>
            </w:r>
          </w:p>
        </w:tc>
        <w:tc>
          <w:tcPr>
            <w:tcW w:w="4346" w:type="dxa"/>
            <w:gridSpan w:val="2"/>
            <w:tcBorders>
              <w:top w:val="single" w:sz="4" w:space="0" w:color="auto"/>
              <w:left w:val="single" w:sz="4" w:space="0" w:color="auto"/>
              <w:bottom w:val="single" w:sz="4" w:space="0" w:color="auto"/>
              <w:right w:val="single" w:sz="4" w:space="0" w:color="auto"/>
            </w:tcBorders>
            <w:hideMark/>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Specified operating range</w:t>
            </w:r>
          </w:p>
        </w:tc>
        <w:tc>
          <w:tcPr>
            <w:tcW w:w="296" w:type="dxa"/>
            <w:tcBorders>
              <w:top w:val="single" w:sz="4" w:space="0" w:color="auto"/>
              <w:left w:val="single" w:sz="4" w:space="0" w:color="auto"/>
              <w:bottom w:val="single" w:sz="4" w:space="0" w:color="auto"/>
              <w:right w:val="single" w:sz="4" w:space="0" w:color="auto"/>
            </w:tcBorders>
            <w:hideMark/>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w:t>
            </w:r>
          </w:p>
        </w:tc>
        <w:tc>
          <w:tcPr>
            <w:tcW w:w="2915" w:type="dxa"/>
            <w:tcBorders>
              <w:top w:val="single" w:sz="4" w:space="0" w:color="auto"/>
              <w:left w:val="single" w:sz="4" w:space="0" w:color="auto"/>
              <w:bottom w:val="single" w:sz="4" w:space="0" w:color="auto"/>
              <w:right w:val="single" w:sz="4" w:space="0" w:color="auto"/>
            </w:tcBorders>
            <w:hideMark/>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–10</w:t>
            </w:r>
            <w:r w:rsidRPr="00D04CF3">
              <w:rPr>
                <w:rFonts w:ascii="Times New Roman" w:eastAsia="Batang" w:hAnsi="Times New Roman" w:cs="Mangal"/>
                <w:b/>
                <w:bCs/>
                <w:color w:val="000000"/>
                <w:sz w:val="24"/>
                <w:szCs w:val="24"/>
                <w:lang w:eastAsia="ko-KR" w:bidi="hi-IN"/>
              </w:rPr>
              <w:sym w:font="Symbol" w:char="F0B0"/>
            </w:r>
            <w:r w:rsidRPr="00D04CF3">
              <w:rPr>
                <w:rFonts w:ascii="Times New Roman" w:eastAsia="Batang" w:hAnsi="Times New Roman" w:cs="Mangal"/>
                <w:b/>
                <w:bCs/>
                <w:color w:val="000000"/>
                <w:sz w:val="24"/>
                <w:szCs w:val="24"/>
                <w:lang w:eastAsia="ko-KR" w:bidi="hi-IN"/>
              </w:rPr>
              <w:t>C to + 55</w:t>
            </w:r>
            <w:r w:rsidRPr="00D04CF3">
              <w:rPr>
                <w:rFonts w:ascii="Times New Roman" w:eastAsia="Batang" w:hAnsi="Times New Roman" w:cs="Mangal"/>
                <w:b/>
                <w:bCs/>
                <w:color w:val="000000"/>
                <w:sz w:val="24"/>
                <w:szCs w:val="24"/>
                <w:lang w:eastAsia="ko-KR" w:bidi="hi-IN"/>
              </w:rPr>
              <w:sym w:font="Symbol" w:char="F0B0"/>
            </w:r>
            <w:r w:rsidRPr="00D04CF3">
              <w:rPr>
                <w:rFonts w:ascii="Times New Roman" w:eastAsia="Batang" w:hAnsi="Times New Roman" w:cs="Mangal"/>
                <w:b/>
                <w:bCs/>
                <w:color w:val="000000"/>
                <w:sz w:val="24"/>
                <w:szCs w:val="24"/>
                <w:lang w:eastAsia="ko-KR" w:bidi="hi-IN"/>
              </w:rPr>
              <w:t>C</w:t>
            </w:r>
          </w:p>
        </w:tc>
      </w:tr>
      <w:tr w:rsidR="002C25DA" w:rsidRPr="00D04CF3" w:rsidTr="002C25DA">
        <w:tc>
          <w:tcPr>
            <w:tcW w:w="543" w:type="dxa"/>
            <w:tcBorders>
              <w:top w:val="single" w:sz="4" w:space="0" w:color="auto"/>
              <w:left w:val="single" w:sz="4" w:space="0" w:color="auto"/>
              <w:bottom w:val="single" w:sz="4" w:space="0" w:color="auto"/>
              <w:right w:val="single" w:sz="4" w:space="0" w:color="auto"/>
            </w:tcBorders>
            <w:hideMark/>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ii)</w:t>
            </w:r>
          </w:p>
        </w:tc>
        <w:tc>
          <w:tcPr>
            <w:tcW w:w="4346" w:type="dxa"/>
            <w:gridSpan w:val="2"/>
            <w:tcBorders>
              <w:top w:val="single" w:sz="4" w:space="0" w:color="auto"/>
              <w:left w:val="single" w:sz="4" w:space="0" w:color="auto"/>
              <w:bottom w:val="single" w:sz="4" w:space="0" w:color="auto"/>
              <w:right w:val="single" w:sz="4" w:space="0" w:color="auto"/>
            </w:tcBorders>
            <w:hideMark/>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Limit range of operation</w:t>
            </w:r>
          </w:p>
        </w:tc>
        <w:tc>
          <w:tcPr>
            <w:tcW w:w="296" w:type="dxa"/>
            <w:tcBorders>
              <w:top w:val="single" w:sz="4" w:space="0" w:color="auto"/>
              <w:left w:val="single" w:sz="4" w:space="0" w:color="auto"/>
              <w:bottom w:val="single" w:sz="4" w:space="0" w:color="auto"/>
              <w:right w:val="single" w:sz="4" w:space="0" w:color="auto"/>
            </w:tcBorders>
            <w:hideMark/>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w:t>
            </w:r>
          </w:p>
        </w:tc>
        <w:tc>
          <w:tcPr>
            <w:tcW w:w="2915" w:type="dxa"/>
            <w:tcBorders>
              <w:top w:val="single" w:sz="4" w:space="0" w:color="auto"/>
              <w:left w:val="single" w:sz="4" w:space="0" w:color="auto"/>
              <w:bottom w:val="single" w:sz="4" w:space="0" w:color="auto"/>
              <w:right w:val="single" w:sz="4" w:space="0" w:color="auto"/>
            </w:tcBorders>
            <w:hideMark/>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–25</w:t>
            </w:r>
            <w:r w:rsidRPr="00D04CF3">
              <w:rPr>
                <w:rFonts w:ascii="Times New Roman" w:eastAsia="Batang" w:hAnsi="Times New Roman" w:cs="Mangal"/>
                <w:b/>
                <w:bCs/>
                <w:color w:val="000000"/>
                <w:sz w:val="24"/>
                <w:szCs w:val="24"/>
                <w:lang w:eastAsia="ko-KR" w:bidi="hi-IN"/>
              </w:rPr>
              <w:sym w:font="Symbol" w:char="F0B0"/>
            </w:r>
            <w:r w:rsidRPr="00D04CF3">
              <w:rPr>
                <w:rFonts w:ascii="Times New Roman" w:eastAsia="Batang" w:hAnsi="Times New Roman" w:cs="Mangal"/>
                <w:b/>
                <w:bCs/>
                <w:color w:val="000000"/>
                <w:sz w:val="24"/>
                <w:szCs w:val="24"/>
                <w:lang w:eastAsia="ko-KR" w:bidi="hi-IN"/>
              </w:rPr>
              <w:t>C to + 55</w:t>
            </w:r>
            <w:r w:rsidRPr="00D04CF3">
              <w:rPr>
                <w:rFonts w:ascii="Times New Roman" w:eastAsia="Batang" w:hAnsi="Times New Roman" w:cs="Mangal"/>
                <w:b/>
                <w:bCs/>
                <w:color w:val="000000"/>
                <w:sz w:val="24"/>
                <w:szCs w:val="24"/>
                <w:lang w:eastAsia="ko-KR" w:bidi="hi-IN"/>
              </w:rPr>
              <w:sym w:font="Symbol" w:char="F0B0"/>
            </w:r>
            <w:r w:rsidRPr="00D04CF3">
              <w:rPr>
                <w:rFonts w:ascii="Times New Roman" w:eastAsia="Batang" w:hAnsi="Times New Roman" w:cs="Mangal"/>
                <w:b/>
                <w:bCs/>
                <w:color w:val="000000"/>
                <w:sz w:val="24"/>
                <w:szCs w:val="24"/>
                <w:lang w:eastAsia="ko-KR" w:bidi="hi-IN"/>
              </w:rPr>
              <w:t>C</w:t>
            </w:r>
          </w:p>
        </w:tc>
      </w:tr>
      <w:tr w:rsidR="002C25DA" w:rsidRPr="00D04CF3" w:rsidTr="002C25DA">
        <w:tc>
          <w:tcPr>
            <w:tcW w:w="543" w:type="dxa"/>
            <w:tcBorders>
              <w:top w:val="single" w:sz="4" w:space="0" w:color="auto"/>
              <w:left w:val="single" w:sz="4" w:space="0" w:color="auto"/>
              <w:bottom w:val="single" w:sz="4" w:space="0" w:color="auto"/>
              <w:right w:val="single" w:sz="4" w:space="0" w:color="auto"/>
            </w:tcBorders>
            <w:hideMark/>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iii)</w:t>
            </w:r>
          </w:p>
        </w:tc>
        <w:tc>
          <w:tcPr>
            <w:tcW w:w="4346" w:type="dxa"/>
            <w:gridSpan w:val="2"/>
            <w:tcBorders>
              <w:top w:val="single" w:sz="4" w:space="0" w:color="auto"/>
              <w:left w:val="single" w:sz="4" w:space="0" w:color="auto"/>
              <w:bottom w:val="single" w:sz="4" w:space="0" w:color="auto"/>
              <w:right w:val="single" w:sz="4" w:space="0" w:color="auto"/>
            </w:tcBorders>
            <w:hideMark/>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Limit range of storage and Transport</w:t>
            </w:r>
          </w:p>
        </w:tc>
        <w:tc>
          <w:tcPr>
            <w:tcW w:w="296" w:type="dxa"/>
            <w:tcBorders>
              <w:top w:val="single" w:sz="4" w:space="0" w:color="auto"/>
              <w:left w:val="single" w:sz="4" w:space="0" w:color="auto"/>
              <w:bottom w:val="single" w:sz="4" w:space="0" w:color="auto"/>
              <w:right w:val="single" w:sz="4" w:space="0" w:color="auto"/>
            </w:tcBorders>
            <w:hideMark/>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w:t>
            </w:r>
          </w:p>
        </w:tc>
        <w:tc>
          <w:tcPr>
            <w:tcW w:w="2915" w:type="dxa"/>
            <w:tcBorders>
              <w:top w:val="single" w:sz="4" w:space="0" w:color="auto"/>
              <w:left w:val="single" w:sz="4" w:space="0" w:color="auto"/>
              <w:bottom w:val="single" w:sz="4" w:space="0" w:color="auto"/>
              <w:right w:val="single" w:sz="4" w:space="0" w:color="auto"/>
            </w:tcBorders>
            <w:hideMark/>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–25</w:t>
            </w:r>
            <w:r w:rsidRPr="00D04CF3">
              <w:rPr>
                <w:rFonts w:ascii="Times New Roman" w:eastAsia="Batang" w:hAnsi="Times New Roman" w:cs="Mangal"/>
                <w:b/>
                <w:bCs/>
                <w:color w:val="000000"/>
                <w:sz w:val="24"/>
                <w:szCs w:val="24"/>
                <w:lang w:eastAsia="ko-KR" w:bidi="hi-IN"/>
              </w:rPr>
              <w:sym w:font="Symbol" w:char="F0B0"/>
            </w:r>
            <w:r w:rsidRPr="00D04CF3">
              <w:rPr>
                <w:rFonts w:ascii="Times New Roman" w:eastAsia="Batang" w:hAnsi="Times New Roman" w:cs="Mangal"/>
                <w:b/>
                <w:bCs/>
                <w:color w:val="000000"/>
                <w:sz w:val="24"/>
                <w:szCs w:val="24"/>
                <w:lang w:eastAsia="ko-KR" w:bidi="hi-IN"/>
              </w:rPr>
              <w:t>C to + 70</w:t>
            </w:r>
            <w:r w:rsidRPr="00D04CF3">
              <w:rPr>
                <w:rFonts w:ascii="Times New Roman" w:eastAsia="Batang" w:hAnsi="Times New Roman" w:cs="Mangal"/>
                <w:b/>
                <w:bCs/>
                <w:color w:val="000000"/>
                <w:sz w:val="24"/>
                <w:szCs w:val="24"/>
                <w:lang w:eastAsia="ko-KR" w:bidi="hi-IN"/>
              </w:rPr>
              <w:sym w:font="Symbol" w:char="F0B0"/>
            </w:r>
            <w:r w:rsidRPr="00D04CF3">
              <w:rPr>
                <w:rFonts w:ascii="Times New Roman" w:eastAsia="Batang" w:hAnsi="Times New Roman" w:cs="Mangal"/>
                <w:b/>
                <w:bCs/>
                <w:color w:val="000000"/>
                <w:sz w:val="24"/>
                <w:szCs w:val="24"/>
                <w:lang w:eastAsia="ko-KR" w:bidi="hi-IN"/>
              </w:rPr>
              <w:t>C</w:t>
            </w:r>
          </w:p>
        </w:tc>
      </w:tr>
      <w:tr w:rsidR="002C25DA" w:rsidRPr="00D04CF3" w:rsidTr="002C25DA">
        <w:tc>
          <w:tcPr>
            <w:tcW w:w="543" w:type="dxa"/>
            <w:tcBorders>
              <w:top w:val="single" w:sz="4" w:space="0" w:color="auto"/>
              <w:left w:val="single" w:sz="4" w:space="0" w:color="auto"/>
              <w:bottom w:val="single" w:sz="4" w:space="0" w:color="auto"/>
              <w:right w:val="single" w:sz="4" w:space="0" w:color="auto"/>
            </w:tcBorders>
            <w:hideMark/>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iv)</w:t>
            </w:r>
          </w:p>
        </w:tc>
        <w:tc>
          <w:tcPr>
            <w:tcW w:w="4346" w:type="dxa"/>
            <w:gridSpan w:val="2"/>
            <w:tcBorders>
              <w:top w:val="single" w:sz="4" w:space="0" w:color="auto"/>
              <w:left w:val="single" w:sz="4" w:space="0" w:color="auto"/>
              <w:bottom w:val="single" w:sz="4" w:space="0" w:color="auto"/>
              <w:right w:val="single" w:sz="4" w:space="0" w:color="auto"/>
            </w:tcBorders>
            <w:hideMark/>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RELATIVE HUMIDITY:</w:t>
            </w:r>
          </w:p>
        </w:tc>
        <w:tc>
          <w:tcPr>
            <w:tcW w:w="296" w:type="dxa"/>
            <w:tcBorders>
              <w:top w:val="single" w:sz="4" w:space="0" w:color="auto"/>
              <w:left w:val="single" w:sz="4" w:space="0" w:color="auto"/>
              <w:bottom w:val="single" w:sz="4" w:space="0" w:color="auto"/>
              <w:right w:val="single" w:sz="4" w:space="0" w:color="auto"/>
            </w:tcBorders>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p>
        </w:tc>
        <w:tc>
          <w:tcPr>
            <w:tcW w:w="2915" w:type="dxa"/>
            <w:tcBorders>
              <w:top w:val="single" w:sz="4" w:space="0" w:color="auto"/>
              <w:left w:val="single" w:sz="4" w:space="0" w:color="auto"/>
              <w:bottom w:val="single" w:sz="4" w:space="0" w:color="auto"/>
              <w:right w:val="single" w:sz="4" w:space="0" w:color="auto"/>
            </w:tcBorders>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p>
        </w:tc>
      </w:tr>
      <w:tr w:rsidR="002C25DA" w:rsidRPr="00D04CF3" w:rsidTr="002C25DA">
        <w:tc>
          <w:tcPr>
            <w:tcW w:w="543" w:type="dxa"/>
            <w:tcBorders>
              <w:top w:val="single" w:sz="4" w:space="0" w:color="auto"/>
              <w:left w:val="single" w:sz="4" w:space="0" w:color="auto"/>
              <w:bottom w:val="single" w:sz="4" w:space="0" w:color="auto"/>
              <w:right w:val="single" w:sz="4" w:space="0" w:color="auto"/>
            </w:tcBorders>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p>
        </w:tc>
        <w:tc>
          <w:tcPr>
            <w:tcW w:w="543" w:type="dxa"/>
            <w:tcBorders>
              <w:top w:val="single" w:sz="4" w:space="0" w:color="auto"/>
              <w:left w:val="single" w:sz="4" w:space="0" w:color="auto"/>
              <w:bottom w:val="single" w:sz="4" w:space="0" w:color="auto"/>
              <w:right w:val="single" w:sz="4" w:space="0" w:color="auto"/>
            </w:tcBorders>
            <w:hideMark/>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(a)</w:t>
            </w:r>
          </w:p>
        </w:tc>
        <w:tc>
          <w:tcPr>
            <w:tcW w:w="3803" w:type="dxa"/>
            <w:tcBorders>
              <w:top w:val="single" w:sz="4" w:space="0" w:color="auto"/>
              <w:left w:val="single" w:sz="4" w:space="0" w:color="auto"/>
              <w:bottom w:val="single" w:sz="4" w:space="0" w:color="auto"/>
              <w:right w:val="single" w:sz="4" w:space="0" w:color="auto"/>
            </w:tcBorders>
            <w:hideMark/>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Annual Mean</w:t>
            </w:r>
          </w:p>
        </w:tc>
        <w:tc>
          <w:tcPr>
            <w:tcW w:w="296" w:type="dxa"/>
            <w:tcBorders>
              <w:top w:val="single" w:sz="4" w:space="0" w:color="auto"/>
              <w:left w:val="single" w:sz="4" w:space="0" w:color="auto"/>
              <w:bottom w:val="single" w:sz="4" w:space="0" w:color="auto"/>
              <w:right w:val="single" w:sz="4" w:space="0" w:color="auto"/>
            </w:tcBorders>
            <w:hideMark/>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w:t>
            </w:r>
          </w:p>
        </w:tc>
        <w:tc>
          <w:tcPr>
            <w:tcW w:w="2915" w:type="dxa"/>
            <w:tcBorders>
              <w:top w:val="single" w:sz="4" w:space="0" w:color="auto"/>
              <w:left w:val="single" w:sz="4" w:space="0" w:color="auto"/>
              <w:bottom w:val="single" w:sz="4" w:space="0" w:color="auto"/>
              <w:right w:val="single" w:sz="4" w:space="0" w:color="auto"/>
            </w:tcBorders>
            <w:hideMark/>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&lt;75 percent</w:t>
            </w:r>
          </w:p>
        </w:tc>
      </w:tr>
      <w:tr w:rsidR="002C25DA" w:rsidRPr="00D04CF3" w:rsidTr="002C25DA">
        <w:tc>
          <w:tcPr>
            <w:tcW w:w="543" w:type="dxa"/>
            <w:tcBorders>
              <w:top w:val="single" w:sz="4" w:space="0" w:color="auto"/>
              <w:left w:val="single" w:sz="4" w:space="0" w:color="auto"/>
              <w:bottom w:val="single" w:sz="4" w:space="0" w:color="auto"/>
              <w:right w:val="single" w:sz="4" w:space="0" w:color="auto"/>
            </w:tcBorders>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p>
        </w:tc>
        <w:tc>
          <w:tcPr>
            <w:tcW w:w="543" w:type="dxa"/>
            <w:tcBorders>
              <w:top w:val="single" w:sz="4" w:space="0" w:color="auto"/>
              <w:left w:val="single" w:sz="4" w:space="0" w:color="auto"/>
              <w:bottom w:val="single" w:sz="4" w:space="0" w:color="auto"/>
              <w:right w:val="single" w:sz="4" w:space="0" w:color="auto"/>
            </w:tcBorders>
            <w:hideMark/>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(b)</w:t>
            </w:r>
          </w:p>
        </w:tc>
        <w:tc>
          <w:tcPr>
            <w:tcW w:w="3803" w:type="dxa"/>
            <w:tcBorders>
              <w:top w:val="single" w:sz="4" w:space="0" w:color="auto"/>
              <w:left w:val="single" w:sz="4" w:space="0" w:color="auto"/>
              <w:bottom w:val="single" w:sz="4" w:space="0" w:color="auto"/>
              <w:right w:val="single" w:sz="4" w:space="0" w:color="auto"/>
            </w:tcBorders>
            <w:hideMark/>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For 30 days (spread over one year)</w:t>
            </w:r>
          </w:p>
        </w:tc>
        <w:tc>
          <w:tcPr>
            <w:tcW w:w="296" w:type="dxa"/>
            <w:tcBorders>
              <w:top w:val="single" w:sz="4" w:space="0" w:color="auto"/>
              <w:left w:val="single" w:sz="4" w:space="0" w:color="auto"/>
              <w:bottom w:val="single" w:sz="4" w:space="0" w:color="auto"/>
              <w:right w:val="single" w:sz="4" w:space="0" w:color="auto"/>
            </w:tcBorders>
            <w:hideMark/>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w:t>
            </w:r>
          </w:p>
        </w:tc>
        <w:tc>
          <w:tcPr>
            <w:tcW w:w="2915" w:type="dxa"/>
            <w:tcBorders>
              <w:top w:val="single" w:sz="4" w:space="0" w:color="auto"/>
              <w:left w:val="single" w:sz="4" w:space="0" w:color="auto"/>
              <w:bottom w:val="single" w:sz="4" w:space="0" w:color="auto"/>
              <w:right w:val="single" w:sz="4" w:space="0" w:color="auto"/>
            </w:tcBorders>
            <w:hideMark/>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&lt;95 percent</w:t>
            </w:r>
          </w:p>
        </w:tc>
      </w:tr>
      <w:tr w:rsidR="002C25DA" w:rsidRPr="00D04CF3" w:rsidTr="002C25DA">
        <w:tc>
          <w:tcPr>
            <w:tcW w:w="543" w:type="dxa"/>
            <w:tcBorders>
              <w:top w:val="single" w:sz="4" w:space="0" w:color="auto"/>
              <w:left w:val="single" w:sz="4" w:space="0" w:color="auto"/>
              <w:bottom w:val="single" w:sz="4" w:space="0" w:color="auto"/>
              <w:right w:val="single" w:sz="4" w:space="0" w:color="auto"/>
            </w:tcBorders>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p>
        </w:tc>
        <w:tc>
          <w:tcPr>
            <w:tcW w:w="543" w:type="dxa"/>
            <w:tcBorders>
              <w:top w:val="single" w:sz="4" w:space="0" w:color="auto"/>
              <w:left w:val="single" w:sz="4" w:space="0" w:color="auto"/>
              <w:bottom w:val="single" w:sz="4" w:space="0" w:color="auto"/>
              <w:right w:val="single" w:sz="4" w:space="0" w:color="auto"/>
            </w:tcBorders>
            <w:hideMark/>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(c)</w:t>
            </w:r>
          </w:p>
        </w:tc>
        <w:tc>
          <w:tcPr>
            <w:tcW w:w="3803" w:type="dxa"/>
            <w:tcBorders>
              <w:top w:val="single" w:sz="4" w:space="0" w:color="auto"/>
              <w:left w:val="single" w:sz="4" w:space="0" w:color="auto"/>
              <w:bottom w:val="single" w:sz="4" w:space="0" w:color="auto"/>
              <w:right w:val="single" w:sz="4" w:space="0" w:color="auto"/>
            </w:tcBorders>
            <w:hideMark/>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Occasionally on other days</w:t>
            </w:r>
          </w:p>
        </w:tc>
        <w:tc>
          <w:tcPr>
            <w:tcW w:w="296" w:type="dxa"/>
            <w:tcBorders>
              <w:top w:val="single" w:sz="4" w:space="0" w:color="auto"/>
              <w:left w:val="single" w:sz="4" w:space="0" w:color="auto"/>
              <w:bottom w:val="single" w:sz="4" w:space="0" w:color="auto"/>
              <w:right w:val="single" w:sz="4" w:space="0" w:color="auto"/>
            </w:tcBorders>
            <w:hideMark/>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w:t>
            </w:r>
          </w:p>
        </w:tc>
        <w:tc>
          <w:tcPr>
            <w:tcW w:w="2915" w:type="dxa"/>
            <w:tcBorders>
              <w:top w:val="single" w:sz="4" w:space="0" w:color="auto"/>
              <w:left w:val="single" w:sz="4" w:space="0" w:color="auto"/>
              <w:bottom w:val="single" w:sz="4" w:space="0" w:color="auto"/>
              <w:right w:val="single" w:sz="4" w:space="0" w:color="auto"/>
            </w:tcBorders>
            <w:hideMark/>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&lt;85 percent</w:t>
            </w:r>
          </w:p>
        </w:tc>
      </w:tr>
      <w:tr w:rsidR="002C25DA" w:rsidRPr="00D04CF3" w:rsidTr="002C25DA">
        <w:trPr>
          <w:cantSplit/>
        </w:trPr>
        <w:tc>
          <w:tcPr>
            <w:tcW w:w="543" w:type="dxa"/>
            <w:tcBorders>
              <w:top w:val="single" w:sz="4" w:space="0" w:color="auto"/>
              <w:left w:val="single" w:sz="4" w:space="0" w:color="auto"/>
              <w:bottom w:val="single" w:sz="4" w:space="0" w:color="auto"/>
              <w:right w:val="single" w:sz="4" w:space="0" w:color="auto"/>
            </w:tcBorders>
            <w:hideMark/>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v)</w:t>
            </w:r>
          </w:p>
        </w:tc>
        <w:tc>
          <w:tcPr>
            <w:tcW w:w="4346" w:type="dxa"/>
            <w:gridSpan w:val="2"/>
            <w:tcBorders>
              <w:top w:val="single" w:sz="4" w:space="0" w:color="auto"/>
              <w:left w:val="single" w:sz="4" w:space="0" w:color="auto"/>
              <w:bottom w:val="single" w:sz="4" w:space="0" w:color="auto"/>
              <w:right w:val="single" w:sz="4" w:space="0" w:color="auto"/>
            </w:tcBorders>
            <w:hideMark/>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Maximum attitude above M.S.I.</w:t>
            </w:r>
          </w:p>
        </w:tc>
        <w:tc>
          <w:tcPr>
            <w:tcW w:w="296" w:type="dxa"/>
            <w:tcBorders>
              <w:top w:val="single" w:sz="4" w:space="0" w:color="auto"/>
              <w:left w:val="single" w:sz="4" w:space="0" w:color="auto"/>
              <w:bottom w:val="single" w:sz="4" w:space="0" w:color="auto"/>
              <w:right w:val="single" w:sz="4" w:space="0" w:color="auto"/>
            </w:tcBorders>
            <w:hideMark/>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w:t>
            </w:r>
          </w:p>
        </w:tc>
        <w:tc>
          <w:tcPr>
            <w:tcW w:w="2915" w:type="dxa"/>
            <w:tcBorders>
              <w:top w:val="single" w:sz="4" w:space="0" w:color="auto"/>
              <w:left w:val="single" w:sz="4" w:space="0" w:color="auto"/>
              <w:bottom w:val="single" w:sz="4" w:space="0" w:color="auto"/>
              <w:right w:val="single" w:sz="4" w:space="0" w:color="auto"/>
            </w:tcBorders>
            <w:hideMark/>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1000 Meter</w:t>
            </w:r>
          </w:p>
        </w:tc>
      </w:tr>
      <w:tr w:rsidR="002C25DA" w:rsidRPr="00D04CF3" w:rsidTr="002C25DA">
        <w:trPr>
          <w:cantSplit/>
        </w:trPr>
        <w:tc>
          <w:tcPr>
            <w:tcW w:w="543" w:type="dxa"/>
            <w:tcBorders>
              <w:top w:val="single" w:sz="4" w:space="0" w:color="auto"/>
              <w:left w:val="single" w:sz="4" w:space="0" w:color="auto"/>
              <w:bottom w:val="single" w:sz="4" w:space="0" w:color="auto"/>
              <w:right w:val="single" w:sz="4" w:space="0" w:color="auto"/>
            </w:tcBorders>
            <w:hideMark/>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vi)</w:t>
            </w:r>
          </w:p>
        </w:tc>
        <w:tc>
          <w:tcPr>
            <w:tcW w:w="4346" w:type="dxa"/>
            <w:gridSpan w:val="2"/>
            <w:tcBorders>
              <w:top w:val="single" w:sz="4" w:space="0" w:color="auto"/>
              <w:left w:val="single" w:sz="4" w:space="0" w:color="auto"/>
              <w:bottom w:val="single" w:sz="4" w:space="0" w:color="auto"/>
              <w:right w:val="single" w:sz="4" w:space="0" w:color="auto"/>
            </w:tcBorders>
            <w:hideMark/>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Average Annual rain fall</w:t>
            </w:r>
          </w:p>
        </w:tc>
        <w:tc>
          <w:tcPr>
            <w:tcW w:w="296" w:type="dxa"/>
            <w:tcBorders>
              <w:top w:val="single" w:sz="4" w:space="0" w:color="auto"/>
              <w:left w:val="single" w:sz="4" w:space="0" w:color="auto"/>
              <w:bottom w:val="single" w:sz="4" w:space="0" w:color="auto"/>
              <w:right w:val="single" w:sz="4" w:space="0" w:color="auto"/>
            </w:tcBorders>
            <w:hideMark/>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w:t>
            </w:r>
          </w:p>
        </w:tc>
        <w:tc>
          <w:tcPr>
            <w:tcW w:w="2915" w:type="dxa"/>
            <w:tcBorders>
              <w:top w:val="single" w:sz="4" w:space="0" w:color="auto"/>
              <w:left w:val="single" w:sz="4" w:space="0" w:color="auto"/>
              <w:bottom w:val="single" w:sz="4" w:space="0" w:color="auto"/>
              <w:right w:val="single" w:sz="4" w:space="0" w:color="auto"/>
            </w:tcBorders>
            <w:hideMark/>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1200 mm.</w:t>
            </w:r>
          </w:p>
        </w:tc>
      </w:tr>
    </w:tbl>
    <w:p w:rsidR="002C25DA" w:rsidRPr="00D04CF3" w:rsidRDefault="002C25DA" w:rsidP="002C25DA">
      <w:pPr>
        <w:spacing w:after="0" w:line="240" w:lineRule="auto"/>
        <w:jc w:val="both"/>
        <w:rPr>
          <w:rFonts w:ascii="Times New Roman" w:eastAsia="Batang" w:hAnsi="Times New Roman" w:cs="Mangal"/>
          <w:color w:val="000000"/>
          <w:sz w:val="24"/>
          <w:szCs w:val="24"/>
          <w:lang w:eastAsia="ko-KR" w:bidi="hi-IN"/>
        </w:rPr>
      </w:pPr>
    </w:p>
    <w:p w:rsidR="002C25DA" w:rsidRPr="00364C8F" w:rsidRDefault="002C25DA" w:rsidP="002C25DA">
      <w:pPr>
        <w:numPr>
          <w:ilvl w:val="1"/>
          <w:numId w:val="4"/>
        </w:numPr>
        <w:spacing w:after="0" w:line="240" w:lineRule="auto"/>
        <w:jc w:val="both"/>
        <w:rPr>
          <w:rFonts w:ascii="Times New Roman" w:eastAsia="Batang" w:hAnsi="Times New Roman" w:cs="Mangal"/>
          <w:b/>
          <w:color w:val="000000"/>
          <w:sz w:val="24"/>
          <w:szCs w:val="24"/>
          <w:lang w:eastAsia="ko-KR" w:bidi="hi-IN"/>
        </w:rPr>
      </w:pPr>
      <w:r w:rsidRPr="00364C8F">
        <w:rPr>
          <w:rFonts w:ascii="Times New Roman" w:eastAsia="Batang" w:hAnsi="Times New Roman" w:cs="Mangal"/>
          <w:b/>
          <w:color w:val="000000"/>
          <w:sz w:val="24"/>
          <w:szCs w:val="24"/>
          <w:u w:val="single"/>
          <w:lang w:eastAsia="ko-KR" w:bidi="hi-IN"/>
        </w:rPr>
        <w:t>CURRENT AND VOLTAGE RATING:</w:t>
      </w:r>
    </w:p>
    <w:p w:rsidR="002C25DA" w:rsidRPr="00D04CF3" w:rsidRDefault="002C25DA" w:rsidP="002C25DA">
      <w:pPr>
        <w:spacing w:after="0" w:line="240" w:lineRule="auto"/>
        <w:jc w:val="both"/>
        <w:rPr>
          <w:rFonts w:ascii="Times New Roman" w:eastAsia="Batang" w:hAnsi="Times New Roman" w:cs="Mangal"/>
          <w:color w:val="000000"/>
          <w:sz w:val="24"/>
          <w:szCs w:val="24"/>
          <w:u w:val="single"/>
          <w:lang w:eastAsia="ko-KR" w:bidi="hi-IN"/>
        </w:rPr>
      </w:pPr>
    </w:p>
    <w:p w:rsidR="002C25DA" w:rsidRPr="00D04CF3" w:rsidRDefault="00732FC2" w:rsidP="002C25DA">
      <w:pPr>
        <w:spacing w:after="0" w:line="240" w:lineRule="auto"/>
        <w:ind w:left="72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Rated Voltage (</w:t>
      </w:r>
      <w:proofErr w:type="spellStart"/>
      <w:r w:rsidRPr="00D04CF3">
        <w:rPr>
          <w:rFonts w:ascii="Times New Roman" w:eastAsia="Batang" w:hAnsi="Times New Roman" w:cs="Mangal"/>
          <w:color w:val="000000"/>
          <w:sz w:val="24"/>
          <w:szCs w:val="24"/>
          <w:lang w:eastAsia="ko-KR" w:bidi="hi-IN"/>
        </w:rPr>
        <w:t>Vref</w:t>
      </w:r>
      <w:proofErr w:type="spellEnd"/>
      <w:r w:rsidRPr="00D04CF3">
        <w:rPr>
          <w:rFonts w:ascii="Times New Roman" w:eastAsia="Batang" w:hAnsi="Times New Roman" w:cs="Mangal"/>
          <w:color w:val="000000"/>
          <w:sz w:val="24"/>
          <w:szCs w:val="24"/>
          <w:lang w:eastAsia="ko-KR" w:bidi="hi-IN"/>
        </w:rPr>
        <w:t>)   :  23</w:t>
      </w:r>
      <w:r w:rsidR="002C25DA" w:rsidRPr="00D04CF3">
        <w:rPr>
          <w:rFonts w:ascii="Times New Roman" w:eastAsia="Batang" w:hAnsi="Times New Roman" w:cs="Mangal"/>
          <w:color w:val="000000"/>
          <w:sz w:val="24"/>
          <w:szCs w:val="24"/>
          <w:lang w:eastAsia="ko-KR" w:bidi="hi-IN"/>
        </w:rPr>
        <w:t xml:space="preserve">0 V </w:t>
      </w:r>
      <w:r w:rsidR="003A560A" w:rsidRPr="00D04CF3">
        <w:rPr>
          <w:rFonts w:ascii="Times New Roman" w:eastAsia="Batang" w:hAnsi="Times New Roman" w:cs="Mangal"/>
          <w:color w:val="000000"/>
          <w:sz w:val="24"/>
          <w:szCs w:val="24"/>
          <w:lang w:eastAsia="ko-KR" w:bidi="hi-IN"/>
        </w:rPr>
        <w:t xml:space="preserve">or 240 V </w:t>
      </w:r>
      <w:r w:rsidR="002C25DA" w:rsidRPr="00D04CF3">
        <w:rPr>
          <w:rFonts w:ascii="Times New Roman" w:eastAsia="Batang" w:hAnsi="Times New Roman" w:cs="Mangal"/>
          <w:color w:val="000000"/>
          <w:sz w:val="24"/>
          <w:szCs w:val="24"/>
          <w:lang w:eastAsia="ko-KR" w:bidi="hi-IN"/>
        </w:rPr>
        <w:t>Phase to Neutral</w:t>
      </w:r>
    </w:p>
    <w:p w:rsidR="002C25DA" w:rsidRPr="00D04CF3" w:rsidRDefault="002C25DA" w:rsidP="002C25DA">
      <w:pPr>
        <w:spacing w:after="0" w:line="240" w:lineRule="auto"/>
        <w:ind w:left="720"/>
        <w:jc w:val="both"/>
        <w:rPr>
          <w:rFonts w:ascii="Times New Roman" w:eastAsia="Batang" w:hAnsi="Times New Roman" w:cs="Mangal"/>
          <w:color w:val="000000"/>
          <w:sz w:val="24"/>
          <w:szCs w:val="24"/>
          <w:lang w:eastAsia="ko-KR" w:bidi="hi-IN"/>
        </w:rPr>
      </w:pPr>
    </w:p>
    <w:p w:rsidR="00445D46" w:rsidRPr="00D04CF3" w:rsidRDefault="002C25DA" w:rsidP="00445D46">
      <w:pPr>
        <w:spacing w:after="0" w:line="240" w:lineRule="auto"/>
        <w:ind w:left="72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 xml:space="preserve">Rated Current              :  Basic Current </w:t>
      </w:r>
      <w:r w:rsidR="00C32E02" w:rsidRPr="00D04CF3">
        <w:rPr>
          <w:rFonts w:ascii="Times New Roman" w:eastAsia="Batang" w:hAnsi="Times New Roman" w:cs="Mangal"/>
          <w:color w:val="000000"/>
          <w:sz w:val="24"/>
          <w:szCs w:val="24"/>
          <w:lang w:eastAsia="ko-KR" w:bidi="hi-IN"/>
        </w:rPr>
        <w:t>5</w:t>
      </w:r>
      <w:r w:rsidRPr="00D04CF3">
        <w:rPr>
          <w:rFonts w:ascii="Times New Roman" w:eastAsia="Batang" w:hAnsi="Times New Roman" w:cs="Mangal"/>
          <w:color w:val="000000"/>
          <w:sz w:val="24"/>
          <w:szCs w:val="24"/>
          <w:lang w:eastAsia="ko-KR" w:bidi="hi-IN"/>
        </w:rPr>
        <w:t>A (</w:t>
      </w:r>
      <w:proofErr w:type="spellStart"/>
      <w:proofErr w:type="gramStart"/>
      <w:r w:rsidRPr="00D04CF3">
        <w:rPr>
          <w:rFonts w:ascii="Times New Roman" w:eastAsia="Batang" w:hAnsi="Times New Roman" w:cs="Mangal"/>
          <w:color w:val="000000"/>
          <w:sz w:val="24"/>
          <w:szCs w:val="24"/>
          <w:lang w:eastAsia="ko-KR" w:bidi="hi-IN"/>
        </w:rPr>
        <w:t>Ib</w:t>
      </w:r>
      <w:proofErr w:type="spellEnd"/>
      <w:proofErr w:type="gramEnd"/>
      <w:r w:rsidRPr="00D04CF3">
        <w:rPr>
          <w:rFonts w:ascii="Times New Roman" w:eastAsia="Batang" w:hAnsi="Times New Roman" w:cs="Mangal"/>
          <w:color w:val="000000"/>
          <w:sz w:val="24"/>
          <w:szCs w:val="24"/>
          <w:lang w:eastAsia="ko-KR" w:bidi="hi-IN"/>
        </w:rPr>
        <w:t>)</w:t>
      </w:r>
      <w:r w:rsidR="00445D46" w:rsidRPr="00D04CF3">
        <w:rPr>
          <w:rFonts w:ascii="Times New Roman" w:eastAsia="Batang" w:hAnsi="Times New Roman" w:cs="Mangal"/>
          <w:color w:val="000000"/>
          <w:sz w:val="24"/>
          <w:szCs w:val="24"/>
          <w:lang w:eastAsia="ko-KR" w:bidi="hi-IN"/>
        </w:rPr>
        <w:t xml:space="preserve"> or </w:t>
      </w:r>
      <w:r w:rsidR="00C32E02" w:rsidRPr="00D04CF3">
        <w:rPr>
          <w:rFonts w:ascii="Times New Roman" w:eastAsia="Batang" w:hAnsi="Times New Roman" w:cs="Mangal"/>
          <w:color w:val="000000"/>
          <w:sz w:val="24"/>
          <w:szCs w:val="24"/>
          <w:lang w:eastAsia="ko-KR" w:bidi="hi-IN"/>
        </w:rPr>
        <w:t>10</w:t>
      </w:r>
      <w:r w:rsidR="00445D46" w:rsidRPr="00D04CF3">
        <w:rPr>
          <w:rFonts w:ascii="Times New Roman" w:eastAsia="Batang" w:hAnsi="Times New Roman" w:cs="Mangal"/>
          <w:color w:val="000000"/>
          <w:sz w:val="24"/>
          <w:szCs w:val="24"/>
          <w:lang w:eastAsia="ko-KR" w:bidi="hi-IN"/>
        </w:rPr>
        <w:t>A (</w:t>
      </w:r>
      <w:proofErr w:type="spellStart"/>
      <w:r w:rsidR="00445D46" w:rsidRPr="00D04CF3">
        <w:rPr>
          <w:rFonts w:ascii="Times New Roman" w:eastAsia="Batang" w:hAnsi="Times New Roman" w:cs="Mangal"/>
          <w:color w:val="000000"/>
          <w:sz w:val="24"/>
          <w:szCs w:val="24"/>
          <w:lang w:eastAsia="ko-KR" w:bidi="hi-IN"/>
        </w:rPr>
        <w:t>Ib</w:t>
      </w:r>
      <w:proofErr w:type="spellEnd"/>
      <w:r w:rsidR="00445D46" w:rsidRPr="00D04CF3">
        <w:rPr>
          <w:rFonts w:ascii="Times New Roman" w:eastAsia="Batang" w:hAnsi="Times New Roman" w:cs="Mangal"/>
          <w:color w:val="000000"/>
          <w:sz w:val="24"/>
          <w:szCs w:val="24"/>
          <w:lang w:eastAsia="ko-KR" w:bidi="hi-IN"/>
        </w:rPr>
        <w:t>)</w:t>
      </w:r>
    </w:p>
    <w:p w:rsidR="002C25DA" w:rsidRPr="00D04CF3" w:rsidRDefault="00445D46" w:rsidP="00445D46">
      <w:pPr>
        <w:spacing w:after="0" w:line="240" w:lineRule="auto"/>
        <w:ind w:left="72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 xml:space="preserve"> </w:t>
      </w:r>
      <w:r w:rsidR="002C25DA" w:rsidRPr="00D04CF3">
        <w:rPr>
          <w:rFonts w:ascii="Times New Roman" w:eastAsia="Batang" w:hAnsi="Times New Roman" w:cs="Mangal"/>
          <w:color w:val="000000"/>
          <w:sz w:val="24"/>
          <w:szCs w:val="24"/>
          <w:lang w:eastAsia="ko-KR" w:bidi="hi-IN"/>
        </w:rPr>
        <w:t xml:space="preserve">                                     Maximum current 60A (</w:t>
      </w:r>
      <w:proofErr w:type="gramStart"/>
      <w:r w:rsidR="002C25DA" w:rsidRPr="00D04CF3">
        <w:rPr>
          <w:rFonts w:ascii="Times New Roman" w:eastAsia="Batang" w:hAnsi="Times New Roman" w:cs="Mangal"/>
          <w:color w:val="000000"/>
          <w:sz w:val="24"/>
          <w:szCs w:val="24"/>
          <w:lang w:eastAsia="ko-KR" w:bidi="hi-IN"/>
        </w:rPr>
        <w:t>Imax</w:t>
      </w:r>
      <w:proofErr w:type="gramEnd"/>
      <w:r w:rsidR="002C25DA" w:rsidRPr="00D04CF3">
        <w:rPr>
          <w:rFonts w:ascii="Times New Roman" w:eastAsia="Batang" w:hAnsi="Times New Roman" w:cs="Mangal"/>
          <w:color w:val="000000"/>
          <w:sz w:val="24"/>
          <w:szCs w:val="24"/>
          <w:lang w:eastAsia="ko-KR" w:bidi="hi-IN"/>
        </w:rPr>
        <w:t>)</w:t>
      </w:r>
    </w:p>
    <w:p w:rsidR="002C25DA" w:rsidRPr="00D04CF3" w:rsidRDefault="002C25DA" w:rsidP="002C25DA">
      <w:pPr>
        <w:spacing w:after="0" w:line="240" w:lineRule="auto"/>
        <w:jc w:val="both"/>
        <w:rPr>
          <w:rFonts w:ascii="Times New Roman" w:eastAsia="Batang" w:hAnsi="Times New Roman" w:cs="Mangal"/>
          <w:color w:val="000000"/>
          <w:sz w:val="24"/>
          <w:szCs w:val="24"/>
          <w:lang w:eastAsia="ko-KR" w:bidi="hi-IN"/>
        </w:rPr>
      </w:pPr>
    </w:p>
    <w:p w:rsidR="002C25DA" w:rsidRPr="00364C8F" w:rsidRDefault="002C25DA" w:rsidP="002C25DA">
      <w:pPr>
        <w:numPr>
          <w:ilvl w:val="1"/>
          <w:numId w:val="4"/>
        </w:numPr>
        <w:spacing w:after="0" w:line="240" w:lineRule="auto"/>
        <w:jc w:val="both"/>
        <w:rPr>
          <w:rFonts w:ascii="Times New Roman" w:eastAsia="Batang" w:hAnsi="Times New Roman" w:cs="Mangal"/>
          <w:b/>
          <w:color w:val="000000"/>
          <w:sz w:val="24"/>
          <w:szCs w:val="24"/>
          <w:u w:val="single"/>
          <w:lang w:eastAsia="ko-KR" w:bidi="hi-IN"/>
        </w:rPr>
      </w:pPr>
      <w:r w:rsidRPr="00364C8F">
        <w:rPr>
          <w:rFonts w:ascii="Times New Roman" w:eastAsia="Batang" w:hAnsi="Times New Roman" w:cs="Mangal"/>
          <w:b/>
          <w:color w:val="000000"/>
          <w:sz w:val="24"/>
          <w:szCs w:val="24"/>
          <w:u w:val="single"/>
          <w:lang w:eastAsia="ko-KR" w:bidi="hi-IN"/>
        </w:rPr>
        <w:t>VARIATION IN POWER SUPPLY:</w:t>
      </w:r>
    </w:p>
    <w:p w:rsidR="002C25DA" w:rsidRPr="00D04CF3" w:rsidRDefault="002C25DA" w:rsidP="002C25DA">
      <w:pPr>
        <w:spacing w:after="0" w:line="240" w:lineRule="auto"/>
        <w:ind w:left="540"/>
        <w:jc w:val="both"/>
        <w:rPr>
          <w:rFonts w:ascii="Times New Roman" w:eastAsia="Batang" w:hAnsi="Times New Roman" w:cs="Mangal"/>
          <w:color w:val="000000"/>
          <w:sz w:val="24"/>
          <w:szCs w:val="24"/>
          <w:lang w:eastAsia="ko-KR" w:bidi="hi-IN"/>
        </w:rPr>
      </w:pPr>
    </w:p>
    <w:p w:rsidR="002C25DA" w:rsidRPr="00D04CF3" w:rsidRDefault="002C25DA" w:rsidP="002C25DA">
      <w:pPr>
        <w:spacing w:after="0" w:line="240" w:lineRule="auto"/>
        <w:ind w:left="54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The meters shall be suitable for working satisfactorily with the following power supply system variations:—</w:t>
      </w:r>
    </w:p>
    <w:p w:rsidR="002C25DA" w:rsidRPr="00D04CF3" w:rsidRDefault="002C25DA" w:rsidP="002C25DA">
      <w:pPr>
        <w:spacing w:after="0" w:line="240" w:lineRule="auto"/>
        <w:jc w:val="both"/>
        <w:rPr>
          <w:rFonts w:ascii="Times New Roman" w:eastAsia="Batang" w:hAnsi="Times New Roman" w:cs="Mangal"/>
          <w:color w:val="000000"/>
          <w:sz w:val="24"/>
          <w:szCs w:val="24"/>
          <w:lang w:eastAsia="ko-KR" w:bidi="hi-IN"/>
        </w:rPr>
      </w:pPr>
    </w:p>
    <w:p w:rsidR="002C25DA" w:rsidRPr="00364C8F" w:rsidRDefault="002C25DA" w:rsidP="002C25DA">
      <w:pPr>
        <w:numPr>
          <w:ilvl w:val="2"/>
          <w:numId w:val="5"/>
        </w:numPr>
        <w:spacing w:after="0" w:line="240" w:lineRule="auto"/>
        <w:jc w:val="both"/>
        <w:rPr>
          <w:rFonts w:ascii="Times New Roman" w:eastAsia="Batang" w:hAnsi="Times New Roman" w:cs="Mangal"/>
          <w:b/>
          <w:color w:val="000000"/>
          <w:sz w:val="24"/>
          <w:szCs w:val="24"/>
          <w:u w:val="single"/>
          <w:lang w:eastAsia="ko-KR" w:bidi="hi-IN"/>
        </w:rPr>
      </w:pPr>
      <w:r w:rsidRPr="00364C8F">
        <w:rPr>
          <w:rFonts w:ascii="Times New Roman" w:eastAsia="Batang" w:hAnsi="Times New Roman" w:cs="Mangal"/>
          <w:b/>
          <w:color w:val="000000"/>
          <w:sz w:val="24"/>
          <w:szCs w:val="24"/>
          <w:u w:val="single"/>
          <w:lang w:eastAsia="ko-KR" w:bidi="hi-IN"/>
        </w:rPr>
        <w:t>VOLTAGE RANGE:</w:t>
      </w:r>
    </w:p>
    <w:p w:rsidR="002C25DA" w:rsidRPr="00D04CF3" w:rsidRDefault="002C25DA" w:rsidP="002C25DA">
      <w:pPr>
        <w:spacing w:after="0" w:line="240" w:lineRule="auto"/>
        <w:ind w:left="540"/>
        <w:jc w:val="both"/>
        <w:rPr>
          <w:rFonts w:ascii="Times New Roman" w:eastAsia="Batang" w:hAnsi="Times New Roman" w:cs="Mangal"/>
          <w:color w:val="000000"/>
          <w:sz w:val="24"/>
          <w:szCs w:val="24"/>
          <w:lang w:eastAsia="ko-KR" w:bidi="hi-IN"/>
        </w:rPr>
      </w:pPr>
    </w:p>
    <w:tbl>
      <w:tblPr>
        <w:tblW w:w="0" w:type="auto"/>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4346"/>
        <w:gridCol w:w="296"/>
        <w:gridCol w:w="2915"/>
      </w:tblGrid>
      <w:tr w:rsidR="002C25DA" w:rsidRPr="00D04CF3" w:rsidTr="002C25DA">
        <w:tc>
          <w:tcPr>
            <w:tcW w:w="543" w:type="dxa"/>
            <w:tcBorders>
              <w:top w:val="single" w:sz="4" w:space="0" w:color="auto"/>
              <w:left w:val="single" w:sz="4" w:space="0" w:color="auto"/>
              <w:bottom w:val="single" w:sz="4" w:space="0" w:color="auto"/>
              <w:right w:val="single" w:sz="4" w:space="0" w:color="auto"/>
            </w:tcBorders>
            <w:hideMark/>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(i)</w:t>
            </w:r>
          </w:p>
        </w:tc>
        <w:tc>
          <w:tcPr>
            <w:tcW w:w="4346" w:type="dxa"/>
            <w:tcBorders>
              <w:top w:val="single" w:sz="4" w:space="0" w:color="auto"/>
              <w:left w:val="single" w:sz="4" w:space="0" w:color="auto"/>
              <w:bottom w:val="single" w:sz="4" w:space="0" w:color="auto"/>
              <w:right w:val="single" w:sz="4" w:space="0" w:color="auto"/>
            </w:tcBorders>
            <w:hideMark/>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Specified Operating Range</w:t>
            </w:r>
          </w:p>
        </w:tc>
        <w:tc>
          <w:tcPr>
            <w:tcW w:w="296" w:type="dxa"/>
            <w:tcBorders>
              <w:top w:val="single" w:sz="4" w:space="0" w:color="auto"/>
              <w:left w:val="single" w:sz="4" w:space="0" w:color="auto"/>
              <w:bottom w:val="single" w:sz="4" w:space="0" w:color="auto"/>
              <w:right w:val="single" w:sz="4" w:space="0" w:color="auto"/>
            </w:tcBorders>
            <w:hideMark/>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w:t>
            </w:r>
          </w:p>
        </w:tc>
        <w:tc>
          <w:tcPr>
            <w:tcW w:w="2915" w:type="dxa"/>
            <w:tcBorders>
              <w:top w:val="single" w:sz="4" w:space="0" w:color="auto"/>
              <w:left w:val="single" w:sz="4" w:space="0" w:color="auto"/>
              <w:bottom w:val="single" w:sz="4" w:space="0" w:color="auto"/>
              <w:right w:val="single" w:sz="4" w:space="0" w:color="auto"/>
            </w:tcBorders>
            <w:hideMark/>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 xml:space="preserve">0.7 </w:t>
            </w:r>
            <w:proofErr w:type="gramStart"/>
            <w:r w:rsidRPr="00D04CF3">
              <w:rPr>
                <w:rFonts w:ascii="Times New Roman" w:eastAsia="Batang" w:hAnsi="Times New Roman" w:cs="Mangal"/>
                <w:b/>
                <w:bCs/>
                <w:color w:val="000000"/>
                <w:sz w:val="24"/>
                <w:szCs w:val="24"/>
                <w:lang w:eastAsia="ko-KR" w:bidi="hi-IN"/>
              </w:rPr>
              <w:t>to</w:t>
            </w:r>
            <w:proofErr w:type="gramEnd"/>
            <w:r w:rsidRPr="00D04CF3">
              <w:rPr>
                <w:rFonts w:ascii="Times New Roman" w:eastAsia="Batang" w:hAnsi="Times New Roman" w:cs="Mangal"/>
                <w:b/>
                <w:bCs/>
                <w:color w:val="000000"/>
                <w:sz w:val="24"/>
                <w:szCs w:val="24"/>
                <w:lang w:eastAsia="ko-KR" w:bidi="hi-IN"/>
              </w:rPr>
              <w:t xml:space="preserve"> 1.3 </w:t>
            </w:r>
            <w:proofErr w:type="spellStart"/>
            <w:r w:rsidRPr="00D04CF3">
              <w:rPr>
                <w:rFonts w:ascii="Times New Roman" w:eastAsia="Batang" w:hAnsi="Times New Roman" w:cs="Mangal"/>
                <w:b/>
                <w:bCs/>
                <w:color w:val="000000"/>
                <w:sz w:val="24"/>
                <w:szCs w:val="24"/>
                <w:lang w:eastAsia="ko-KR" w:bidi="hi-IN"/>
              </w:rPr>
              <w:t>Vref</w:t>
            </w:r>
            <w:proofErr w:type="spellEnd"/>
            <w:r w:rsidRPr="00D04CF3">
              <w:rPr>
                <w:rFonts w:ascii="Times New Roman" w:eastAsia="Batang" w:hAnsi="Times New Roman" w:cs="Mangal"/>
                <w:b/>
                <w:bCs/>
                <w:color w:val="000000"/>
                <w:sz w:val="24"/>
                <w:szCs w:val="24"/>
                <w:lang w:eastAsia="ko-KR" w:bidi="hi-IN"/>
              </w:rPr>
              <w:t xml:space="preserve"> (-30% to +30%)</w:t>
            </w:r>
          </w:p>
        </w:tc>
      </w:tr>
      <w:tr w:rsidR="002C25DA" w:rsidRPr="00D04CF3" w:rsidTr="002C25DA">
        <w:tc>
          <w:tcPr>
            <w:tcW w:w="543" w:type="dxa"/>
            <w:tcBorders>
              <w:top w:val="single" w:sz="4" w:space="0" w:color="auto"/>
              <w:left w:val="single" w:sz="4" w:space="0" w:color="auto"/>
              <w:bottom w:val="single" w:sz="4" w:space="0" w:color="auto"/>
              <w:right w:val="single" w:sz="4" w:space="0" w:color="auto"/>
            </w:tcBorders>
            <w:hideMark/>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(ii)</w:t>
            </w:r>
          </w:p>
        </w:tc>
        <w:tc>
          <w:tcPr>
            <w:tcW w:w="4346" w:type="dxa"/>
            <w:tcBorders>
              <w:top w:val="single" w:sz="4" w:space="0" w:color="auto"/>
              <w:left w:val="single" w:sz="4" w:space="0" w:color="auto"/>
              <w:bottom w:val="single" w:sz="4" w:space="0" w:color="auto"/>
              <w:right w:val="single" w:sz="4" w:space="0" w:color="auto"/>
            </w:tcBorders>
            <w:hideMark/>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Operating voltage range for accuracy requirement</w:t>
            </w:r>
          </w:p>
        </w:tc>
        <w:tc>
          <w:tcPr>
            <w:tcW w:w="296" w:type="dxa"/>
            <w:tcBorders>
              <w:top w:val="single" w:sz="4" w:space="0" w:color="auto"/>
              <w:left w:val="single" w:sz="4" w:space="0" w:color="auto"/>
              <w:bottom w:val="single" w:sz="4" w:space="0" w:color="auto"/>
              <w:right w:val="single" w:sz="4" w:space="0" w:color="auto"/>
            </w:tcBorders>
            <w:hideMark/>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w:t>
            </w:r>
          </w:p>
        </w:tc>
        <w:tc>
          <w:tcPr>
            <w:tcW w:w="2915" w:type="dxa"/>
            <w:tcBorders>
              <w:top w:val="single" w:sz="4" w:space="0" w:color="auto"/>
              <w:left w:val="single" w:sz="4" w:space="0" w:color="auto"/>
              <w:bottom w:val="single" w:sz="4" w:space="0" w:color="auto"/>
              <w:right w:val="single" w:sz="4" w:space="0" w:color="auto"/>
            </w:tcBorders>
            <w:hideMark/>
          </w:tcPr>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 xml:space="preserve">0.85 to 1.15 </w:t>
            </w:r>
            <w:proofErr w:type="spellStart"/>
            <w:r w:rsidRPr="00D04CF3">
              <w:rPr>
                <w:rFonts w:ascii="Times New Roman" w:eastAsia="Batang" w:hAnsi="Times New Roman" w:cs="Mangal"/>
                <w:b/>
                <w:bCs/>
                <w:color w:val="000000"/>
                <w:sz w:val="24"/>
                <w:szCs w:val="24"/>
                <w:lang w:eastAsia="ko-KR" w:bidi="hi-IN"/>
              </w:rPr>
              <w:t>Vref</w:t>
            </w:r>
            <w:proofErr w:type="spellEnd"/>
            <w:r w:rsidRPr="00D04CF3">
              <w:rPr>
                <w:rFonts w:ascii="Times New Roman" w:eastAsia="Batang" w:hAnsi="Times New Roman" w:cs="Mangal"/>
                <w:b/>
                <w:bCs/>
                <w:color w:val="000000"/>
                <w:sz w:val="24"/>
                <w:szCs w:val="24"/>
                <w:lang w:eastAsia="ko-KR" w:bidi="hi-IN"/>
              </w:rPr>
              <w:t xml:space="preserve"> i.e.</w:t>
            </w:r>
          </w:p>
          <w:p w:rsidR="002C25DA" w:rsidRPr="00D04CF3" w:rsidRDefault="002C25DA" w:rsidP="002C25DA">
            <w:pPr>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–15% to + 15%</w:t>
            </w:r>
          </w:p>
        </w:tc>
      </w:tr>
    </w:tbl>
    <w:p w:rsidR="002C25DA" w:rsidRPr="00D04CF3" w:rsidRDefault="002C25DA" w:rsidP="002C25DA">
      <w:pPr>
        <w:spacing w:after="0" w:line="240" w:lineRule="auto"/>
        <w:jc w:val="both"/>
        <w:rPr>
          <w:rFonts w:ascii="Times New Roman" w:eastAsia="Batang" w:hAnsi="Times New Roman" w:cs="Mangal"/>
          <w:color w:val="000000"/>
          <w:sz w:val="24"/>
          <w:szCs w:val="24"/>
          <w:lang w:eastAsia="ko-KR" w:bidi="hi-IN"/>
        </w:rPr>
      </w:pPr>
    </w:p>
    <w:p w:rsidR="002C25DA" w:rsidRPr="00364C8F" w:rsidRDefault="002C25DA" w:rsidP="002C25DA">
      <w:pPr>
        <w:numPr>
          <w:ilvl w:val="2"/>
          <w:numId w:val="5"/>
        </w:numPr>
        <w:spacing w:after="0" w:line="240" w:lineRule="auto"/>
        <w:jc w:val="both"/>
        <w:rPr>
          <w:rFonts w:ascii="Times New Roman" w:eastAsia="Batang" w:hAnsi="Times New Roman" w:cs="Mangal"/>
          <w:b/>
          <w:color w:val="000000"/>
          <w:sz w:val="24"/>
          <w:szCs w:val="24"/>
          <w:u w:val="single"/>
          <w:lang w:eastAsia="ko-KR" w:bidi="hi-IN"/>
        </w:rPr>
      </w:pPr>
      <w:r w:rsidRPr="00364C8F">
        <w:rPr>
          <w:rFonts w:ascii="Times New Roman" w:eastAsia="Batang" w:hAnsi="Times New Roman" w:cs="Mangal"/>
          <w:b/>
          <w:color w:val="000000"/>
          <w:sz w:val="24"/>
          <w:szCs w:val="24"/>
          <w:u w:val="single"/>
          <w:lang w:eastAsia="ko-KR" w:bidi="hi-IN"/>
        </w:rPr>
        <w:t>FREQUENCY VARIATION:</w:t>
      </w:r>
    </w:p>
    <w:p w:rsidR="002C25DA" w:rsidRPr="00D04CF3" w:rsidRDefault="002C25DA" w:rsidP="002C25DA">
      <w:pPr>
        <w:spacing w:after="0" w:line="240" w:lineRule="auto"/>
        <w:ind w:left="540"/>
        <w:jc w:val="both"/>
        <w:rPr>
          <w:rFonts w:ascii="Times New Roman" w:eastAsia="Batang" w:hAnsi="Times New Roman" w:cs="Mangal"/>
          <w:color w:val="000000"/>
          <w:sz w:val="24"/>
          <w:szCs w:val="24"/>
          <w:u w:val="single"/>
          <w:lang w:eastAsia="ko-KR" w:bidi="hi-IN"/>
        </w:rPr>
      </w:pPr>
    </w:p>
    <w:p w:rsidR="002C25DA" w:rsidRPr="00D04CF3" w:rsidRDefault="002C25DA" w:rsidP="002C25DA">
      <w:pPr>
        <w:spacing w:after="0" w:line="240" w:lineRule="auto"/>
        <w:ind w:left="108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 xml:space="preserve">The standard reference frequency for performance shall be 50Hz with tolerance </w:t>
      </w:r>
      <w:r w:rsidRPr="00D04CF3">
        <w:rPr>
          <w:rFonts w:ascii="Times New Roman" w:eastAsia="Batang" w:hAnsi="Times New Roman" w:cs="Mangal"/>
          <w:color w:val="000000"/>
          <w:sz w:val="24"/>
          <w:szCs w:val="24"/>
          <w:u w:val="single"/>
          <w:lang w:eastAsia="ko-KR" w:bidi="hi-IN"/>
        </w:rPr>
        <w:t>+</w:t>
      </w:r>
      <w:r w:rsidRPr="00D04CF3">
        <w:rPr>
          <w:rFonts w:ascii="Times New Roman" w:eastAsia="Batang" w:hAnsi="Times New Roman" w:cs="Mangal"/>
          <w:color w:val="000000"/>
          <w:sz w:val="24"/>
          <w:szCs w:val="24"/>
          <w:lang w:eastAsia="ko-KR" w:bidi="hi-IN"/>
        </w:rPr>
        <w:t xml:space="preserve"> 5%.</w:t>
      </w:r>
    </w:p>
    <w:p w:rsidR="002C25DA" w:rsidRPr="00D04CF3" w:rsidRDefault="002C25DA" w:rsidP="002C25DA">
      <w:pPr>
        <w:spacing w:after="0" w:line="240" w:lineRule="auto"/>
        <w:jc w:val="both"/>
        <w:rPr>
          <w:rFonts w:ascii="Times New Roman" w:eastAsia="Batang" w:hAnsi="Times New Roman" w:cs="Mangal"/>
          <w:color w:val="000000"/>
          <w:sz w:val="24"/>
          <w:szCs w:val="24"/>
          <w:lang w:eastAsia="ko-KR" w:bidi="hi-IN"/>
        </w:rPr>
      </w:pPr>
    </w:p>
    <w:p w:rsidR="002C25DA" w:rsidRPr="00364C8F" w:rsidRDefault="002C25DA" w:rsidP="002C25DA">
      <w:pPr>
        <w:numPr>
          <w:ilvl w:val="1"/>
          <w:numId w:val="5"/>
        </w:numPr>
        <w:spacing w:after="0" w:line="240" w:lineRule="auto"/>
        <w:jc w:val="both"/>
        <w:rPr>
          <w:rFonts w:ascii="Times New Roman" w:eastAsia="Batang" w:hAnsi="Times New Roman" w:cs="Mangal"/>
          <w:b/>
          <w:color w:val="000000"/>
          <w:sz w:val="24"/>
          <w:szCs w:val="24"/>
          <w:u w:val="single"/>
          <w:lang w:eastAsia="ko-KR" w:bidi="hi-IN"/>
        </w:rPr>
      </w:pPr>
      <w:r w:rsidRPr="00364C8F">
        <w:rPr>
          <w:rFonts w:ascii="Times New Roman" w:eastAsia="Batang" w:hAnsi="Times New Roman" w:cs="Mangal"/>
          <w:b/>
          <w:color w:val="000000"/>
          <w:sz w:val="24"/>
          <w:szCs w:val="24"/>
          <w:u w:val="single"/>
          <w:lang w:eastAsia="ko-KR" w:bidi="hi-IN"/>
        </w:rPr>
        <w:t>POWER CONSUMPTION:</w:t>
      </w:r>
    </w:p>
    <w:p w:rsidR="002C25DA" w:rsidRPr="00D04CF3" w:rsidRDefault="002C25DA" w:rsidP="002C25DA">
      <w:pPr>
        <w:spacing w:after="0" w:line="240" w:lineRule="auto"/>
        <w:jc w:val="both"/>
        <w:rPr>
          <w:rFonts w:ascii="Times New Roman" w:eastAsia="Batang" w:hAnsi="Times New Roman" w:cs="Mangal"/>
          <w:color w:val="000000"/>
          <w:sz w:val="24"/>
          <w:szCs w:val="24"/>
          <w:u w:val="single"/>
          <w:lang w:eastAsia="ko-KR" w:bidi="hi-IN"/>
        </w:rPr>
      </w:pPr>
    </w:p>
    <w:p w:rsidR="002C25DA" w:rsidRPr="00364C8F" w:rsidRDefault="002C25DA" w:rsidP="00EB6716">
      <w:pPr>
        <w:numPr>
          <w:ilvl w:val="1"/>
          <w:numId w:val="6"/>
        </w:numPr>
        <w:tabs>
          <w:tab w:val="left" w:pos="1080"/>
        </w:tabs>
        <w:spacing w:after="0" w:line="240" w:lineRule="auto"/>
        <w:jc w:val="both"/>
        <w:rPr>
          <w:rFonts w:ascii="Times New Roman" w:eastAsia="Batang" w:hAnsi="Times New Roman" w:cs="Mangal"/>
          <w:b/>
          <w:color w:val="000000"/>
          <w:sz w:val="24"/>
          <w:szCs w:val="24"/>
          <w:u w:val="single"/>
          <w:lang w:eastAsia="ko-KR" w:bidi="hi-IN"/>
        </w:rPr>
      </w:pPr>
      <w:r w:rsidRPr="00364C8F">
        <w:rPr>
          <w:rFonts w:ascii="Times New Roman" w:eastAsia="Batang" w:hAnsi="Times New Roman" w:cs="Mangal"/>
          <w:b/>
          <w:color w:val="000000"/>
          <w:sz w:val="24"/>
          <w:szCs w:val="24"/>
          <w:u w:val="single"/>
          <w:lang w:eastAsia="ko-KR" w:bidi="hi-IN"/>
        </w:rPr>
        <w:t>VOLTAGE CIRCUIT:</w:t>
      </w:r>
    </w:p>
    <w:p w:rsidR="002C25DA" w:rsidRPr="00D04CF3" w:rsidRDefault="002C25DA" w:rsidP="002C25DA">
      <w:pPr>
        <w:spacing w:after="0" w:line="240" w:lineRule="auto"/>
        <w:ind w:left="1440"/>
        <w:jc w:val="both"/>
        <w:rPr>
          <w:rFonts w:ascii="Times New Roman" w:eastAsia="Batang" w:hAnsi="Times New Roman" w:cs="Mangal"/>
          <w:color w:val="000000"/>
          <w:sz w:val="24"/>
          <w:szCs w:val="24"/>
          <w:lang w:eastAsia="ko-KR" w:bidi="hi-IN"/>
        </w:rPr>
      </w:pPr>
    </w:p>
    <w:p w:rsidR="002C25DA" w:rsidRPr="00D04CF3" w:rsidRDefault="002C25DA" w:rsidP="00EB6716">
      <w:pPr>
        <w:spacing w:after="0" w:line="240" w:lineRule="auto"/>
        <w:ind w:left="54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The active, apparent Power consumption in voltage circuit including the power supply of the meter at reference voltage, reference temperature and reference frequency shall be within limits as specified in relevant IS standard.</w:t>
      </w:r>
    </w:p>
    <w:p w:rsidR="002C25DA" w:rsidRPr="00D04CF3" w:rsidRDefault="002C25DA" w:rsidP="002C25DA">
      <w:pPr>
        <w:spacing w:after="0" w:line="240" w:lineRule="auto"/>
        <w:ind w:left="720" w:firstLine="720"/>
        <w:jc w:val="both"/>
        <w:rPr>
          <w:rFonts w:ascii="Times New Roman" w:eastAsia="Batang" w:hAnsi="Times New Roman" w:cs="Mangal"/>
          <w:color w:val="000000"/>
          <w:sz w:val="24"/>
          <w:szCs w:val="24"/>
          <w:lang w:eastAsia="ko-KR" w:bidi="hi-IN"/>
        </w:rPr>
      </w:pPr>
    </w:p>
    <w:p w:rsidR="002C25DA" w:rsidRPr="00364C8F" w:rsidRDefault="002C25DA" w:rsidP="00EB6716">
      <w:pPr>
        <w:numPr>
          <w:ilvl w:val="2"/>
          <w:numId w:val="7"/>
        </w:numPr>
        <w:tabs>
          <w:tab w:val="clear" w:pos="720"/>
          <w:tab w:val="num" w:pos="540"/>
          <w:tab w:val="left" w:pos="1080"/>
          <w:tab w:val="left" w:pos="1170"/>
          <w:tab w:val="left" w:pos="1260"/>
          <w:tab w:val="left" w:pos="1620"/>
        </w:tabs>
        <w:spacing w:after="0" w:line="240" w:lineRule="auto"/>
        <w:jc w:val="both"/>
        <w:rPr>
          <w:rFonts w:ascii="Times New Roman" w:eastAsia="Batang" w:hAnsi="Times New Roman" w:cs="Mangal"/>
          <w:b/>
          <w:color w:val="000000"/>
          <w:sz w:val="24"/>
          <w:szCs w:val="24"/>
          <w:u w:val="single"/>
          <w:lang w:eastAsia="ko-KR" w:bidi="hi-IN"/>
        </w:rPr>
      </w:pPr>
      <w:r w:rsidRPr="00364C8F">
        <w:rPr>
          <w:rFonts w:ascii="Times New Roman" w:eastAsia="Batang" w:hAnsi="Times New Roman" w:cs="Mangal"/>
          <w:b/>
          <w:color w:val="000000"/>
          <w:sz w:val="24"/>
          <w:szCs w:val="24"/>
          <w:u w:val="single"/>
          <w:lang w:eastAsia="ko-KR" w:bidi="hi-IN"/>
        </w:rPr>
        <w:t>CURRENT CIRCUIT:</w:t>
      </w:r>
    </w:p>
    <w:p w:rsidR="002C25DA" w:rsidRPr="00D04CF3" w:rsidRDefault="002C25DA" w:rsidP="002C25DA">
      <w:pPr>
        <w:tabs>
          <w:tab w:val="left" w:pos="1080"/>
          <w:tab w:val="left" w:pos="1620"/>
        </w:tabs>
        <w:spacing w:after="0" w:line="240" w:lineRule="auto"/>
        <w:ind w:left="720"/>
        <w:jc w:val="both"/>
        <w:rPr>
          <w:rFonts w:ascii="Times New Roman" w:eastAsia="Batang" w:hAnsi="Times New Roman" w:cs="Mangal"/>
          <w:color w:val="000000"/>
          <w:sz w:val="24"/>
          <w:szCs w:val="24"/>
          <w:u w:val="single"/>
          <w:lang w:eastAsia="ko-KR" w:bidi="hi-IN"/>
        </w:rPr>
      </w:pPr>
    </w:p>
    <w:p w:rsidR="002C25DA" w:rsidRPr="00D04CF3" w:rsidRDefault="002C25DA" w:rsidP="00EB6716">
      <w:pPr>
        <w:spacing w:after="0" w:line="240" w:lineRule="auto"/>
        <w:ind w:left="54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The apparent Power taken by each current circuit at basic current, reference frequency and reference temperature shall be within limits as specified in relevant IS standard.</w:t>
      </w:r>
    </w:p>
    <w:p w:rsidR="002C25DA" w:rsidRPr="00D04CF3" w:rsidRDefault="002C25DA" w:rsidP="002C25DA">
      <w:pPr>
        <w:spacing w:after="0" w:line="240" w:lineRule="auto"/>
        <w:jc w:val="both"/>
        <w:rPr>
          <w:rFonts w:ascii="Times New Roman" w:eastAsia="Batang" w:hAnsi="Times New Roman" w:cs="Mangal"/>
          <w:color w:val="000000"/>
          <w:sz w:val="24"/>
          <w:szCs w:val="24"/>
          <w:lang w:eastAsia="ko-KR" w:bidi="hi-IN"/>
        </w:rPr>
      </w:pPr>
    </w:p>
    <w:p w:rsidR="002C25DA" w:rsidRPr="00364C8F" w:rsidRDefault="002C25DA" w:rsidP="002C25DA">
      <w:pPr>
        <w:numPr>
          <w:ilvl w:val="1"/>
          <w:numId w:val="7"/>
        </w:numPr>
        <w:spacing w:after="0" w:line="240" w:lineRule="auto"/>
        <w:jc w:val="both"/>
        <w:rPr>
          <w:rFonts w:ascii="Times New Roman" w:eastAsia="Batang" w:hAnsi="Times New Roman" w:cs="Mangal"/>
          <w:b/>
          <w:color w:val="000000"/>
          <w:sz w:val="24"/>
          <w:szCs w:val="24"/>
          <w:u w:val="single"/>
          <w:lang w:eastAsia="ko-KR" w:bidi="hi-IN"/>
        </w:rPr>
      </w:pPr>
      <w:r w:rsidRPr="00364C8F">
        <w:rPr>
          <w:rFonts w:ascii="Times New Roman" w:eastAsia="Batang" w:hAnsi="Times New Roman" w:cs="Mangal"/>
          <w:b/>
          <w:color w:val="000000"/>
          <w:sz w:val="24"/>
          <w:szCs w:val="24"/>
          <w:u w:val="single"/>
          <w:lang w:eastAsia="ko-KR" w:bidi="hi-IN"/>
        </w:rPr>
        <w:t>STARTING CURRENT:</w:t>
      </w:r>
    </w:p>
    <w:p w:rsidR="002C25DA" w:rsidRPr="00D04CF3" w:rsidRDefault="002C25DA" w:rsidP="002C25DA">
      <w:pPr>
        <w:spacing w:after="0" w:line="240" w:lineRule="auto"/>
        <w:ind w:firstLine="480"/>
        <w:jc w:val="both"/>
        <w:rPr>
          <w:rFonts w:ascii="Times New Roman" w:eastAsia="Batang" w:hAnsi="Times New Roman" w:cs="Mangal"/>
          <w:color w:val="000000"/>
          <w:sz w:val="24"/>
          <w:szCs w:val="24"/>
          <w:lang w:eastAsia="ko-KR" w:bidi="hi-IN"/>
        </w:rPr>
      </w:pPr>
    </w:p>
    <w:p w:rsidR="002C25DA" w:rsidRPr="00D04CF3" w:rsidRDefault="002C25DA" w:rsidP="002C25DA">
      <w:pPr>
        <w:spacing w:after="0" w:line="240" w:lineRule="auto"/>
        <w:ind w:firstLine="48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The meter shall start registering the energy</w:t>
      </w:r>
      <w:r w:rsidR="00EB6716" w:rsidRPr="00D04CF3">
        <w:rPr>
          <w:rFonts w:ascii="Times New Roman" w:eastAsia="Batang" w:hAnsi="Times New Roman" w:cs="Mangal"/>
          <w:color w:val="000000"/>
          <w:sz w:val="24"/>
          <w:szCs w:val="24"/>
          <w:lang w:eastAsia="ko-KR" w:bidi="hi-IN"/>
        </w:rPr>
        <w:t xml:space="preserve"> at 0.</w:t>
      </w:r>
      <w:r w:rsidR="00C418DF" w:rsidRPr="00D04CF3">
        <w:rPr>
          <w:rFonts w:ascii="Times New Roman" w:eastAsia="Batang" w:hAnsi="Times New Roman" w:cs="Mangal"/>
          <w:color w:val="000000"/>
          <w:sz w:val="24"/>
          <w:szCs w:val="24"/>
          <w:lang w:eastAsia="ko-KR" w:bidi="hi-IN"/>
        </w:rPr>
        <w:t>4</w:t>
      </w:r>
      <w:r w:rsidRPr="00D04CF3">
        <w:rPr>
          <w:rFonts w:ascii="Times New Roman" w:eastAsia="Batang" w:hAnsi="Times New Roman" w:cs="Mangal"/>
          <w:color w:val="000000"/>
          <w:sz w:val="24"/>
          <w:szCs w:val="24"/>
          <w:lang w:eastAsia="ko-KR" w:bidi="hi-IN"/>
        </w:rPr>
        <w:t xml:space="preserve">% of </w:t>
      </w:r>
      <w:proofErr w:type="spellStart"/>
      <w:proofErr w:type="gramStart"/>
      <w:r w:rsidRPr="00D04CF3">
        <w:rPr>
          <w:rFonts w:ascii="Times New Roman" w:eastAsia="Batang" w:hAnsi="Times New Roman" w:cs="Mangal"/>
          <w:color w:val="000000"/>
          <w:sz w:val="24"/>
          <w:szCs w:val="24"/>
          <w:lang w:eastAsia="ko-KR" w:bidi="hi-IN"/>
        </w:rPr>
        <w:t>Ib</w:t>
      </w:r>
      <w:proofErr w:type="spellEnd"/>
      <w:proofErr w:type="gramEnd"/>
      <w:r w:rsidRPr="00D04CF3">
        <w:rPr>
          <w:rFonts w:ascii="Times New Roman" w:eastAsia="Batang" w:hAnsi="Times New Roman" w:cs="Mangal"/>
          <w:color w:val="000000"/>
          <w:sz w:val="24"/>
          <w:szCs w:val="24"/>
          <w:lang w:eastAsia="ko-KR" w:bidi="hi-IN"/>
        </w:rPr>
        <w:t xml:space="preserve"> as per relevant IS.</w:t>
      </w:r>
    </w:p>
    <w:p w:rsidR="002C25DA" w:rsidRPr="00D04CF3" w:rsidRDefault="002C25DA" w:rsidP="002C25DA">
      <w:pPr>
        <w:spacing w:after="0" w:line="240" w:lineRule="auto"/>
        <w:jc w:val="both"/>
        <w:rPr>
          <w:rFonts w:ascii="Times New Roman" w:eastAsia="Batang" w:hAnsi="Times New Roman" w:cs="Mangal"/>
          <w:color w:val="000000"/>
          <w:sz w:val="24"/>
          <w:szCs w:val="24"/>
          <w:lang w:eastAsia="ko-KR" w:bidi="hi-IN"/>
        </w:rPr>
      </w:pPr>
    </w:p>
    <w:p w:rsidR="002C25DA" w:rsidRPr="00364C8F" w:rsidRDefault="002C25DA" w:rsidP="002C25DA">
      <w:pPr>
        <w:numPr>
          <w:ilvl w:val="1"/>
          <w:numId w:val="7"/>
        </w:numPr>
        <w:spacing w:after="0" w:line="240" w:lineRule="auto"/>
        <w:jc w:val="both"/>
        <w:rPr>
          <w:rFonts w:ascii="Times New Roman" w:eastAsia="Batang" w:hAnsi="Times New Roman" w:cs="Mangal"/>
          <w:b/>
          <w:color w:val="000000"/>
          <w:sz w:val="24"/>
          <w:szCs w:val="24"/>
          <w:u w:val="single"/>
          <w:lang w:eastAsia="ko-KR" w:bidi="hi-IN"/>
        </w:rPr>
      </w:pPr>
      <w:r w:rsidRPr="00364C8F">
        <w:rPr>
          <w:rFonts w:ascii="Times New Roman" w:eastAsia="Batang" w:hAnsi="Times New Roman" w:cs="Mangal"/>
          <w:b/>
          <w:color w:val="000000"/>
          <w:sz w:val="24"/>
          <w:szCs w:val="24"/>
          <w:u w:val="single"/>
          <w:lang w:eastAsia="ko-KR" w:bidi="hi-IN"/>
        </w:rPr>
        <w:t>ACCURACY:</w:t>
      </w:r>
    </w:p>
    <w:p w:rsidR="00EB6716" w:rsidRPr="00D04CF3" w:rsidRDefault="00EB6716" w:rsidP="00EB6716">
      <w:pPr>
        <w:spacing w:after="0" w:line="240" w:lineRule="auto"/>
        <w:ind w:left="480"/>
        <w:jc w:val="both"/>
        <w:rPr>
          <w:rFonts w:ascii="Times New Roman" w:eastAsia="Batang" w:hAnsi="Times New Roman" w:cs="Mangal"/>
          <w:color w:val="000000"/>
          <w:sz w:val="24"/>
          <w:szCs w:val="24"/>
          <w:u w:val="single"/>
          <w:lang w:eastAsia="ko-KR" w:bidi="hi-IN"/>
        </w:rPr>
      </w:pPr>
    </w:p>
    <w:p w:rsidR="002C25DA" w:rsidRPr="00D04CF3" w:rsidRDefault="002C25DA" w:rsidP="002C25DA">
      <w:pPr>
        <w:spacing w:after="0" w:line="240" w:lineRule="auto"/>
        <w:ind w:left="48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Class of accuracy of meter shall be 1.0 and shall conform to accuracy requirement as per specified IS standard.</w:t>
      </w:r>
    </w:p>
    <w:p w:rsidR="002C25DA" w:rsidRPr="00D04CF3" w:rsidRDefault="002C25DA" w:rsidP="002C25DA">
      <w:pPr>
        <w:spacing w:after="0" w:line="240" w:lineRule="auto"/>
        <w:jc w:val="both"/>
        <w:rPr>
          <w:rFonts w:ascii="Times New Roman" w:eastAsia="Batang" w:hAnsi="Times New Roman" w:cs="Mangal"/>
          <w:color w:val="000000"/>
          <w:sz w:val="24"/>
          <w:szCs w:val="24"/>
          <w:lang w:eastAsia="ko-KR" w:bidi="hi-IN"/>
        </w:rPr>
      </w:pPr>
    </w:p>
    <w:p w:rsidR="002C25DA" w:rsidRPr="00364C8F" w:rsidRDefault="002C25DA" w:rsidP="002C25DA">
      <w:pPr>
        <w:numPr>
          <w:ilvl w:val="1"/>
          <w:numId w:val="7"/>
        </w:numPr>
        <w:spacing w:after="0" w:line="240" w:lineRule="auto"/>
        <w:jc w:val="both"/>
        <w:rPr>
          <w:rFonts w:ascii="Times New Roman" w:eastAsia="Batang" w:hAnsi="Times New Roman" w:cs="Mangal"/>
          <w:b/>
          <w:sz w:val="24"/>
          <w:szCs w:val="24"/>
          <w:u w:val="single"/>
          <w:lang w:eastAsia="ko-KR" w:bidi="hi-IN"/>
        </w:rPr>
      </w:pPr>
      <w:r w:rsidRPr="00364C8F">
        <w:rPr>
          <w:rFonts w:ascii="Times New Roman" w:eastAsia="Batang" w:hAnsi="Times New Roman" w:cs="Mangal"/>
          <w:b/>
          <w:sz w:val="24"/>
          <w:szCs w:val="24"/>
          <w:u w:val="single"/>
          <w:lang w:eastAsia="ko-KR" w:bidi="hi-IN"/>
        </w:rPr>
        <w:t>KEYPAD PREPAID METER:</w:t>
      </w:r>
    </w:p>
    <w:p w:rsidR="002C25DA" w:rsidRPr="00D04CF3" w:rsidRDefault="002C25DA" w:rsidP="002C25DA">
      <w:pPr>
        <w:spacing w:after="0" w:line="240" w:lineRule="auto"/>
        <w:ind w:left="720"/>
        <w:jc w:val="both"/>
        <w:rPr>
          <w:rFonts w:ascii="Times New Roman" w:eastAsia="Batang" w:hAnsi="Times New Roman" w:cs="Mangal"/>
          <w:color w:val="000000"/>
          <w:sz w:val="24"/>
          <w:szCs w:val="24"/>
          <w:lang w:eastAsia="ko-KR" w:bidi="hi-IN"/>
        </w:rPr>
      </w:pPr>
    </w:p>
    <w:p w:rsidR="00C418DF" w:rsidRPr="00D04CF3" w:rsidRDefault="00C418DF" w:rsidP="00C418DF">
      <w:pPr>
        <w:numPr>
          <w:ilvl w:val="0"/>
          <w:numId w:val="8"/>
        </w:numPr>
        <w:spacing w:after="0" w:line="240" w:lineRule="auto"/>
        <w:jc w:val="both"/>
        <w:rPr>
          <w:rFonts w:ascii="Times New Roman" w:eastAsia="Batang" w:hAnsi="Times New Roman" w:cs="Mangal"/>
          <w:sz w:val="24"/>
          <w:szCs w:val="24"/>
          <w:lang w:eastAsia="ko-KR" w:bidi="hi-IN"/>
        </w:rPr>
      </w:pPr>
      <w:r w:rsidRPr="00D04CF3">
        <w:rPr>
          <w:rFonts w:ascii="Times New Roman" w:eastAsia="Batang" w:hAnsi="Times New Roman" w:cs="Mangal"/>
          <w:sz w:val="24"/>
          <w:szCs w:val="24"/>
          <w:lang w:eastAsia="ko-KR" w:bidi="hi-IN"/>
        </w:rPr>
        <w:t>The keypad buttons shall have numbers, which shall be clearly visible and resistant to wear. The keypad button shall be of capacitive touch type for ease of use. Button ‘5’ shall have some form of physical identification (raised printing or a pip) to facilitate customers with poor sight.</w:t>
      </w:r>
    </w:p>
    <w:p w:rsidR="00C418DF" w:rsidRPr="00D04CF3" w:rsidRDefault="00C418DF" w:rsidP="00C418DF">
      <w:pPr>
        <w:numPr>
          <w:ilvl w:val="0"/>
          <w:numId w:val="8"/>
        </w:numPr>
        <w:spacing w:after="0" w:line="240" w:lineRule="auto"/>
        <w:jc w:val="both"/>
        <w:rPr>
          <w:rFonts w:ascii="Times New Roman" w:eastAsia="Batang" w:hAnsi="Times New Roman" w:cs="Mangal"/>
          <w:sz w:val="24"/>
          <w:szCs w:val="24"/>
          <w:lang w:eastAsia="ko-KR" w:bidi="hi-IN"/>
        </w:rPr>
      </w:pPr>
      <w:r w:rsidRPr="00D04CF3">
        <w:rPr>
          <w:rFonts w:ascii="Times New Roman" w:eastAsia="Batang" w:hAnsi="Times New Roman" w:cs="Mangal"/>
          <w:sz w:val="24"/>
          <w:szCs w:val="24"/>
          <w:lang w:eastAsia="ko-KR" w:bidi="hi-IN"/>
        </w:rPr>
        <w:t>The entry of encrypted numeric codes for credit or commands associated with programming functions such as tariff change shall be facilitated with keypad. The meter shall permit a time delay of up to 20 seconds between subsequent keystrokes for smooth entry.</w:t>
      </w:r>
    </w:p>
    <w:p w:rsidR="00C418DF" w:rsidRPr="00D04CF3" w:rsidRDefault="00C418DF" w:rsidP="00C418DF">
      <w:pPr>
        <w:numPr>
          <w:ilvl w:val="0"/>
          <w:numId w:val="8"/>
        </w:numPr>
        <w:spacing w:after="0" w:line="240" w:lineRule="auto"/>
        <w:jc w:val="both"/>
        <w:rPr>
          <w:rFonts w:ascii="Times New Roman" w:eastAsia="Batang" w:hAnsi="Times New Roman" w:cs="Mangal"/>
          <w:sz w:val="24"/>
          <w:szCs w:val="24"/>
          <w:lang w:eastAsia="ko-KR" w:bidi="hi-IN"/>
        </w:rPr>
      </w:pPr>
      <w:r w:rsidRPr="00D04CF3">
        <w:rPr>
          <w:rFonts w:ascii="Times New Roman" w:eastAsia="Batang" w:hAnsi="Times New Roman" w:cs="Mangal"/>
          <w:sz w:val="24"/>
          <w:szCs w:val="24"/>
          <w:lang w:eastAsia="ko-KR" w:bidi="hi-IN"/>
        </w:rPr>
        <w:t>The meter keypad should have buttons which enables the user to view various displays available on the meter. The display parameters shall be as follows, mainly:</w:t>
      </w:r>
    </w:p>
    <w:p w:rsidR="00C418DF" w:rsidRPr="00D04CF3" w:rsidRDefault="00C418DF" w:rsidP="00C418DF">
      <w:pPr>
        <w:numPr>
          <w:ilvl w:val="0"/>
          <w:numId w:val="8"/>
        </w:numPr>
        <w:spacing w:after="0" w:line="240" w:lineRule="auto"/>
        <w:jc w:val="both"/>
        <w:rPr>
          <w:rFonts w:ascii="Times New Roman" w:eastAsia="Batang" w:hAnsi="Times New Roman" w:cs="Mangal"/>
          <w:sz w:val="24"/>
          <w:szCs w:val="24"/>
          <w:lang w:eastAsia="ko-KR" w:bidi="hi-IN"/>
        </w:rPr>
      </w:pPr>
      <w:r w:rsidRPr="00D04CF3">
        <w:rPr>
          <w:rFonts w:ascii="Times New Roman" w:eastAsia="Batang" w:hAnsi="Times New Roman" w:cs="Mangal"/>
          <w:sz w:val="24"/>
          <w:szCs w:val="24"/>
          <w:lang w:eastAsia="ko-KR" w:bidi="hi-IN"/>
        </w:rPr>
        <w:t xml:space="preserve">Balance Account </w:t>
      </w:r>
    </w:p>
    <w:p w:rsidR="00C418DF" w:rsidRPr="00D04CF3" w:rsidRDefault="00C418DF" w:rsidP="00C418DF">
      <w:pPr>
        <w:numPr>
          <w:ilvl w:val="0"/>
          <w:numId w:val="8"/>
        </w:numPr>
        <w:spacing w:after="0" w:line="240" w:lineRule="auto"/>
        <w:jc w:val="both"/>
        <w:rPr>
          <w:rFonts w:ascii="Times New Roman" w:eastAsia="Batang" w:hAnsi="Times New Roman" w:cs="Mangal"/>
          <w:sz w:val="24"/>
          <w:szCs w:val="24"/>
          <w:lang w:eastAsia="ko-KR" w:bidi="hi-IN"/>
        </w:rPr>
      </w:pPr>
      <w:r w:rsidRPr="00D04CF3">
        <w:rPr>
          <w:rFonts w:ascii="Times New Roman" w:eastAsia="Batang" w:hAnsi="Times New Roman" w:cs="Mangal"/>
          <w:sz w:val="24"/>
          <w:szCs w:val="24"/>
          <w:lang w:eastAsia="ko-KR" w:bidi="hi-IN"/>
        </w:rPr>
        <w:t>Days Left (based on consumption of last seven days)</w:t>
      </w:r>
    </w:p>
    <w:p w:rsidR="00C418DF" w:rsidRPr="00D04CF3" w:rsidRDefault="00C418DF" w:rsidP="00C418DF">
      <w:pPr>
        <w:numPr>
          <w:ilvl w:val="0"/>
          <w:numId w:val="8"/>
        </w:numPr>
        <w:spacing w:after="0" w:line="240" w:lineRule="auto"/>
        <w:jc w:val="both"/>
        <w:rPr>
          <w:rFonts w:ascii="Times New Roman" w:eastAsia="Batang" w:hAnsi="Times New Roman" w:cs="Mangal"/>
          <w:sz w:val="24"/>
          <w:szCs w:val="24"/>
          <w:lang w:eastAsia="ko-KR" w:bidi="hi-IN"/>
        </w:rPr>
      </w:pPr>
      <w:r w:rsidRPr="00D04CF3">
        <w:rPr>
          <w:rFonts w:ascii="Times New Roman" w:eastAsia="Batang" w:hAnsi="Times New Roman" w:cs="Mangal"/>
          <w:sz w:val="24"/>
          <w:szCs w:val="24"/>
          <w:lang w:eastAsia="ko-KR" w:bidi="hi-IN"/>
        </w:rPr>
        <w:t>Today’s consumption</w:t>
      </w:r>
    </w:p>
    <w:p w:rsidR="00C418DF" w:rsidRPr="00D04CF3" w:rsidRDefault="00C418DF" w:rsidP="00C418DF">
      <w:pPr>
        <w:numPr>
          <w:ilvl w:val="0"/>
          <w:numId w:val="8"/>
        </w:numPr>
        <w:spacing w:after="0" w:line="240" w:lineRule="auto"/>
        <w:jc w:val="both"/>
        <w:rPr>
          <w:rFonts w:ascii="Times New Roman" w:eastAsia="Batang" w:hAnsi="Times New Roman" w:cs="Mangal"/>
          <w:sz w:val="24"/>
          <w:szCs w:val="24"/>
          <w:lang w:eastAsia="ko-KR" w:bidi="hi-IN"/>
        </w:rPr>
      </w:pPr>
      <w:r w:rsidRPr="00D04CF3">
        <w:rPr>
          <w:rFonts w:ascii="Times New Roman" w:eastAsia="Batang" w:hAnsi="Times New Roman" w:cs="Mangal"/>
          <w:sz w:val="24"/>
          <w:szCs w:val="24"/>
          <w:lang w:eastAsia="ko-KR" w:bidi="hi-IN"/>
        </w:rPr>
        <w:t xml:space="preserve">Current active rate and applicable price </w:t>
      </w:r>
    </w:p>
    <w:p w:rsidR="00C418DF" w:rsidRPr="00D04CF3" w:rsidRDefault="00C418DF" w:rsidP="00C418DF">
      <w:pPr>
        <w:numPr>
          <w:ilvl w:val="0"/>
          <w:numId w:val="8"/>
        </w:numPr>
        <w:spacing w:after="0" w:line="240" w:lineRule="auto"/>
        <w:jc w:val="both"/>
        <w:rPr>
          <w:rFonts w:ascii="Times New Roman" w:eastAsia="Batang" w:hAnsi="Times New Roman" w:cs="Mangal"/>
          <w:sz w:val="24"/>
          <w:szCs w:val="24"/>
          <w:lang w:eastAsia="ko-KR" w:bidi="hi-IN"/>
        </w:rPr>
      </w:pPr>
      <w:r w:rsidRPr="00D04CF3">
        <w:rPr>
          <w:rFonts w:ascii="Times New Roman" w:eastAsia="Batang" w:hAnsi="Times New Roman" w:cs="Mangal"/>
          <w:sz w:val="24"/>
          <w:szCs w:val="24"/>
          <w:lang w:eastAsia="ko-KR" w:bidi="hi-IN"/>
        </w:rPr>
        <w:t>Last 5 successful recharge codes in the meter</w:t>
      </w:r>
    </w:p>
    <w:p w:rsidR="00C418DF" w:rsidRPr="00D04CF3" w:rsidRDefault="00C418DF" w:rsidP="00C418DF">
      <w:pPr>
        <w:numPr>
          <w:ilvl w:val="0"/>
          <w:numId w:val="8"/>
        </w:numPr>
        <w:spacing w:after="0" w:line="240" w:lineRule="auto"/>
        <w:jc w:val="both"/>
        <w:rPr>
          <w:rFonts w:ascii="Times New Roman" w:eastAsia="Batang" w:hAnsi="Times New Roman" w:cs="Mangal"/>
          <w:sz w:val="24"/>
          <w:szCs w:val="24"/>
          <w:lang w:eastAsia="ko-KR" w:bidi="hi-IN"/>
        </w:rPr>
      </w:pPr>
      <w:r w:rsidRPr="00D04CF3">
        <w:rPr>
          <w:rFonts w:ascii="Times New Roman" w:eastAsia="Batang" w:hAnsi="Times New Roman" w:cs="Mangal"/>
          <w:sz w:val="24"/>
          <w:szCs w:val="24"/>
          <w:lang w:eastAsia="ko-KR" w:bidi="hi-IN"/>
        </w:rPr>
        <w:t>“Authenticated Billing Code (ABC)” #</w:t>
      </w:r>
    </w:p>
    <w:p w:rsidR="00C418DF" w:rsidRPr="00D04CF3" w:rsidRDefault="00C418DF" w:rsidP="00C418DF">
      <w:pPr>
        <w:numPr>
          <w:ilvl w:val="0"/>
          <w:numId w:val="8"/>
        </w:numPr>
        <w:spacing w:after="0" w:line="240" w:lineRule="auto"/>
        <w:jc w:val="both"/>
        <w:rPr>
          <w:rFonts w:ascii="Times New Roman" w:eastAsia="Batang" w:hAnsi="Times New Roman" w:cs="Mangal"/>
          <w:sz w:val="24"/>
          <w:szCs w:val="24"/>
          <w:lang w:eastAsia="ko-KR" w:bidi="hi-IN"/>
        </w:rPr>
      </w:pPr>
      <w:r w:rsidRPr="00D04CF3">
        <w:rPr>
          <w:rFonts w:ascii="Times New Roman" w:eastAsia="Batang" w:hAnsi="Times New Roman" w:cs="Mangal"/>
          <w:sz w:val="24"/>
          <w:szCs w:val="24"/>
          <w:lang w:eastAsia="ko-KR" w:bidi="hi-IN"/>
        </w:rPr>
        <w:t>Total amount vended</w:t>
      </w:r>
    </w:p>
    <w:p w:rsidR="00C418DF" w:rsidRPr="00D04CF3" w:rsidRDefault="00C418DF" w:rsidP="00C418DF">
      <w:pPr>
        <w:numPr>
          <w:ilvl w:val="0"/>
          <w:numId w:val="8"/>
        </w:numPr>
        <w:spacing w:after="0" w:line="240" w:lineRule="auto"/>
        <w:jc w:val="both"/>
        <w:rPr>
          <w:rFonts w:ascii="Times New Roman" w:eastAsia="Batang" w:hAnsi="Times New Roman" w:cs="Mangal"/>
          <w:sz w:val="24"/>
          <w:szCs w:val="24"/>
          <w:lang w:eastAsia="ko-KR" w:bidi="hi-IN"/>
        </w:rPr>
      </w:pPr>
      <w:r w:rsidRPr="00D04CF3">
        <w:rPr>
          <w:rFonts w:ascii="Times New Roman" w:eastAsia="Batang" w:hAnsi="Times New Roman" w:cs="Mangal"/>
          <w:sz w:val="24"/>
          <w:szCs w:val="24"/>
          <w:lang w:eastAsia="ko-KR" w:bidi="hi-IN"/>
        </w:rPr>
        <w:t>Refund code</w:t>
      </w:r>
    </w:p>
    <w:p w:rsidR="00C418DF" w:rsidRPr="00D04CF3" w:rsidRDefault="00C418DF" w:rsidP="00C418DF">
      <w:pPr>
        <w:numPr>
          <w:ilvl w:val="0"/>
          <w:numId w:val="8"/>
        </w:numPr>
        <w:spacing w:after="0" w:line="240" w:lineRule="auto"/>
        <w:jc w:val="both"/>
        <w:rPr>
          <w:rFonts w:ascii="Times New Roman" w:eastAsia="Batang" w:hAnsi="Times New Roman" w:cs="Mangal"/>
          <w:sz w:val="24"/>
          <w:szCs w:val="24"/>
          <w:lang w:eastAsia="ko-KR" w:bidi="hi-IN"/>
        </w:rPr>
      </w:pPr>
      <w:r w:rsidRPr="00D04CF3">
        <w:rPr>
          <w:rFonts w:ascii="Times New Roman" w:eastAsia="Batang" w:hAnsi="Times New Roman" w:cs="Mangal"/>
          <w:sz w:val="24"/>
          <w:szCs w:val="24"/>
          <w:lang w:eastAsia="ko-KR" w:bidi="hi-IN"/>
        </w:rPr>
        <w:t>Current and previous month consumption</w:t>
      </w:r>
      <w:r w:rsidR="003A560A" w:rsidRPr="00D04CF3">
        <w:rPr>
          <w:rFonts w:ascii="Times New Roman" w:eastAsia="Batang" w:hAnsi="Times New Roman" w:cs="Mangal"/>
          <w:sz w:val="24"/>
          <w:szCs w:val="24"/>
          <w:lang w:eastAsia="ko-KR" w:bidi="hi-IN"/>
        </w:rPr>
        <w:t xml:space="preserve"> in Rupees / </w:t>
      </w:r>
      <w:proofErr w:type="gramStart"/>
      <w:r w:rsidR="003A560A" w:rsidRPr="00D04CF3">
        <w:rPr>
          <w:rFonts w:ascii="Times New Roman" w:eastAsia="Batang" w:hAnsi="Times New Roman" w:cs="Mangal"/>
          <w:sz w:val="24"/>
          <w:szCs w:val="24"/>
          <w:lang w:eastAsia="ko-KR" w:bidi="hi-IN"/>
        </w:rPr>
        <w:t>kwh</w:t>
      </w:r>
      <w:proofErr w:type="gramEnd"/>
      <w:r w:rsidR="003A560A" w:rsidRPr="00D04CF3">
        <w:rPr>
          <w:rFonts w:ascii="Times New Roman" w:eastAsia="Batang" w:hAnsi="Times New Roman" w:cs="Mangal"/>
          <w:sz w:val="24"/>
          <w:szCs w:val="24"/>
          <w:lang w:eastAsia="ko-KR" w:bidi="hi-IN"/>
        </w:rPr>
        <w:t>.</w:t>
      </w:r>
    </w:p>
    <w:p w:rsidR="00C418DF" w:rsidRPr="00D04CF3" w:rsidRDefault="00C418DF" w:rsidP="00C418DF">
      <w:pPr>
        <w:numPr>
          <w:ilvl w:val="0"/>
          <w:numId w:val="8"/>
        </w:numPr>
        <w:spacing w:after="0" w:line="240" w:lineRule="auto"/>
        <w:jc w:val="both"/>
        <w:rPr>
          <w:rFonts w:ascii="Times New Roman" w:eastAsia="Batang" w:hAnsi="Times New Roman" w:cs="Mangal"/>
          <w:sz w:val="24"/>
          <w:szCs w:val="24"/>
          <w:lang w:eastAsia="ko-KR" w:bidi="hi-IN"/>
        </w:rPr>
      </w:pPr>
      <w:r w:rsidRPr="00D04CF3">
        <w:rPr>
          <w:rFonts w:ascii="Times New Roman" w:eastAsia="Batang" w:hAnsi="Times New Roman" w:cs="Mangal"/>
          <w:sz w:val="24"/>
          <w:szCs w:val="24"/>
          <w:lang w:eastAsia="ko-KR" w:bidi="hi-IN"/>
        </w:rPr>
        <w:t xml:space="preserve">Current Active forwarded maximum demand with date and time </w:t>
      </w:r>
    </w:p>
    <w:p w:rsidR="00C418DF" w:rsidRPr="00D04CF3" w:rsidRDefault="00C418DF" w:rsidP="00C418DF">
      <w:pPr>
        <w:numPr>
          <w:ilvl w:val="0"/>
          <w:numId w:val="8"/>
        </w:numPr>
        <w:spacing w:after="0" w:line="240" w:lineRule="auto"/>
        <w:jc w:val="both"/>
        <w:rPr>
          <w:rFonts w:ascii="Times New Roman" w:eastAsia="Batang" w:hAnsi="Times New Roman" w:cs="Mangal"/>
          <w:sz w:val="24"/>
          <w:szCs w:val="24"/>
          <w:lang w:eastAsia="ko-KR" w:bidi="hi-IN"/>
        </w:rPr>
      </w:pPr>
      <w:r w:rsidRPr="00D04CF3">
        <w:rPr>
          <w:rFonts w:ascii="Times New Roman" w:eastAsia="Batang" w:hAnsi="Times New Roman" w:cs="Mangal"/>
          <w:sz w:val="24"/>
          <w:szCs w:val="24"/>
          <w:lang w:eastAsia="ko-KR" w:bidi="hi-IN"/>
        </w:rPr>
        <w:t xml:space="preserve">Instantaneous load and the projected hourly cost </w:t>
      </w:r>
    </w:p>
    <w:p w:rsidR="00C418DF" w:rsidRPr="00D04CF3" w:rsidRDefault="00C418DF" w:rsidP="00C418DF">
      <w:pPr>
        <w:numPr>
          <w:ilvl w:val="0"/>
          <w:numId w:val="8"/>
        </w:numPr>
        <w:spacing w:after="0" w:line="240" w:lineRule="auto"/>
        <w:jc w:val="both"/>
        <w:rPr>
          <w:rFonts w:ascii="Times New Roman" w:eastAsia="Batang" w:hAnsi="Times New Roman" w:cs="Mangal"/>
          <w:sz w:val="24"/>
          <w:szCs w:val="24"/>
          <w:lang w:eastAsia="ko-KR" w:bidi="hi-IN"/>
        </w:rPr>
      </w:pPr>
      <w:r w:rsidRPr="00D04CF3">
        <w:rPr>
          <w:rFonts w:ascii="Times New Roman" w:eastAsia="Batang" w:hAnsi="Times New Roman" w:cs="Mangal"/>
          <w:sz w:val="24"/>
          <w:szCs w:val="24"/>
          <w:lang w:eastAsia="ko-KR" w:bidi="hi-IN"/>
        </w:rPr>
        <w:t>Date and Time</w:t>
      </w:r>
    </w:p>
    <w:p w:rsidR="002C25DA" w:rsidRPr="00CA2AE6" w:rsidRDefault="002C25DA" w:rsidP="00C418DF">
      <w:pPr>
        <w:spacing w:after="0" w:line="240" w:lineRule="auto"/>
        <w:ind w:left="1080"/>
        <w:jc w:val="both"/>
        <w:rPr>
          <w:rFonts w:ascii="Times New Roman" w:eastAsia="Batang" w:hAnsi="Times New Roman" w:cs="Mangal"/>
          <w:sz w:val="16"/>
          <w:szCs w:val="24"/>
          <w:lang w:eastAsia="ko-KR" w:bidi="hi-IN"/>
        </w:rPr>
      </w:pPr>
    </w:p>
    <w:p w:rsidR="00C418DF" w:rsidRPr="00D04CF3" w:rsidRDefault="00C418DF" w:rsidP="00C418DF">
      <w:pPr>
        <w:spacing w:after="0" w:line="240" w:lineRule="auto"/>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 xml:space="preserve">The meter shall display authenticated meter reading code. The token shall contain the following frozen value at midnight (00:00 </w:t>
      </w:r>
      <w:proofErr w:type="spellStart"/>
      <w:r w:rsidRPr="00D04CF3">
        <w:rPr>
          <w:rFonts w:ascii="Times New Roman" w:eastAsia="Batang" w:hAnsi="Times New Roman" w:cs="Mangal"/>
          <w:color w:val="000000"/>
          <w:sz w:val="24"/>
          <w:szCs w:val="24"/>
          <w:lang w:eastAsia="ko-KR" w:bidi="hi-IN"/>
        </w:rPr>
        <w:t>Hr</w:t>
      </w:r>
      <w:proofErr w:type="spellEnd"/>
      <w:r w:rsidRPr="00D04CF3">
        <w:rPr>
          <w:rFonts w:ascii="Times New Roman" w:eastAsia="Batang" w:hAnsi="Times New Roman" w:cs="Mangal"/>
          <w:color w:val="000000"/>
          <w:sz w:val="24"/>
          <w:szCs w:val="24"/>
          <w:lang w:eastAsia="ko-KR" w:bidi="hi-IN"/>
        </w:rPr>
        <w:t>) of month end</w:t>
      </w:r>
    </w:p>
    <w:p w:rsidR="00C418DF" w:rsidRPr="00D04CF3" w:rsidRDefault="00C418DF" w:rsidP="00C418DF">
      <w:pPr>
        <w:pStyle w:val="ListParagraph"/>
        <w:numPr>
          <w:ilvl w:val="0"/>
          <w:numId w:val="43"/>
        </w:numPr>
        <w:jc w:val="both"/>
        <w:rPr>
          <w:rFonts w:ascii="Times New Roman" w:hAnsi="Times New Roman"/>
          <w:color w:val="000000"/>
          <w:szCs w:val="24"/>
        </w:rPr>
      </w:pPr>
      <w:r w:rsidRPr="00D04CF3">
        <w:rPr>
          <w:rFonts w:ascii="Times New Roman" w:hAnsi="Times New Roman"/>
          <w:color w:val="000000"/>
          <w:szCs w:val="24"/>
        </w:rPr>
        <w:t>Cumulative Active forwarded energy register</w:t>
      </w:r>
    </w:p>
    <w:p w:rsidR="00C418DF" w:rsidRPr="00D04CF3" w:rsidRDefault="00C418DF" w:rsidP="00C418DF">
      <w:pPr>
        <w:pStyle w:val="ListParagraph"/>
        <w:numPr>
          <w:ilvl w:val="0"/>
          <w:numId w:val="43"/>
        </w:numPr>
        <w:jc w:val="both"/>
        <w:rPr>
          <w:rFonts w:ascii="Times New Roman" w:hAnsi="Times New Roman"/>
          <w:color w:val="000000"/>
          <w:szCs w:val="24"/>
        </w:rPr>
      </w:pPr>
      <w:r w:rsidRPr="00D04CF3">
        <w:rPr>
          <w:rFonts w:ascii="Times New Roman" w:hAnsi="Times New Roman"/>
          <w:color w:val="000000"/>
          <w:szCs w:val="24"/>
        </w:rPr>
        <w:t>Cumulative money consumed</w:t>
      </w:r>
    </w:p>
    <w:p w:rsidR="00C418DF" w:rsidRPr="00D04CF3" w:rsidRDefault="00C418DF" w:rsidP="00C418DF">
      <w:pPr>
        <w:pStyle w:val="ListParagraph"/>
        <w:numPr>
          <w:ilvl w:val="0"/>
          <w:numId w:val="43"/>
        </w:numPr>
        <w:jc w:val="both"/>
        <w:rPr>
          <w:rFonts w:ascii="Times New Roman" w:hAnsi="Times New Roman"/>
          <w:color w:val="000000"/>
          <w:szCs w:val="24"/>
        </w:rPr>
      </w:pPr>
      <w:r w:rsidRPr="00D04CF3">
        <w:rPr>
          <w:rFonts w:ascii="Times New Roman" w:hAnsi="Times New Roman"/>
          <w:color w:val="000000"/>
          <w:szCs w:val="24"/>
        </w:rPr>
        <w:t>Date of frozen data</w:t>
      </w:r>
    </w:p>
    <w:p w:rsidR="00C418DF" w:rsidRPr="00D04CF3" w:rsidRDefault="00C418DF" w:rsidP="00C418DF">
      <w:pPr>
        <w:pStyle w:val="ListParagraph"/>
        <w:numPr>
          <w:ilvl w:val="0"/>
          <w:numId w:val="43"/>
        </w:numPr>
        <w:jc w:val="both"/>
        <w:rPr>
          <w:rFonts w:ascii="Times New Roman" w:hAnsi="Times New Roman"/>
          <w:color w:val="000000"/>
          <w:szCs w:val="24"/>
        </w:rPr>
      </w:pPr>
      <w:r w:rsidRPr="00D04CF3">
        <w:rPr>
          <w:rFonts w:ascii="Times New Roman" w:hAnsi="Times New Roman"/>
          <w:color w:val="000000"/>
          <w:szCs w:val="24"/>
        </w:rPr>
        <w:t xml:space="preserve">Tamper flag status </w:t>
      </w:r>
    </w:p>
    <w:p w:rsidR="002945D3" w:rsidRPr="00D04CF3" w:rsidRDefault="002945D3" w:rsidP="002945D3">
      <w:pPr>
        <w:numPr>
          <w:ilvl w:val="0"/>
          <w:numId w:val="43"/>
        </w:numPr>
        <w:spacing w:after="0" w:line="240" w:lineRule="auto"/>
        <w:jc w:val="both"/>
        <w:rPr>
          <w:rFonts w:ascii="Times New Roman" w:eastAsia="Batang" w:hAnsi="Times New Roman" w:cs="Mangal"/>
          <w:sz w:val="24"/>
          <w:szCs w:val="24"/>
          <w:lang w:eastAsia="ko-KR" w:bidi="hi-IN"/>
        </w:rPr>
      </w:pPr>
      <w:r w:rsidRPr="00D04CF3">
        <w:rPr>
          <w:rFonts w:ascii="Times New Roman" w:eastAsia="Batang" w:hAnsi="Times New Roman" w:cs="Mangal"/>
          <w:sz w:val="24"/>
          <w:szCs w:val="24"/>
          <w:lang w:eastAsia="ko-KR" w:bidi="hi-IN"/>
        </w:rPr>
        <w:t>Remaining Debt</w:t>
      </w:r>
    </w:p>
    <w:p w:rsidR="002945D3" w:rsidRPr="00D04CF3" w:rsidRDefault="002945D3" w:rsidP="002945D3">
      <w:pPr>
        <w:pStyle w:val="ListParagraph"/>
        <w:jc w:val="both"/>
        <w:rPr>
          <w:rFonts w:ascii="Times New Roman" w:hAnsi="Times New Roman"/>
          <w:color w:val="000000"/>
          <w:szCs w:val="24"/>
        </w:rPr>
      </w:pPr>
    </w:p>
    <w:p w:rsidR="002C25DA" w:rsidRPr="00CA2AE6" w:rsidRDefault="002C25DA" w:rsidP="002C25DA">
      <w:pPr>
        <w:numPr>
          <w:ilvl w:val="1"/>
          <w:numId w:val="7"/>
        </w:numPr>
        <w:spacing w:after="0" w:line="240" w:lineRule="auto"/>
        <w:jc w:val="both"/>
        <w:rPr>
          <w:rFonts w:ascii="Times New Roman" w:eastAsia="Batang" w:hAnsi="Times New Roman" w:cs="Mangal"/>
          <w:b/>
          <w:color w:val="000000"/>
          <w:sz w:val="24"/>
          <w:szCs w:val="24"/>
          <w:u w:val="single"/>
          <w:lang w:eastAsia="ko-KR" w:bidi="hi-IN"/>
        </w:rPr>
      </w:pPr>
      <w:r w:rsidRPr="00CA2AE6">
        <w:rPr>
          <w:rFonts w:ascii="Times New Roman" w:eastAsia="Batang" w:hAnsi="Times New Roman" w:cs="Mangal"/>
          <w:b/>
          <w:color w:val="000000"/>
          <w:sz w:val="24"/>
          <w:szCs w:val="24"/>
          <w:u w:val="single"/>
          <w:lang w:eastAsia="ko-KR" w:bidi="hi-IN"/>
        </w:rPr>
        <w:t>TARIFF:</w:t>
      </w:r>
    </w:p>
    <w:p w:rsidR="002C25DA" w:rsidRPr="00D04CF3" w:rsidRDefault="002C25DA" w:rsidP="002C25DA">
      <w:pPr>
        <w:spacing w:after="0" w:line="240" w:lineRule="auto"/>
        <w:ind w:left="480"/>
        <w:jc w:val="both"/>
        <w:rPr>
          <w:rFonts w:ascii="Times New Roman" w:eastAsia="Batang" w:hAnsi="Times New Roman" w:cs="Mangal"/>
          <w:color w:val="000000"/>
          <w:sz w:val="24"/>
          <w:szCs w:val="24"/>
          <w:lang w:eastAsia="ko-KR" w:bidi="hi-IN"/>
        </w:rPr>
      </w:pPr>
    </w:p>
    <w:p w:rsidR="002C25DA" w:rsidRPr="00D04CF3" w:rsidRDefault="002C25DA" w:rsidP="002C25DA">
      <w:pPr>
        <w:spacing w:after="0" w:line="240" w:lineRule="auto"/>
        <w:ind w:left="48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 xml:space="preserve">Following are the features required in the meter for Tariff. It shall be possible to change the tariff related parameters through vend code. </w:t>
      </w:r>
      <w:r w:rsidR="00650828" w:rsidRPr="00D04CF3">
        <w:rPr>
          <w:rFonts w:ascii="Times New Roman" w:eastAsia="Batang" w:hAnsi="Times New Roman" w:cs="Mangal"/>
          <w:color w:val="000000"/>
          <w:sz w:val="24"/>
          <w:szCs w:val="24"/>
          <w:lang w:eastAsia="ko-KR" w:bidi="hi-IN"/>
        </w:rPr>
        <w:t>Vend token can be transferred through mobile application as well.</w:t>
      </w:r>
    </w:p>
    <w:p w:rsidR="0041048A" w:rsidRPr="00CA2AE6" w:rsidRDefault="0041048A" w:rsidP="002C25DA">
      <w:pPr>
        <w:spacing w:after="0" w:line="240" w:lineRule="auto"/>
        <w:jc w:val="both"/>
        <w:rPr>
          <w:rFonts w:ascii="Times New Roman" w:eastAsia="Batang" w:hAnsi="Times New Roman" w:cs="Mangal"/>
          <w:color w:val="000000"/>
          <w:sz w:val="14"/>
          <w:szCs w:val="24"/>
          <w:lang w:eastAsia="ko-KR" w:bidi="hi-IN"/>
        </w:rPr>
      </w:pPr>
    </w:p>
    <w:p w:rsidR="0041048A" w:rsidRPr="00D04CF3" w:rsidRDefault="002C25DA" w:rsidP="002C25DA">
      <w:pPr>
        <w:numPr>
          <w:ilvl w:val="2"/>
          <w:numId w:val="10"/>
        </w:numPr>
        <w:tabs>
          <w:tab w:val="left" w:pos="1170"/>
        </w:tabs>
        <w:spacing w:after="0" w:line="240" w:lineRule="auto"/>
        <w:jc w:val="both"/>
        <w:rPr>
          <w:rFonts w:ascii="Times New Roman" w:eastAsia="Batang" w:hAnsi="Times New Roman" w:cs="Mangal"/>
          <w:color w:val="000000"/>
          <w:sz w:val="24"/>
          <w:szCs w:val="24"/>
          <w:lang w:eastAsia="ko-KR" w:bidi="hi-IN"/>
        </w:rPr>
      </w:pPr>
      <w:r w:rsidRPr="00CA2AE6">
        <w:rPr>
          <w:rFonts w:ascii="Times New Roman" w:eastAsia="Batang" w:hAnsi="Times New Roman" w:cs="Mangal"/>
          <w:b/>
          <w:color w:val="000000"/>
          <w:sz w:val="24"/>
          <w:szCs w:val="24"/>
          <w:u w:val="single"/>
          <w:lang w:eastAsia="ko-KR" w:bidi="hi-IN"/>
        </w:rPr>
        <w:t>Minimum charges</w:t>
      </w:r>
      <w:r w:rsidRPr="00D04CF3">
        <w:rPr>
          <w:rFonts w:ascii="Times New Roman" w:eastAsia="Batang" w:hAnsi="Times New Roman" w:cs="Mangal"/>
          <w:color w:val="000000"/>
          <w:sz w:val="24"/>
          <w:szCs w:val="24"/>
          <w:u w:val="single"/>
          <w:lang w:eastAsia="ko-KR" w:bidi="hi-IN"/>
        </w:rPr>
        <w:t>:</w:t>
      </w:r>
      <w:r w:rsidRPr="00D04CF3">
        <w:rPr>
          <w:rFonts w:ascii="Times New Roman" w:eastAsia="Batang" w:hAnsi="Times New Roman" w:cs="Mangal"/>
          <w:color w:val="000000"/>
          <w:sz w:val="24"/>
          <w:szCs w:val="24"/>
          <w:lang w:eastAsia="ko-KR" w:bidi="hi-IN"/>
        </w:rPr>
        <w:t xml:space="preserve"> Using the online vending system it shall be possible to define the minimum charge for the applicable tariff category. If the consumer consumes electricity equivalent of amount less than the minimum charge then at the end of the billing period the meter shall deduct the difference of the minimum amount and t</w:t>
      </w:r>
      <w:r w:rsidR="002A2A51" w:rsidRPr="00D04CF3">
        <w:rPr>
          <w:rFonts w:ascii="Times New Roman" w:eastAsia="Batang" w:hAnsi="Times New Roman" w:cs="Mangal"/>
          <w:color w:val="000000"/>
          <w:sz w:val="24"/>
          <w:szCs w:val="24"/>
          <w:lang w:eastAsia="ko-KR" w:bidi="hi-IN"/>
        </w:rPr>
        <w:t>he monthly consumption (Amount)</w:t>
      </w:r>
    </w:p>
    <w:p w:rsidR="0041048A" w:rsidRPr="00D04CF3" w:rsidRDefault="0041048A" w:rsidP="002C25DA">
      <w:pPr>
        <w:spacing w:after="0" w:line="240" w:lineRule="auto"/>
        <w:jc w:val="both"/>
        <w:rPr>
          <w:rFonts w:ascii="Times New Roman" w:eastAsia="Batang" w:hAnsi="Times New Roman" w:cs="Mangal"/>
          <w:color w:val="000000"/>
          <w:sz w:val="24"/>
          <w:szCs w:val="24"/>
          <w:lang w:eastAsia="ko-KR" w:bidi="hi-IN"/>
        </w:rPr>
      </w:pPr>
    </w:p>
    <w:p w:rsidR="002A2A51" w:rsidRPr="00D04CF3" w:rsidRDefault="002C25DA" w:rsidP="002C25DA">
      <w:pPr>
        <w:numPr>
          <w:ilvl w:val="2"/>
          <w:numId w:val="10"/>
        </w:numPr>
        <w:tabs>
          <w:tab w:val="left" w:pos="1170"/>
        </w:tabs>
        <w:spacing w:after="0" w:line="240" w:lineRule="auto"/>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u w:val="single"/>
          <w:lang w:eastAsia="ko-KR" w:bidi="hi-IN"/>
        </w:rPr>
        <w:lastRenderedPageBreak/>
        <w:t>Fixed Charges:</w:t>
      </w:r>
      <w:r w:rsidRPr="00D04CF3">
        <w:rPr>
          <w:rFonts w:ascii="Times New Roman" w:eastAsia="Batang" w:hAnsi="Times New Roman" w:cs="Mangal"/>
          <w:color w:val="000000"/>
          <w:sz w:val="24"/>
          <w:szCs w:val="24"/>
          <w:lang w:eastAsia="ko-KR" w:bidi="hi-IN"/>
        </w:rPr>
        <w:t xml:space="preserve"> Meter shall be able to deduct fixed charges on daily basis such as meter rent, sanctioned load based charges etc. The fixed charges shall be defined using the online vending system.</w:t>
      </w:r>
    </w:p>
    <w:p w:rsidR="002A2A51" w:rsidRPr="00D04CF3" w:rsidRDefault="002A2A51" w:rsidP="002A2A51">
      <w:pPr>
        <w:tabs>
          <w:tab w:val="left" w:pos="1170"/>
        </w:tabs>
        <w:spacing w:after="0" w:line="240" w:lineRule="auto"/>
        <w:jc w:val="both"/>
        <w:rPr>
          <w:rFonts w:ascii="Times New Roman" w:eastAsia="Batang" w:hAnsi="Times New Roman" w:cs="Mangal"/>
          <w:color w:val="000000"/>
          <w:sz w:val="24"/>
          <w:szCs w:val="24"/>
          <w:lang w:eastAsia="ko-KR" w:bidi="hi-IN"/>
        </w:rPr>
      </w:pPr>
    </w:p>
    <w:p w:rsidR="002A2A51" w:rsidRPr="00D04CF3" w:rsidRDefault="002C25DA" w:rsidP="002C25DA">
      <w:pPr>
        <w:numPr>
          <w:ilvl w:val="2"/>
          <w:numId w:val="10"/>
        </w:numPr>
        <w:tabs>
          <w:tab w:val="left" w:pos="1170"/>
        </w:tabs>
        <w:spacing w:after="0" w:line="240" w:lineRule="auto"/>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u w:val="single"/>
          <w:lang w:eastAsia="ko-KR" w:bidi="hi-IN"/>
        </w:rPr>
        <w:t>Time of Day (TOD) Tariff:</w:t>
      </w:r>
      <w:r w:rsidRPr="00D04CF3">
        <w:rPr>
          <w:rFonts w:ascii="Times New Roman" w:eastAsia="Batang" w:hAnsi="Times New Roman" w:cs="Mangal"/>
          <w:color w:val="000000"/>
          <w:sz w:val="24"/>
          <w:szCs w:val="24"/>
          <w:lang w:eastAsia="ko-KR" w:bidi="hi-IN"/>
        </w:rPr>
        <w:t xml:space="preserve"> The meter shall have facility for recording and storing of TOD consumption on minimum Four Tariff Rates on per day basis. </w:t>
      </w:r>
    </w:p>
    <w:p w:rsidR="002A2A51" w:rsidRPr="00D04CF3" w:rsidRDefault="002A2A51" w:rsidP="002C25DA">
      <w:pPr>
        <w:tabs>
          <w:tab w:val="left" w:pos="1170"/>
        </w:tabs>
        <w:spacing w:after="0" w:line="240" w:lineRule="auto"/>
        <w:jc w:val="both"/>
        <w:rPr>
          <w:rFonts w:ascii="Times New Roman" w:eastAsia="Batang" w:hAnsi="Times New Roman" w:cs="Mangal"/>
          <w:color w:val="000000"/>
          <w:sz w:val="24"/>
          <w:szCs w:val="24"/>
          <w:lang w:eastAsia="ko-KR" w:bidi="hi-IN"/>
        </w:rPr>
      </w:pPr>
    </w:p>
    <w:p w:rsidR="002C25DA" w:rsidRPr="00D04CF3" w:rsidRDefault="002C25DA" w:rsidP="002C25DA">
      <w:pPr>
        <w:numPr>
          <w:ilvl w:val="2"/>
          <w:numId w:val="10"/>
        </w:numPr>
        <w:tabs>
          <w:tab w:val="left" w:pos="1170"/>
        </w:tabs>
        <w:spacing w:after="0" w:line="240" w:lineRule="auto"/>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u w:val="single"/>
          <w:lang w:eastAsia="ko-KR" w:bidi="hi-IN"/>
        </w:rPr>
        <w:t>Slab Tariff:</w:t>
      </w:r>
      <w:r w:rsidRPr="00D04CF3">
        <w:rPr>
          <w:rFonts w:ascii="Times New Roman" w:eastAsia="Batang" w:hAnsi="Times New Roman" w:cs="Mangal"/>
          <w:color w:val="000000"/>
          <w:sz w:val="24"/>
          <w:szCs w:val="24"/>
          <w:lang w:eastAsia="ko-KR" w:bidi="hi-IN"/>
        </w:rPr>
        <w:t xml:space="preserve"> The meter shall have capability for defining minimum four tariff slabs</w:t>
      </w:r>
    </w:p>
    <w:p w:rsidR="002C25DA" w:rsidRPr="00D04CF3" w:rsidRDefault="002C25DA" w:rsidP="002C25DA">
      <w:pPr>
        <w:tabs>
          <w:tab w:val="left" w:pos="1170"/>
        </w:tabs>
        <w:spacing w:after="0" w:line="240" w:lineRule="auto"/>
        <w:jc w:val="both"/>
        <w:rPr>
          <w:rFonts w:ascii="Times New Roman" w:eastAsia="Batang" w:hAnsi="Times New Roman" w:cs="Mangal"/>
          <w:color w:val="000000"/>
          <w:sz w:val="24"/>
          <w:szCs w:val="24"/>
          <w:lang w:eastAsia="ko-KR" w:bidi="hi-IN"/>
        </w:rPr>
      </w:pPr>
    </w:p>
    <w:p w:rsidR="002C25DA" w:rsidRPr="00D04CF3" w:rsidRDefault="002C25DA" w:rsidP="002C25DA">
      <w:pPr>
        <w:numPr>
          <w:ilvl w:val="2"/>
          <w:numId w:val="10"/>
        </w:numPr>
        <w:tabs>
          <w:tab w:val="left" w:pos="1170"/>
        </w:tabs>
        <w:spacing w:after="0" w:line="240" w:lineRule="auto"/>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u w:val="single"/>
          <w:lang w:eastAsia="ko-KR" w:bidi="hi-IN"/>
        </w:rPr>
        <w:t>Tax/Duty:</w:t>
      </w:r>
      <w:r w:rsidRPr="00D04CF3">
        <w:rPr>
          <w:rFonts w:ascii="Times New Roman" w:eastAsia="Batang" w:hAnsi="Times New Roman" w:cs="Mangal"/>
          <w:color w:val="000000"/>
          <w:sz w:val="24"/>
          <w:szCs w:val="24"/>
          <w:lang w:eastAsia="ko-KR" w:bidi="hi-IN"/>
        </w:rPr>
        <w:t xml:space="preserve"> It shall be possible to define the tax percentage through online vending system which has to be levied on the amount of the energy consumed.</w:t>
      </w:r>
    </w:p>
    <w:p w:rsidR="002C25DA" w:rsidRPr="00D04CF3" w:rsidRDefault="002C25DA" w:rsidP="002C25DA">
      <w:pPr>
        <w:tabs>
          <w:tab w:val="left" w:pos="1170"/>
        </w:tabs>
        <w:spacing w:after="0" w:line="240" w:lineRule="auto"/>
        <w:jc w:val="both"/>
        <w:rPr>
          <w:rFonts w:ascii="Times New Roman" w:eastAsia="Batang" w:hAnsi="Times New Roman" w:cs="Mangal"/>
          <w:color w:val="000000"/>
          <w:sz w:val="24"/>
          <w:szCs w:val="24"/>
          <w:lang w:eastAsia="ko-KR" w:bidi="hi-IN"/>
        </w:rPr>
      </w:pPr>
    </w:p>
    <w:p w:rsidR="002C25DA" w:rsidRPr="00D04CF3" w:rsidRDefault="002C25DA" w:rsidP="00902659">
      <w:pPr>
        <w:numPr>
          <w:ilvl w:val="2"/>
          <w:numId w:val="10"/>
        </w:numPr>
        <w:tabs>
          <w:tab w:val="left" w:pos="1170"/>
        </w:tabs>
        <w:spacing w:after="0" w:line="240" w:lineRule="auto"/>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u w:val="single"/>
          <w:lang w:eastAsia="ko-KR" w:bidi="hi-IN"/>
        </w:rPr>
        <w:t>Debt Management:</w:t>
      </w:r>
      <w:r w:rsidRPr="00D04CF3">
        <w:rPr>
          <w:rFonts w:ascii="Times New Roman" w:eastAsia="Batang" w:hAnsi="Times New Roman" w:cs="Mangal"/>
          <w:color w:val="000000"/>
          <w:sz w:val="24"/>
          <w:szCs w:val="24"/>
          <w:lang w:eastAsia="ko-KR" w:bidi="hi-IN"/>
        </w:rPr>
        <w:t xml:space="preserve"> It shall be possible to collect the debt from the consumers with the use of the online vending system. The debt percentage shall be defined in the vending system.</w:t>
      </w:r>
    </w:p>
    <w:p w:rsidR="002875F8" w:rsidRPr="00D04CF3" w:rsidRDefault="002875F8" w:rsidP="002875F8">
      <w:pPr>
        <w:pStyle w:val="ListParagraph"/>
        <w:rPr>
          <w:rFonts w:ascii="Times New Roman" w:hAnsi="Times New Roman"/>
          <w:color w:val="000000"/>
          <w:szCs w:val="24"/>
        </w:rPr>
      </w:pPr>
    </w:p>
    <w:p w:rsidR="002875F8" w:rsidRPr="00D04CF3" w:rsidRDefault="002875F8" w:rsidP="00902659">
      <w:pPr>
        <w:numPr>
          <w:ilvl w:val="2"/>
          <w:numId w:val="10"/>
        </w:numPr>
        <w:tabs>
          <w:tab w:val="left" w:pos="1170"/>
        </w:tabs>
        <w:spacing w:after="0" w:line="240" w:lineRule="auto"/>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u w:val="single"/>
          <w:lang w:eastAsia="ko-KR" w:bidi="hi-IN"/>
        </w:rPr>
        <w:t xml:space="preserve">Retrospective </w:t>
      </w:r>
      <w:proofErr w:type="gramStart"/>
      <w:r w:rsidRPr="00D04CF3">
        <w:rPr>
          <w:rFonts w:ascii="Times New Roman" w:eastAsia="Batang" w:hAnsi="Times New Roman" w:cs="Mangal"/>
          <w:color w:val="000000"/>
          <w:sz w:val="24"/>
          <w:szCs w:val="24"/>
          <w:u w:val="single"/>
          <w:lang w:eastAsia="ko-KR" w:bidi="hi-IN"/>
        </w:rPr>
        <w:t>tariff</w:t>
      </w:r>
      <w:r w:rsidRPr="00D04CF3">
        <w:rPr>
          <w:rFonts w:ascii="Times New Roman" w:eastAsia="Batang" w:hAnsi="Times New Roman" w:cs="Mangal"/>
          <w:color w:val="000000"/>
          <w:sz w:val="24"/>
          <w:szCs w:val="24"/>
          <w:lang w:eastAsia="ko-KR" w:bidi="hi-IN"/>
        </w:rPr>
        <w:t xml:space="preserve"> :</w:t>
      </w:r>
      <w:proofErr w:type="gramEnd"/>
      <w:r w:rsidRPr="00D04CF3">
        <w:rPr>
          <w:rFonts w:ascii="Times New Roman" w:eastAsia="Batang" w:hAnsi="Times New Roman" w:cs="Mangal"/>
          <w:color w:val="000000"/>
          <w:sz w:val="24"/>
          <w:szCs w:val="24"/>
          <w:lang w:eastAsia="ko-KR" w:bidi="hi-IN"/>
        </w:rPr>
        <w:t xml:space="preserve"> Meter should support retrospective calculation for slab tariff. Up to 6 months</w:t>
      </w:r>
    </w:p>
    <w:p w:rsidR="002C25DA" w:rsidRPr="00D04CF3" w:rsidRDefault="002C25DA" w:rsidP="002C25DA">
      <w:pPr>
        <w:spacing w:after="0" w:line="240" w:lineRule="auto"/>
        <w:ind w:left="720" w:hanging="720"/>
        <w:jc w:val="both"/>
        <w:rPr>
          <w:rFonts w:ascii="Times New Roman" w:eastAsia="Batang" w:hAnsi="Times New Roman" w:cs="Mangal"/>
          <w:color w:val="000000"/>
          <w:sz w:val="24"/>
          <w:szCs w:val="24"/>
          <w:lang w:eastAsia="ko-KR" w:bidi="hi-IN"/>
        </w:rPr>
      </w:pPr>
    </w:p>
    <w:p w:rsidR="002C25DA" w:rsidRPr="00D04CF3" w:rsidRDefault="002C25DA" w:rsidP="002C25DA">
      <w:pPr>
        <w:numPr>
          <w:ilvl w:val="1"/>
          <w:numId w:val="7"/>
        </w:numPr>
        <w:spacing w:after="0" w:line="240" w:lineRule="auto"/>
        <w:jc w:val="both"/>
        <w:rPr>
          <w:rFonts w:ascii="Times New Roman" w:eastAsia="Batang" w:hAnsi="Times New Roman" w:cs="Mangal"/>
          <w:color w:val="000000"/>
          <w:sz w:val="24"/>
          <w:szCs w:val="24"/>
          <w:u w:val="single"/>
          <w:lang w:eastAsia="ko-KR" w:bidi="hi-IN"/>
        </w:rPr>
      </w:pPr>
      <w:r w:rsidRPr="00D04CF3">
        <w:rPr>
          <w:rFonts w:ascii="Times New Roman" w:eastAsia="Batang" w:hAnsi="Times New Roman" w:cs="Mangal"/>
          <w:color w:val="000000"/>
          <w:sz w:val="24"/>
          <w:szCs w:val="24"/>
          <w:u w:val="single"/>
          <w:lang w:eastAsia="ko-KR" w:bidi="hi-IN"/>
        </w:rPr>
        <w:t>LATCHING RELAY</w:t>
      </w:r>
    </w:p>
    <w:p w:rsidR="002C25DA" w:rsidRPr="00D04CF3" w:rsidRDefault="002C25DA" w:rsidP="002C25DA">
      <w:pPr>
        <w:spacing w:after="0" w:line="240" w:lineRule="auto"/>
        <w:ind w:left="480"/>
        <w:jc w:val="both"/>
        <w:rPr>
          <w:rFonts w:ascii="Times New Roman" w:eastAsia="Batang" w:hAnsi="Times New Roman" w:cs="Mangal"/>
          <w:color w:val="000000"/>
          <w:sz w:val="24"/>
          <w:szCs w:val="24"/>
          <w:u w:val="single"/>
          <w:lang w:eastAsia="ko-KR" w:bidi="hi-IN"/>
        </w:rPr>
      </w:pPr>
    </w:p>
    <w:p w:rsidR="002C25DA" w:rsidRPr="00D04CF3" w:rsidRDefault="002C25DA" w:rsidP="002C25DA">
      <w:pPr>
        <w:spacing w:after="0" w:line="240" w:lineRule="auto"/>
        <w:ind w:left="48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 xml:space="preserve">The meter shall have </w:t>
      </w:r>
      <w:r w:rsidR="00650828" w:rsidRPr="00D04CF3">
        <w:rPr>
          <w:rFonts w:ascii="Times New Roman" w:eastAsia="Batang" w:hAnsi="Times New Roman" w:cs="Mangal"/>
          <w:color w:val="000000"/>
          <w:sz w:val="24"/>
          <w:szCs w:val="24"/>
          <w:lang w:eastAsia="ko-KR" w:bidi="hi-IN"/>
        </w:rPr>
        <w:t xml:space="preserve">ganged </w:t>
      </w:r>
      <w:r w:rsidRPr="00D04CF3">
        <w:rPr>
          <w:rFonts w:ascii="Times New Roman" w:eastAsia="Batang" w:hAnsi="Times New Roman" w:cs="Mangal"/>
          <w:color w:val="000000"/>
          <w:sz w:val="24"/>
          <w:szCs w:val="24"/>
          <w:lang w:eastAsia="ko-KR" w:bidi="hi-IN"/>
        </w:rPr>
        <w:t xml:space="preserve">latching </w:t>
      </w:r>
      <w:proofErr w:type="gramStart"/>
      <w:r w:rsidRPr="00D04CF3">
        <w:rPr>
          <w:rFonts w:ascii="Times New Roman" w:eastAsia="Batang" w:hAnsi="Times New Roman" w:cs="Mangal"/>
          <w:color w:val="000000"/>
          <w:sz w:val="24"/>
          <w:szCs w:val="24"/>
          <w:lang w:eastAsia="ko-KR" w:bidi="hi-IN"/>
        </w:rPr>
        <w:t>relays  in</w:t>
      </w:r>
      <w:proofErr w:type="gramEnd"/>
      <w:r w:rsidRPr="00D04CF3">
        <w:rPr>
          <w:rFonts w:ascii="Times New Roman" w:eastAsia="Batang" w:hAnsi="Times New Roman" w:cs="Mangal"/>
          <w:color w:val="000000"/>
          <w:sz w:val="24"/>
          <w:szCs w:val="24"/>
          <w:lang w:eastAsia="ko-KR" w:bidi="hi-IN"/>
        </w:rPr>
        <w:t xml:space="preserve"> phase  to disconnect full load.</w:t>
      </w:r>
    </w:p>
    <w:p w:rsidR="002C25DA" w:rsidRPr="00D04CF3" w:rsidRDefault="002C25DA" w:rsidP="002C25DA">
      <w:pPr>
        <w:spacing w:after="0" w:line="240" w:lineRule="auto"/>
        <w:ind w:left="48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The latching relay shall be bi-stable type latching relay switch designed and shall conform to the load switching capabilities as per the IS15884.</w:t>
      </w:r>
    </w:p>
    <w:p w:rsidR="002C25DA" w:rsidRPr="00D04CF3" w:rsidRDefault="002C25DA" w:rsidP="002C25DA">
      <w:pPr>
        <w:spacing w:after="0" w:line="240" w:lineRule="auto"/>
        <w:ind w:left="720" w:hanging="720"/>
        <w:jc w:val="both"/>
        <w:rPr>
          <w:rFonts w:ascii="Times New Roman" w:eastAsia="Batang" w:hAnsi="Times New Roman" w:cs="Mangal"/>
          <w:color w:val="000000"/>
          <w:sz w:val="24"/>
          <w:szCs w:val="24"/>
          <w:lang w:eastAsia="ko-KR" w:bidi="hi-IN"/>
        </w:rPr>
      </w:pPr>
    </w:p>
    <w:p w:rsidR="002C25DA" w:rsidRPr="00C64D13" w:rsidRDefault="002C25DA" w:rsidP="002C25DA">
      <w:pPr>
        <w:numPr>
          <w:ilvl w:val="1"/>
          <w:numId w:val="7"/>
        </w:numPr>
        <w:spacing w:after="0" w:line="240" w:lineRule="auto"/>
        <w:jc w:val="both"/>
        <w:rPr>
          <w:rFonts w:ascii="Times New Roman" w:eastAsia="Batang" w:hAnsi="Times New Roman" w:cs="Mangal"/>
          <w:b/>
          <w:color w:val="000000"/>
          <w:sz w:val="24"/>
          <w:szCs w:val="24"/>
          <w:u w:val="single"/>
          <w:lang w:eastAsia="ko-KR" w:bidi="hi-IN"/>
        </w:rPr>
      </w:pPr>
      <w:r w:rsidRPr="00C64D13">
        <w:rPr>
          <w:rFonts w:ascii="Times New Roman" w:eastAsia="Batang" w:hAnsi="Times New Roman" w:cs="Mangal"/>
          <w:b/>
          <w:color w:val="000000"/>
          <w:sz w:val="24"/>
          <w:szCs w:val="24"/>
          <w:u w:val="single"/>
          <w:lang w:eastAsia="ko-KR" w:bidi="hi-IN"/>
        </w:rPr>
        <w:t>COMMUNICATION CAPABILITY:</w:t>
      </w:r>
    </w:p>
    <w:p w:rsidR="002C25DA" w:rsidRPr="00D04CF3" w:rsidRDefault="002C25DA" w:rsidP="002C25DA">
      <w:pPr>
        <w:spacing w:after="0" w:line="240" w:lineRule="auto"/>
        <w:ind w:left="600"/>
        <w:jc w:val="both"/>
        <w:rPr>
          <w:rFonts w:ascii="Times New Roman" w:eastAsia="Batang" w:hAnsi="Times New Roman" w:cs="Mangal"/>
          <w:color w:val="000000"/>
          <w:sz w:val="24"/>
          <w:szCs w:val="24"/>
          <w:u w:val="single"/>
          <w:lang w:eastAsia="ko-KR" w:bidi="hi-IN"/>
        </w:rPr>
      </w:pPr>
    </w:p>
    <w:p w:rsidR="00650828" w:rsidRPr="00D04CF3" w:rsidRDefault="002C25DA" w:rsidP="00650828">
      <w:pPr>
        <w:spacing w:after="0" w:line="240" w:lineRule="auto"/>
        <w:ind w:left="48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 xml:space="preserve">The meter shall be provided with an optical communication port. It shall be possible to read the meter through the optical port </w:t>
      </w:r>
      <w:r w:rsidR="007D24A7" w:rsidRPr="00D04CF3">
        <w:rPr>
          <w:rFonts w:ascii="Times New Roman" w:eastAsia="Batang" w:hAnsi="Times New Roman" w:cs="Mangal"/>
          <w:color w:val="000000"/>
          <w:sz w:val="24"/>
          <w:szCs w:val="24"/>
          <w:lang w:eastAsia="ko-KR" w:bidi="hi-IN"/>
        </w:rPr>
        <w:t xml:space="preserve">or BLE via mobile app or </w:t>
      </w:r>
      <w:r w:rsidR="0091594F" w:rsidRPr="00D04CF3">
        <w:rPr>
          <w:rFonts w:ascii="Times New Roman" w:eastAsia="Batang" w:hAnsi="Times New Roman" w:cs="Mangal"/>
          <w:color w:val="000000"/>
          <w:sz w:val="24"/>
          <w:szCs w:val="24"/>
          <w:lang w:eastAsia="ko-KR" w:bidi="hi-IN"/>
        </w:rPr>
        <w:t xml:space="preserve">with </w:t>
      </w:r>
      <w:r w:rsidRPr="00D04CF3">
        <w:rPr>
          <w:rFonts w:ascii="Times New Roman" w:eastAsia="Batang" w:hAnsi="Times New Roman" w:cs="Mangal"/>
          <w:color w:val="000000"/>
          <w:sz w:val="24"/>
          <w:szCs w:val="24"/>
          <w:lang w:eastAsia="ko-KR" w:bidi="hi-IN"/>
        </w:rPr>
        <w:t xml:space="preserve">hand </w:t>
      </w:r>
      <w:r w:rsidR="0091594F" w:rsidRPr="00D04CF3">
        <w:rPr>
          <w:rFonts w:ascii="Times New Roman" w:eastAsia="Batang" w:hAnsi="Times New Roman" w:cs="Mangal"/>
          <w:color w:val="000000"/>
          <w:sz w:val="24"/>
          <w:szCs w:val="24"/>
          <w:lang w:eastAsia="ko-KR" w:bidi="hi-IN"/>
        </w:rPr>
        <w:t xml:space="preserve">held </w:t>
      </w:r>
      <w:r w:rsidRPr="00D04CF3">
        <w:rPr>
          <w:rFonts w:ascii="Times New Roman" w:eastAsia="Batang" w:hAnsi="Times New Roman" w:cs="Mangal"/>
          <w:color w:val="000000"/>
          <w:sz w:val="24"/>
          <w:szCs w:val="24"/>
          <w:lang w:eastAsia="ko-KR" w:bidi="hi-IN"/>
        </w:rPr>
        <w:t>device.</w:t>
      </w:r>
    </w:p>
    <w:p w:rsidR="00650828" w:rsidRPr="00D04CF3" w:rsidRDefault="00650828" w:rsidP="00650828">
      <w:pPr>
        <w:spacing w:after="0" w:line="240" w:lineRule="auto"/>
        <w:ind w:left="480"/>
        <w:jc w:val="both"/>
        <w:rPr>
          <w:rFonts w:ascii="Times New Roman" w:hAnsi="Times New Roman"/>
          <w:color w:val="000000"/>
          <w:sz w:val="24"/>
          <w:szCs w:val="24"/>
        </w:rPr>
      </w:pPr>
      <w:r w:rsidRPr="00D04CF3">
        <w:rPr>
          <w:rFonts w:ascii="Times New Roman" w:hAnsi="Times New Roman"/>
          <w:color w:val="000000"/>
          <w:sz w:val="24"/>
          <w:szCs w:val="24"/>
        </w:rPr>
        <w:t xml:space="preserve">The meter shall have suitable provision for consumer token entry, consumption information monitoring through mobile app.  The mobile app connection to meter shall be through Bluetooth communication.  </w:t>
      </w:r>
    </w:p>
    <w:p w:rsidR="002C25DA" w:rsidRPr="00D04CF3" w:rsidRDefault="002C25DA" w:rsidP="002C25DA">
      <w:pPr>
        <w:spacing w:after="0" w:line="240" w:lineRule="auto"/>
        <w:ind w:left="480"/>
        <w:jc w:val="both"/>
        <w:rPr>
          <w:rFonts w:ascii="Times New Roman" w:eastAsia="Batang" w:hAnsi="Times New Roman" w:cs="Mangal"/>
          <w:color w:val="000000"/>
          <w:sz w:val="24"/>
          <w:szCs w:val="24"/>
          <w:lang w:eastAsia="ko-KR" w:bidi="hi-IN"/>
        </w:rPr>
      </w:pPr>
    </w:p>
    <w:p w:rsidR="0091594F" w:rsidRPr="00D04CF3" w:rsidRDefault="0091594F" w:rsidP="002C25DA">
      <w:pPr>
        <w:spacing w:after="0" w:line="240" w:lineRule="auto"/>
        <w:ind w:left="480"/>
        <w:jc w:val="both"/>
        <w:rPr>
          <w:rFonts w:ascii="Times New Roman" w:eastAsia="Batang" w:hAnsi="Times New Roman" w:cs="Mangal"/>
          <w:color w:val="000000"/>
          <w:sz w:val="24"/>
          <w:szCs w:val="24"/>
          <w:lang w:eastAsia="ko-KR" w:bidi="hi-IN"/>
        </w:rPr>
      </w:pPr>
    </w:p>
    <w:p w:rsidR="0091594F" w:rsidRPr="00D04CF3" w:rsidRDefault="0091594F" w:rsidP="00C64D13">
      <w:pPr>
        <w:spacing w:after="0" w:line="240" w:lineRule="auto"/>
        <w:ind w:firstLine="480"/>
        <w:jc w:val="both"/>
        <w:rPr>
          <w:rFonts w:ascii="Times New Roman" w:eastAsia="Times New Roman" w:hAnsi="Times New Roman" w:cs="Times New Roman"/>
          <w:b/>
          <w:sz w:val="24"/>
          <w:szCs w:val="24"/>
          <w:u w:val="single"/>
        </w:rPr>
      </w:pPr>
      <w:r w:rsidRPr="00D04CF3">
        <w:rPr>
          <w:rFonts w:ascii="Times New Roman" w:eastAsia="Times New Roman" w:hAnsi="Times New Roman" w:cs="Times New Roman"/>
          <w:b/>
          <w:sz w:val="24"/>
          <w:szCs w:val="24"/>
          <w:u w:val="single"/>
        </w:rPr>
        <w:t>“Meter CMRI port should essentially be placed at the front side of meter box.”</w:t>
      </w:r>
    </w:p>
    <w:p w:rsidR="0091594F" w:rsidRPr="00D04CF3" w:rsidRDefault="0091594F" w:rsidP="0091594F">
      <w:pPr>
        <w:spacing w:after="0" w:line="240" w:lineRule="auto"/>
        <w:ind w:left="480"/>
        <w:jc w:val="both"/>
        <w:rPr>
          <w:rFonts w:ascii="Times New Roman" w:eastAsia="Times New Roman" w:hAnsi="Times New Roman" w:cs="Times New Roman"/>
          <w:b/>
          <w:sz w:val="24"/>
          <w:szCs w:val="24"/>
        </w:rPr>
      </w:pPr>
      <w:r w:rsidRPr="00D04CF3">
        <w:rPr>
          <w:rFonts w:ascii="Times New Roman" w:eastAsia="Times New Roman" w:hAnsi="Times New Roman" w:cs="Times New Roman"/>
          <w:sz w:val="24"/>
          <w:szCs w:val="24"/>
        </w:rPr>
        <w:t xml:space="preserve">The meter should have a </w:t>
      </w:r>
      <w:proofErr w:type="spellStart"/>
      <w:r w:rsidRPr="00D04CF3">
        <w:rPr>
          <w:rFonts w:ascii="Times New Roman" w:eastAsia="Times New Roman" w:hAnsi="Times New Roman" w:cs="Times New Roman"/>
          <w:sz w:val="24"/>
          <w:szCs w:val="24"/>
        </w:rPr>
        <w:t>galvanically</w:t>
      </w:r>
      <w:proofErr w:type="spellEnd"/>
      <w:r w:rsidRPr="00D04CF3">
        <w:rPr>
          <w:rFonts w:ascii="Times New Roman" w:eastAsia="Times New Roman" w:hAnsi="Times New Roman" w:cs="Times New Roman"/>
          <w:sz w:val="24"/>
          <w:szCs w:val="24"/>
        </w:rPr>
        <w:t xml:space="preserve"> isolated optical communication port for data </w:t>
      </w:r>
      <w:proofErr w:type="gramStart"/>
      <w:r w:rsidRPr="00D04CF3">
        <w:rPr>
          <w:rFonts w:ascii="Times New Roman" w:eastAsia="Times New Roman" w:hAnsi="Times New Roman" w:cs="Times New Roman"/>
          <w:sz w:val="24"/>
          <w:szCs w:val="24"/>
        </w:rPr>
        <w:t>communication .</w:t>
      </w:r>
      <w:proofErr w:type="gramEnd"/>
      <w:r w:rsidRPr="00D04CF3">
        <w:rPr>
          <w:rFonts w:ascii="Times New Roman" w:eastAsia="Times New Roman" w:hAnsi="Times New Roman" w:cs="Times New Roman"/>
          <w:sz w:val="24"/>
          <w:szCs w:val="24"/>
        </w:rPr>
        <w:t xml:space="preserve"> The port shall be compatible with IEC 1107/ PACT/ ANSI and shall be capable of being hooked to a remote metering device such as modem, etc. for future to enable Automatic meter reading. </w:t>
      </w:r>
      <w:r w:rsidRPr="00D04CF3">
        <w:rPr>
          <w:rFonts w:ascii="Times New Roman" w:eastAsia="Times New Roman" w:hAnsi="Times New Roman" w:cs="Times New Roman"/>
          <w:b/>
          <w:sz w:val="24"/>
          <w:szCs w:val="24"/>
        </w:rPr>
        <w:t>“For local meter reading, it shall be possible to do entire meter data download within 5 minute (containing instantaneous values, load survey, 12 histories and events) but billing data within one minute.”</w:t>
      </w:r>
    </w:p>
    <w:p w:rsidR="00C418DF" w:rsidRPr="00D04CF3" w:rsidRDefault="00C418DF" w:rsidP="0091594F">
      <w:pPr>
        <w:spacing w:after="0" w:line="240" w:lineRule="auto"/>
        <w:ind w:left="480"/>
        <w:jc w:val="both"/>
        <w:rPr>
          <w:rFonts w:ascii="Times New Roman" w:eastAsia="Times New Roman" w:hAnsi="Times New Roman" w:cs="Times New Roman"/>
          <w:b/>
          <w:sz w:val="24"/>
          <w:szCs w:val="24"/>
        </w:rPr>
      </w:pPr>
    </w:p>
    <w:p w:rsidR="00C418DF" w:rsidRPr="00D04CF3" w:rsidRDefault="00C418DF" w:rsidP="0091594F">
      <w:pPr>
        <w:spacing w:after="0" w:line="240" w:lineRule="auto"/>
        <w:ind w:left="480"/>
        <w:jc w:val="both"/>
        <w:rPr>
          <w:rFonts w:ascii="Times New Roman" w:eastAsia="Batang" w:hAnsi="Times New Roman" w:cs="Mangal"/>
          <w:color w:val="000000"/>
          <w:sz w:val="24"/>
          <w:szCs w:val="24"/>
          <w:lang w:eastAsia="ko-KR" w:bidi="hi-IN"/>
        </w:rPr>
      </w:pPr>
      <w:r w:rsidRPr="00D04CF3">
        <w:rPr>
          <w:rFonts w:ascii="Times New Roman" w:hAnsi="Times New Roman"/>
          <w:color w:val="000000"/>
          <w:sz w:val="24"/>
          <w:szCs w:val="24"/>
        </w:rPr>
        <w:t>The meter shall have suitable provision for consumer token entry, consumption information monitoring through mobile app.  The mobile app connection to meter shall be through Bluetooth (4.1 onwards) communication</w:t>
      </w:r>
    </w:p>
    <w:p w:rsidR="002A2A51" w:rsidRPr="00D04CF3" w:rsidRDefault="002A2A51" w:rsidP="0091594F">
      <w:pPr>
        <w:spacing w:after="0" w:line="240" w:lineRule="auto"/>
        <w:jc w:val="both"/>
        <w:rPr>
          <w:rFonts w:ascii="Times New Roman" w:eastAsia="Batang" w:hAnsi="Times New Roman" w:cs="Mangal"/>
          <w:color w:val="000000"/>
          <w:sz w:val="24"/>
          <w:szCs w:val="24"/>
          <w:lang w:eastAsia="ko-KR" w:bidi="hi-IN"/>
        </w:rPr>
      </w:pPr>
    </w:p>
    <w:p w:rsidR="002C25DA" w:rsidRPr="00D04CF3" w:rsidRDefault="00E1447C" w:rsidP="005467E5">
      <w:pPr>
        <w:autoSpaceDE w:val="0"/>
        <w:autoSpaceDN w:val="0"/>
        <w:adjustRightInd w:val="0"/>
        <w:spacing w:after="0" w:line="240" w:lineRule="auto"/>
        <w:ind w:left="450" w:hanging="450"/>
        <w:jc w:val="both"/>
        <w:rPr>
          <w:rFonts w:ascii="Times New Roman" w:eastAsia="Batang" w:hAnsi="Times New Roman" w:cs="Mangal"/>
          <w:color w:val="000000"/>
          <w:sz w:val="24"/>
          <w:szCs w:val="24"/>
          <w:u w:val="single"/>
          <w:lang w:eastAsia="ko-KR" w:bidi="hi-IN"/>
        </w:rPr>
      </w:pPr>
      <w:r>
        <w:rPr>
          <w:rFonts w:ascii="Times New Roman" w:eastAsia="Batang" w:hAnsi="Times New Roman" w:cs="Mangal"/>
          <w:b/>
          <w:color w:val="000000"/>
          <w:sz w:val="24"/>
          <w:szCs w:val="24"/>
          <w:lang w:eastAsia="ko-KR" w:bidi="hi-IN"/>
        </w:rPr>
        <w:t>3.13</w:t>
      </w:r>
      <w:r>
        <w:rPr>
          <w:rFonts w:ascii="Times New Roman" w:eastAsia="Batang" w:hAnsi="Times New Roman" w:cs="Mangal"/>
          <w:b/>
          <w:color w:val="000000"/>
          <w:sz w:val="24"/>
          <w:szCs w:val="24"/>
          <w:lang w:eastAsia="ko-KR" w:bidi="hi-IN"/>
        </w:rPr>
        <w:tab/>
      </w:r>
      <w:r w:rsidR="002C25DA" w:rsidRPr="000F2AE2">
        <w:rPr>
          <w:rFonts w:ascii="Times New Roman" w:eastAsia="Batang" w:hAnsi="Times New Roman" w:cs="Mangal"/>
          <w:b/>
          <w:color w:val="000000"/>
          <w:sz w:val="24"/>
          <w:szCs w:val="24"/>
          <w:u w:val="single"/>
          <w:lang w:eastAsia="ko-KR" w:bidi="hi-IN"/>
        </w:rPr>
        <w:t>CONSUMER INTERFACE UNIT (CIU)</w:t>
      </w:r>
      <w:r w:rsidR="007D24A7" w:rsidRPr="000F2AE2">
        <w:rPr>
          <w:rFonts w:ascii="Times New Roman" w:eastAsia="Batang" w:hAnsi="Times New Roman" w:cs="Mangal"/>
          <w:b/>
          <w:color w:val="000000"/>
          <w:sz w:val="24"/>
          <w:szCs w:val="24"/>
          <w:u w:val="single"/>
          <w:lang w:eastAsia="ko-KR" w:bidi="hi-IN"/>
        </w:rPr>
        <w:t xml:space="preserve"> like IHD (In-home display) unit or Mobile application:</w:t>
      </w:r>
      <w:r w:rsidR="007D24A7" w:rsidRPr="00D04CF3">
        <w:rPr>
          <w:rFonts w:ascii="Times New Roman" w:eastAsia="Batang" w:hAnsi="Times New Roman" w:cs="Mangal"/>
          <w:color w:val="000000"/>
          <w:sz w:val="24"/>
          <w:szCs w:val="24"/>
          <w:lang w:eastAsia="ko-KR" w:bidi="hi-IN"/>
        </w:rPr>
        <w:t xml:space="preserve"> IHD (In-home display) unit</w:t>
      </w:r>
    </w:p>
    <w:p w:rsidR="002C25DA" w:rsidRPr="00D04CF3" w:rsidRDefault="002C25DA" w:rsidP="002C25DA">
      <w:pPr>
        <w:numPr>
          <w:ilvl w:val="0"/>
          <w:numId w:val="11"/>
        </w:numPr>
        <w:autoSpaceDE w:val="0"/>
        <w:autoSpaceDN w:val="0"/>
        <w:adjustRightInd w:val="0"/>
        <w:spacing w:after="0" w:line="240" w:lineRule="auto"/>
        <w:ind w:left="720" w:hanging="18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The meter shall be supplied with a separate In-home display unit.</w:t>
      </w:r>
    </w:p>
    <w:p w:rsidR="002C25DA" w:rsidRPr="00D04CF3" w:rsidRDefault="002C25DA" w:rsidP="002C25DA">
      <w:pPr>
        <w:numPr>
          <w:ilvl w:val="0"/>
          <w:numId w:val="11"/>
        </w:numPr>
        <w:autoSpaceDE w:val="0"/>
        <w:autoSpaceDN w:val="0"/>
        <w:adjustRightInd w:val="0"/>
        <w:spacing w:after="0" w:line="240" w:lineRule="auto"/>
        <w:ind w:left="720" w:hanging="18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The display unit shall be powered up from the meter</w:t>
      </w:r>
    </w:p>
    <w:p w:rsidR="002C25DA" w:rsidRPr="00D04CF3" w:rsidRDefault="002C25DA" w:rsidP="002C25DA">
      <w:pPr>
        <w:numPr>
          <w:ilvl w:val="0"/>
          <w:numId w:val="11"/>
        </w:numPr>
        <w:autoSpaceDE w:val="0"/>
        <w:autoSpaceDN w:val="0"/>
        <w:adjustRightInd w:val="0"/>
        <w:spacing w:after="0" w:line="240" w:lineRule="auto"/>
        <w:ind w:left="720" w:hanging="18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The display unit shall have a LCD display.</w:t>
      </w:r>
    </w:p>
    <w:p w:rsidR="002C25DA" w:rsidRPr="00D04CF3" w:rsidRDefault="002C25DA" w:rsidP="002C25DA">
      <w:pPr>
        <w:numPr>
          <w:ilvl w:val="0"/>
          <w:numId w:val="11"/>
        </w:numPr>
        <w:autoSpaceDE w:val="0"/>
        <w:autoSpaceDN w:val="0"/>
        <w:adjustRightInd w:val="0"/>
        <w:spacing w:after="0" w:line="240" w:lineRule="auto"/>
        <w:ind w:left="720" w:hanging="18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The display unit shall have a keypad to enter the code. The keypad should be similar to the keypad available on the meter.</w:t>
      </w:r>
    </w:p>
    <w:p w:rsidR="002C25DA" w:rsidRPr="00D04CF3" w:rsidRDefault="002C25DA" w:rsidP="002C25DA">
      <w:pPr>
        <w:numPr>
          <w:ilvl w:val="0"/>
          <w:numId w:val="11"/>
        </w:numPr>
        <w:autoSpaceDE w:val="0"/>
        <w:autoSpaceDN w:val="0"/>
        <w:adjustRightInd w:val="0"/>
        <w:spacing w:after="0" w:line="240" w:lineRule="auto"/>
        <w:ind w:left="720" w:hanging="18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The display unit shall have an RJ11 connection port to connect to the meter.</w:t>
      </w:r>
    </w:p>
    <w:p w:rsidR="002C25DA" w:rsidRPr="00D04CF3" w:rsidRDefault="002C25DA" w:rsidP="002C25DA">
      <w:pPr>
        <w:numPr>
          <w:ilvl w:val="0"/>
          <w:numId w:val="11"/>
        </w:numPr>
        <w:autoSpaceDE w:val="0"/>
        <w:autoSpaceDN w:val="0"/>
        <w:adjustRightInd w:val="0"/>
        <w:spacing w:after="0" w:line="240" w:lineRule="auto"/>
        <w:ind w:left="720" w:hanging="18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lastRenderedPageBreak/>
        <w:t>The display unit and energy meter shall be connected using a 4 wire connection cable (Similar to telephone cable)</w:t>
      </w:r>
      <w:r w:rsidR="00B76F7F" w:rsidRPr="00D04CF3">
        <w:rPr>
          <w:rFonts w:ascii="Times New Roman" w:eastAsia="Batang" w:hAnsi="Times New Roman" w:cs="Mangal"/>
          <w:color w:val="000000"/>
          <w:sz w:val="24"/>
          <w:szCs w:val="24"/>
          <w:lang w:eastAsia="ko-KR" w:bidi="hi-IN"/>
        </w:rPr>
        <w:t>/</w:t>
      </w:r>
      <w:proofErr w:type="spellStart"/>
      <w:r w:rsidR="00B76F7F" w:rsidRPr="00D04CF3">
        <w:rPr>
          <w:rFonts w:ascii="Times New Roman" w:eastAsia="Batang" w:hAnsi="Times New Roman" w:cs="Mangal"/>
          <w:color w:val="000000"/>
          <w:sz w:val="24"/>
          <w:szCs w:val="24"/>
          <w:lang w:eastAsia="ko-KR" w:bidi="hi-IN"/>
        </w:rPr>
        <w:t>wifi</w:t>
      </w:r>
      <w:proofErr w:type="spellEnd"/>
      <w:r w:rsidR="00B76F7F" w:rsidRPr="00D04CF3">
        <w:rPr>
          <w:rFonts w:ascii="Times New Roman" w:eastAsia="Batang" w:hAnsi="Times New Roman" w:cs="Mangal"/>
          <w:color w:val="000000"/>
          <w:sz w:val="24"/>
          <w:szCs w:val="24"/>
          <w:lang w:eastAsia="ko-KR" w:bidi="hi-IN"/>
        </w:rPr>
        <w:t xml:space="preserve"> (Bluetooth)</w:t>
      </w:r>
      <w:r w:rsidRPr="00D04CF3">
        <w:rPr>
          <w:rFonts w:ascii="Times New Roman" w:eastAsia="Batang" w:hAnsi="Times New Roman" w:cs="Mangal"/>
          <w:color w:val="000000"/>
          <w:sz w:val="24"/>
          <w:szCs w:val="24"/>
          <w:lang w:eastAsia="ko-KR" w:bidi="hi-IN"/>
        </w:rPr>
        <w:t>.</w:t>
      </w:r>
    </w:p>
    <w:p w:rsidR="002C25DA" w:rsidRPr="00D04CF3" w:rsidRDefault="002C25DA" w:rsidP="002C25DA">
      <w:pPr>
        <w:numPr>
          <w:ilvl w:val="0"/>
          <w:numId w:val="11"/>
        </w:numPr>
        <w:spacing w:after="0" w:line="240" w:lineRule="auto"/>
        <w:ind w:left="720" w:hanging="18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The display unit shall have a buzzer to generate alarm signal in case of low credit and overload.</w:t>
      </w:r>
    </w:p>
    <w:p w:rsidR="002C25DA" w:rsidRPr="00D04CF3" w:rsidRDefault="002C25DA" w:rsidP="002C25DA">
      <w:pPr>
        <w:numPr>
          <w:ilvl w:val="0"/>
          <w:numId w:val="11"/>
        </w:numPr>
        <w:spacing w:after="0" w:line="240" w:lineRule="auto"/>
        <w:ind w:left="720" w:hanging="18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IHD shall be supplied with Bluetooth compatibility for exchange of data </w:t>
      </w:r>
    </w:p>
    <w:p w:rsidR="002C25DA" w:rsidRPr="00D04CF3" w:rsidRDefault="002C25DA" w:rsidP="002C25DA">
      <w:pPr>
        <w:numPr>
          <w:ilvl w:val="0"/>
          <w:numId w:val="11"/>
        </w:numPr>
        <w:spacing w:after="0" w:line="240" w:lineRule="auto"/>
        <w:ind w:left="720" w:hanging="18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 xml:space="preserve">Pairing facility shall be available on </w:t>
      </w:r>
      <w:r w:rsidR="007D24A7" w:rsidRPr="00D04CF3">
        <w:rPr>
          <w:rFonts w:ascii="Times New Roman" w:eastAsia="Batang" w:hAnsi="Times New Roman" w:cs="Mangal"/>
          <w:color w:val="000000"/>
          <w:sz w:val="24"/>
          <w:szCs w:val="24"/>
          <w:lang w:eastAsia="ko-KR" w:bidi="hi-IN"/>
        </w:rPr>
        <w:t xml:space="preserve"> IHD</w:t>
      </w:r>
      <w:r w:rsidRPr="00D04CF3">
        <w:rPr>
          <w:rFonts w:ascii="Times New Roman" w:eastAsia="Batang" w:hAnsi="Times New Roman" w:cs="Mangal"/>
          <w:color w:val="000000"/>
          <w:sz w:val="24"/>
          <w:szCs w:val="24"/>
          <w:lang w:eastAsia="ko-KR" w:bidi="hi-IN"/>
        </w:rPr>
        <w:t xml:space="preserve"> to connect with mobile app</w:t>
      </w:r>
      <w:r w:rsidR="002A2A51" w:rsidRPr="00D04CF3">
        <w:rPr>
          <w:rFonts w:ascii="Times New Roman" w:eastAsia="Batang" w:hAnsi="Times New Roman" w:cs="Mangal"/>
          <w:color w:val="000000"/>
          <w:sz w:val="24"/>
          <w:szCs w:val="24"/>
          <w:lang w:eastAsia="ko-KR" w:bidi="hi-IN"/>
        </w:rPr>
        <w:t xml:space="preserve"> (OS Android / </w:t>
      </w:r>
      <w:proofErr w:type="spellStart"/>
      <w:r w:rsidR="002A2A51" w:rsidRPr="00D04CF3">
        <w:rPr>
          <w:rFonts w:ascii="Times New Roman" w:eastAsia="Batang" w:hAnsi="Times New Roman" w:cs="Mangal"/>
          <w:color w:val="000000"/>
          <w:sz w:val="24"/>
          <w:szCs w:val="24"/>
          <w:lang w:eastAsia="ko-KR" w:bidi="hi-IN"/>
        </w:rPr>
        <w:t>iOS</w:t>
      </w:r>
      <w:proofErr w:type="spellEnd"/>
      <w:r w:rsidRPr="00D04CF3">
        <w:rPr>
          <w:rFonts w:ascii="Times New Roman" w:eastAsia="Batang" w:hAnsi="Times New Roman" w:cs="Mangal"/>
          <w:color w:val="000000"/>
          <w:sz w:val="24"/>
          <w:szCs w:val="24"/>
          <w:lang w:eastAsia="ko-KR" w:bidi="hi-IN"/>
        </w:rPr>
        <w:t>,</w:t>
      </w:r>
      <w:r w:rsidR="001A5B2C" w:rsidRPr="00D04CF3">
        <w:rPr>
          <w:rFonts w:ascii="Times New Roman" w:eastAsia="Batang" w:hAnsi="Times New Roman" w:cs="Mangal"/>
          <w:color w:val="000000"/>
          <w:sz w:val="24"/>
          <w:szCs w:val="24"/>
          <w:lang w:eastAsia="ko-KR" w:bidi="hi-IN"/>
        </w:rPr>
        <w:t xml:space="preserve"> </w:t>
      </w:r>
      <w:r w:rsidRPr="00D04CF3">
        <w:rPr>
          <w:rFonts w:ascii="Times New Roman" w:eastAsia="Batang" w:hAnsi="Times New Roman" w:cs="Mangal"/>
          <w:color w:val="000000"/>
          <w:sz w:val="24"/>
          <w:szCs w:val="24"/>
          <w:lang w:eastAsia="ko-KR" w:bidi="hi-IN"/>
        </w:rPr>
        <w:t>provided by the meter manufacturer)</w:t>
      </w:r>
    </w:p>
    <w:p w:rsidR="002C25DA" w:rsidRPr="00D04CF3" w:rsidRDefault="002C25DA" w:rsidP="002C25DA">
      <w:pPr>
        <w:numPr>
          <w:ilvl w:val="0"/>
          <w:numId w:val="11"/>
        </w:numPr>
        <w:spacing w:after="0" w:line="240" w:lineRule="auto"/>
        <w:ind w:left="720" w:hanging="18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For security reason an initial parity shall be provided between Bluetooth module and app to avoid unnecessary intervention of other devices using same frequency band</w:t>
      </w:r>
    </w:p>
    <w:p w:rsidR="002C25DA" w:rsidRPr="00D04CF3" w:rsidRDefault="002C25DA" w:rsidP="002C25DA">
      <w:pPr>
        <w:numPr>
          <w:ilvl w:val="0"/>
          <w:numId w:val="11"/>
        </w:numPr>
        <w:spacing w:after="0" w:line="240" w:lineRule="auto"/>
        <w:ind w:left="720" w:hanging="18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It should support Blue tooth 4.0 (BLE) or above to connect to mobile app.</w:t>
      </w:r>
    </w:p>
    <w:p w:rsidR="002C25DA" w:rsidRPr="00D04CF3" w:rsidRDefault="002C25DA" w:rsidP="002C25DA">
      <w:pPr>
        <w:numPr>
          <w:ilvl w:val="0"/>
          <w:numId w:val="11"/>
        </w:numPr>
        <w:spacing w:after="0" w:line="240" w:lineRule="auto"/>
        <w:ind w:left="720" w:hanging="18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 xml:space="preserve">Pairing facility shall be available </w:t>
      </w:r>
      <w:proofErr w:type="gramStart"/>
      <w:r w:rsidRPr="00D04CF3">
        <w:rPr>
          <w:rFonts w:ascii="Times New Roman" w:eastAsia="Batang" w:hAnsi="Times New Roman" w:cs="Mangal"/>
          <w:color w:val="000000"/>
          <w:sz w:val="24"/>
          <w:szCs w:val="24"/>
          <w:lang w:eastAsia="ko-KR" w:bidi="hi-IN"/>
        </w:rPr>
        <w:t xml:space="preserve">on </w:t>
      </w:r>
      <w:r w:rsidR="007D24A7" w:rsidRPr="00D04CF3">
        <w:rPr>
          <w:rFonts w:ascii="Times New Roman" w:eastAsia="Batang" w:hAnsi="Times New Roman" w:cs="Mangal"/>
          <w:color w:val="000000"/>
          <w:sz w:val="24"/>
          <w:szCs w:val="24"/>
          <w:lang w:eastAsia="ko-KR" w:bidi="hi-IN"/>
        </w:rPr>
        <w:t xml:space="preserve"> IHD</w:t>
      </w:r>
      <w:proofErr w:type="gramEnd"/>
      <w:r w:rsidRPr="00D04CF3">
        <w:rPr>
          <w:rFonts w:ascii="Times New Roman" w:eastAsia="Batang" w:hAnsi="Times New Roman" w:cs="Mangal"/>
          <w:color w:val="000000"/>
          <w:sz w:val="24"/>
          <w:szCs w:val="24"/>
          <w:lang w:eastAsia="ko-KR" w:bidi="hi-IN"/>
        </w:rPr>
        <w:t xml:space="preserve"> to connect with mobile app.</w:t>
      </w:r>
    </w:p>
    <w:p w:rsidR="002C25DA" w:rsidRPr="00D04CF3" w:rsidRDefault="002C25DA" w:rsidP="002C25DA">
      <w:pPr>
        <w:numPr>
          <w:ilvl w:val="0"/>
          <w:numId w:val="11"/>
        </w:numPr>
        <w:spacing w:after="0" w:line="240" w:lineRule="auto"/>
        <w:ind w:left="720" w:hanging="18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It should work on ISM band from 2.4 to 2.485 GHz,</w:t>
      </w:r>
    </w:p>
    <w:p w:rsidR="002C25DA" w:rsidRPr="00D04CF3" w:rsidRDefault="002C25DA" w:rsidP="002C25DA">
      <w:pPr>
        <w:numPr>
          <w:ilvl w:val="0"/>
          <w:numId w:val="11"/>
        </w:numPr>
        <w:spacing w:after="0" w:line="240" w:lineRule="auto"/>
        <w:ind w:left="720" w:hanging="18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Distance should be as per Blue tooth specification class 2 (within 10  meters of Line of Sight)</w:t>
      </w:r>
    </w:p>
    <w:p w:rsidR="005B0EDB" w:rsidRPr="00D04CF3" w:rsidRDefault="005B0EDB" w:rsidP="002C25DA">
      <w:pPr>
        <w:numPr>
          <w:ilvl w:val="0"/>
          <w:numId w:val="11"/>
        </w:numPr>
        <w:spacing w:after="0" w:line="240" w:lineRule="auto"/>
        <w:ind w:left="720" w:hanging="18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It should support reading from mobile app OS Android / iOS / Windows</w:t>
      </w:r>
    </w:p>
    <w:p w:rsidR="00902659" w:rsidRPr="00D04CF3" w:rsidRDefault="00902659" w:rsidP="00902659">
      <w:pPr>
        <w:spacing w:after="0" w:line="240" w:lineRule="auto"/>
        <w:ind w:left="720"/>
        <w:jc w:val="center"/>
        <w:rPr>
          <w:rFonts w:ascii="Times New Roman" w:eastAsia="Batang" w:hAnsi="Times New Roman" w:cs="Mangal"/>
          <w:b/>
          <w:color w:val="000000"/>
          <w:sz w:val="24"/>
          <w:szCs w:val="24"/>
          <w:lang w:eastAsia="ko-KR" w:bidi="hi-IN"/>
        </w:rPr>
      </w:pPr>
      <w:r w:rsidRPr="00D04CF3">
        <w:rPr>
          <w:rFonts w:ascii="Times New Roman" w:eastAsia="Batang" w:hAnsi="Times New Roman" w:cs="Mangal"/>
          <w:b/>
          <w:color w:val="000000"/>
          <w:sz w:val="24"/>
          <w:szCs w:val="24"/>
          <w:lang w:eastAsia="ko-KR" w:bidi="hi-IN"/>
        </w:rPr>
        <w:t>Or</w:t>
      </w:r>
    </w:p>
    <w:p w:rsidR="00902659" w:rsidRPr="00D04CF3" w:rsidRDefault="00902659" w:rsidP="00902659">
      <w:pPr>
        <w:spacing w:after="0" w:line="240" w:lineRule="auto"/>
        <w:ind w:left="480"/>
        <w:jc w:val="both"/>
        <w:rPr>
          <w:rFonts w:ascii="Times New Roman" w:eastAsia="Batang" w:hAnsi="Times New Roman" w:cs="Mangal"/>
          <w:b/>
          <w:color w:val="000000"/>
          <w:sz w:val="24"/>
          <w:szCs w:val="24"/>
          <w:lang w:eastAsia="ko-KR" w:bidi="hi-IN"/>
        </w:rPr>
      </w:pPr>
      <w:r w:rsidRPr="00D04CF3">
        <w:rPr>
          <w:rFonts w:ascii="Times New Roman" w:eastAsia="Batang" w:hAnsi="Times New Roman" w:cs="Mangal"/>
          <w:b/>
          <w:color w:val="000000"/>
          <w:sz w:val="24"/>
          <w:szCs w:val="24"/>
          <w:u w:val="single"/>
          <w:lang w:eastAsia="ko-KR" w:bidi="hi-IN"/>
        </w:rPr>
        <w:t>Mobile App:</w:t>
      </w:r>
    </w:p>
    <w:p w:rsidR="00902659" w:rsidRPr="00D04CF3" w:rsidRDefault="00902659" w:rsidP="00902659">
      <w:pPr>
        <w:spacing w:after="0" w:line="240" w:lineRule="auto"/>
        <w:jc w:val="both"/>
        <w:rPr>
          <w:rFonts w:ascii="Times New Roman" w:eastAsia="Batang" w:hAnsi="Times New Roman" w:cs="Mangal"/>
          <w:color w:val="000000"/>
          <w:sz w:val="24"/>
          <w:szCs w:val="24"/>
          <w:u w:val="single"/>
          <w:lang w:eastAsia="ko-KR" w:bidi="hi-IN"/>
        </w:rPr>
      </w:pPr>
    </w:p>
    <w:p w:rsidR="00902659" w:rsidRPr="00D04CF3" w:rsidRDefault="00902659" w:rsidP="00902659">
      <w:pPr>
        <w:numPr>
          <w:ilvl w:val="0"/>
          <w:numId w:val="11"/>
        </w:numPr>
        <w:autoSpaceDE w:val="0"/>
        <w:autoSpaceDN w:val="0"/>
        <w:adjustRightInd w:val="0"/>
        <w:spacing w:after="0" w:line="240" w:lineRule="auto"/>
        <w:ind w:left="720" w:hanging="18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The meter shall be supplied with inbuilt Bluetooth.</w:t>
      </w:r>
    </w:p>
    <w:p w:rsidR="00902659" w:rsidRPr="00D04CF3" w:rsidRDefault="00902659" w:rsidP="00902659">
      <w:pPr>
        <w:numPr>
          <w:ilvl w:val="0"/>
          <w:numId w:val="11"/>
        </w:numPr>
        <w:autoSpaceDE w:val="0"/>
        <w:autoSpaceDN w:val="0"/>
        <w:adjustRightInd w:val="0"/>
        <w:spacing w:after="0" w:line="240" w:lineRule="auto"/>
        <w:ind w:left="720" w:hanging="18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 xml:space="preserve">The energy meter shall be connected using a </w:t>
      </w:r>
      <w:r w:rsidR="00C418DF" w:rsidRPr="00D04CF3">
        <w:rPr>
          <w:rFonts w:ascii="Times New Roman" w:eastAsia="Batang" w:hAnsi="Times New Roman" w:cs="Mangal"/>
          <w:color w:val="000000"/>
          <w:sz w:val="24"/>
          <w:szCs w:val="24"/>
          <w:lang w:eastAsia="ko-KR" w:bidi="hi-IN"/>
        </w:rPr>
        <w:t>Bluetooth with the mobile app</w:t>
      </w:r>
      <w:r w:rsidRPr="00D04CF3">
        <w:rPr>
          <w:rFonts w:ascii="Times New Roman" w:eastAsia="Batang" w:hAnsi="Times New Roman" w:cs="Mangal"/>
          <w:color w:val="000000"/>
          <w:sz w:val="24"/>
          <w:szCs w:val="24"/>
          <w:lang w:eastAsia="ko-KR" w:bidi="hi-IN"/>
        </w:rPr>
        <w:t>.</w:t>
      </w:r>
    </w:p>
    <w:p w:rsidR="00902659" w:rsidRPr="00D04CF3" w:rsidRDefault="00902659" w:rsidP="00902659">
      <w:pPr>
        <w:numPr>
          <w:ilvl w:val="0"/>
          <w:numId w:val="11"/>
        </w:numPr>
        <w:spacing w:after="0" w:line="240" w:lineRule="auto"/>
        <w:ind w:left="720" w:hanging="18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 xml:space="preserve">Pairing facility shall be available on </w:t>
      </w:r>
      <w:r w:rsidR="00C418DF" w:rsidRPr="00D04CF3">
        <w:rPr>
          <w:rFonts w:ascii="Times New Roman" w:eastAsia="Batang" w:hAnsi="Times New Roman" w:cs="Mangal"/>
          <w:color w:val="000000"/>
          <w:sz w:val="24"/>
          <w:szCs w:val="24"/>
          <w:lang w:eastAsia="ko-KR" w:bidi="hi-IN"/>
        </w:rPr>
        <w:t xml:space="preserve">Meter </w:t>
      </w:r>
      <w:r w:rsidRPr="00D04CF3">
        <w:rPr>
          <w:rFonts w:ascii="Times New Roman" w:eastAsia="Batang" w:hAnsi="Times New Roman" w:cs="Mangal"/>
          <w:color w:val="000000"/>
          <w:sz w:val="24"/>
          <w:szCs w:val="24"/>
          <w:lang w:eastAsia="ko-KR" w:bidi="hi-IN"/>
        </w:rPr>
        <w:t xml:space="preserve">to connect with mobile app (OS Android / </w:t>
      </w:r>
      <w:proofErr w:type="spellStart"/>
      <w:r w:rsidRPr="00D04CF3">
        <w:rPr>
          <w:rFonts w:ascii="Times New Roman" w:eastAsia="Batang" w:hAnsi="Times New Roman" w:cs="Mangal"/>
          <w:color w:val="000000"/>
          <w:sz w:val="24"/>
          <w:szCs w:val="24"/>
          <w:lang w:eastAsia="ko-KR" w:bidi="hi-IN"/>
        </w:rPr>
        <w:t>iOS</w:t>
      </w:r>
      <w:proofErr w:type="spellEnd"/>
      <w:r w:rsidRPr="00D04CF3">
        <w:rPr>
          <w:rFonts w:ascii="Times New Roman" w:eastAsia="Batang" w:hAnsi="Times New Roman" w:cs="Mangal"/>
          <w:color w:val="000000"/>
          <w:sz w:val="24"/>
          <w:szCs w:val="24"/>
          <w:lang w:eastAsia="ko-KR" w:bidi="hi-IN"/>
        </w:rPr>
        <w:t>/, provided by the meter manufacturer)</w:t>
      </w:r>
    </w:p>
    <w:p w:rsidR="000B0125" w:rsidRPr="00D04CF3" w:rsidRDefault="000B0125" w:rsidP="00902659">
      <w:pPr>
        <w:numPr>
          <w:ilvl w:val="0"/>
          <w:numId w:val="11"/>
        </w:numPr>
        <w:spacing w:after="0" w:line="240" w:lineRule="auto"/>
        <w:ind w:left="720" w:hanging="18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Consumer shall have facility to transmit recharge token through mobile app (when mobile is connected with the meter)</w:t>
      </w:r>
    </w:p>
    <w:p w:rsidR="000B0125" w:rsidRPr="00D04CF3" w:rsidRDefault="000B0125" w:rsidP="000B0125">
      <w:pPr>
        <w:numPr>
          <w:ilvl w:val="0"/>
          <w:numId w:val="11"/>
        </w:numPr>
        <w:spacing w:after="0" w:line="240" w:lineRule="auto"/>
        <w:ind w:left="720" w:hanging="18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 xml:space="preserve">Mobile app have facility </w:t>
      </w:r>
      <w:proofErr w:type="gramStart"/>
      <w:r w:rsidRPr="00D04CF3">
        <w:rPr>
          <w:rFonts w:ascii="Times New Roman" w:eastAsia="Batang" w:hAnsi="Times New Roman" w:cs="Mangal"/>
          <w:color w:val="000000"/>
          <w:sz w:val="24"/>
          <w:szCs w:val="24"/>
          <w:lang w:eastAsia="ko-KR" w:bidi="hi-IN"/>
        </w:rPr>
        <w:t xml:space="preserve">to </w:t>
      </w:r>
      <w:r w:rsidR="007D24A7" w:rsidRPr="00D04CF3">
        <w:rPr>
          <w:rFonts w:ascii="Times New Roman" w:eastAsia="Batang" w:hAnsi="Times New Roman" w:cs="Mangal"/>
          <w:color w:val="000000"/>
          <w:sz w:val="24"/>
          <w:szCs w:val="24"/>
          <w:lang w:eastAsia="ko-KR" w:bidi="hi-IN"/>
        </w:rPr>
        <w:t xml:space="preserve"> define</w:t>
      </w:r>
      <w:proofErr w:type="gramEnd"/>
      <w:r w:rsidR="007D24A7" w:rsidRPr="00D04CF3">
        <w:rPr>
          <w:rFonts w:ascii="Times New Roman" w:eastAsia="Batang" w:hAnsi="Times New Roman" w:cs="Mangal"/>
          <w:color w:val="000000"/>
          <w:sz w:val="24"/>
          <w:szCs w:val="24"/>
          <w:lang w:eastAsia="ko-KR" w:bidi="hi-IN"/>
        </w:rPr>
        <w:t xml:space="preserve"> more </w:t>
      </w:r>
      <w:proofErr w:type="spellStart"/>
      <w:r w:rsidR="007D24A7" w:rsidRPr="00D04CF3">
        <w:rPr>
          <w:rFonts w:ascii="Times New Roman" w:eastAsia="Batang" w:hAnsi="Times New Roman" w:cs="Mangal"/>
          <w:color w:val="000000"/>
          <w:sz w:val="24"/>
          <w:szCs w:val="24"/>
          <w:lang w:eastAsia="ko-KR" w:bidi="hi-IN"/>
        </w:rPr>
        <w:t>then</w:t>
      </w:r>
      <w:proofErr w:type="spellEnd"/>
      <w:r w:rsidR="007D24A7" w:rsidRPr="00D04CF3">
        <w:rPr>
          <w:rFonts w:ascii="Times New Roman" w:eastAsia="Batang" w:hAnsi="Times New Roman" w:cs="Mangal"/>
          <w:color w:val="000000"/>
          <w:sz w:val="24"/>
          <w:szCs w:val="24"/>
          <w:lang w:eastAsia="ko-KR" w:bidi="hi-IN"/>
        </w:rPr>
        <w:t xml:space="preserve"> one mobile number</w:t>
      </w:r>
      <w:r w:rsidRPr="00D04CF3">
        <w:rPr>
          <w:rFonts w:ascii="Times New Roman" w:eastAsia="Batang" w:hAnsi="Times New Roman" w:cs="Mangal"/>
          <w:color w:val="000000"/>
          <w:sz w:val="24"/>
          <w:szCs w:val="24"/>
          <w:lang w:eastAsia="ko-KR" w:bidi="hi-IN"/>
        </w:rPr>
        <w:t xml:space="preserve">  </w:t>
      </w:r>
      <w:r w:rsidR="007D24A7" w:rsidRPr="00D04CF3">
        <w:rPr>
          <w:rFonts w:ascii="Times New Roman" w:eastAsia="Batang" w:hAnsi="Times New Roman" w:cs="Mangal"/>
          <w:color w:val="000000"/>
          <w:sz w:val="24"/>
          <w:szCs w:val="24"/>
          <w:lang w:eastAsia="ko-KR" w:bidi="hi-IN"/>
        </w:rPr>
        <w:t xml:space="preserve">for </w:t>
      </w:r>
      <w:r w:rsidRPr="00D04CF3">
        <w:rPr>
          <w:rFonts w:ascii="Times New Roman" w:eastAsia="Batang" w:hAnsi="Times New Roman" w:cs="Mangal"/>
          <w:color w:val="000000"/>
          <w:sz w:val="24"/>
          <w:szCs w:val="24"/>
          <w:lang w:eastAsia="ko-KR" w:bidi="hi-IN"/>
        </w:rPr>
        <w:t>the meter.</w:t>
      </w:r>
    </w:p>
    <w:p w:rsidR="00902659" w:rsidRPr="00D04CF3" w:rsidRDefault="00902659" w:rsidP="00902659">
      <w:pPr>
        <w:numPr>
          <w:ilvl w:val="0"/>
          <w:numId w:val="11"/>
        </w:numPr>
        <w:spacing w:after="0" w:line="240" w:lineRule="auto"/>
        <w:ind w:left="720" w:hanging="18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For security reason an initial parity shall be provided between Bluetooth module and app to avoid unnecessary intervention of other devices using same frequency band</w:t>
      </w:r>
    </w:p>
    <w:p w:rsidR="00902659" w:rsidRPr="00D04CF3" w:rsidRDefault="00902659" w:rsidP="00902659">
      <w:pPr>
        <w:numPr>
          <w:ilvl w:val="0"/>
          <w:numId w:val="11"/>
        </w:numPr>
        <w:spacing w:after="0" w:line="240" w:lineRule="auto"/>
        <w:ind w:left="720" w:hanging="18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 xml:space="preserve">Pairing facility shall be available on </w:t>
      </w:r>
      <w:r w:rsidR="00C418DF" w:rsidRPr="00D04CF3">
        <w:rPr>
          <w:rFonts w:ascii="Times New Roman" w:eastAsia="Batang" w:hAnsi="Times New Roman" w:cs="Mangal"/>
          <w:color w:val="000000"/>
          <w:sz w:val="24"/>
          <w:szCs w:val="24"/>
          <w:lang w:eastAsia="ko-KR" w:bidi="hi-IN"/>
        </w:rPr>
        <w:t>meter</w:t>
      </w:r>
      <w:r w:rsidRPr="00D04CF3">
        <w:rPr>
          <w:rFonts w:ascii="Times New Roman" w:eastAsia="Batang" w:hAnsi="Times New Roman" w:cs="Mangal"/>
          <w:color w:val="000000"/>
          <w:sz w:val="24"/>
          <w:szCs w:val="24"/>
          <w:lang w:eastAsia="ko-KR" w:bidi="hi-IN"/>
        </w:rPr>
        <w:t xml:space="preserve"> to connect with mobile app.</w:t>
      </w:r>
    </w:p>
    <w:p w:rsidR="00902659" w:rsidRPr="00D04CF3" w:rsidRDefault="00902659" w:rsidP="00902659">
      <w:pPr>
        <w:numPr>
          <w:ilvl w:val="0"/>
          <w:numId w:val="11"/>
        </w:numPr>
        <w:spacing w:after="0" w:line="240" w:lineRule="auto"/>
        <w:ind w:left="720" w:hanging="18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Distance should be as per Blue tooth specification class 2 (within 10  meters of Line of Sight)</w:t>
      </w:r>
    </w:p>
    <w:p w:rsidR="002C25DA" w:rsidRPr="00D04CF3" w:rsidRDefault="002C25DA" w:rsidP="0091594F">
      <w:pPr>
        <w:spacing w:after="0" w:line="240" w:lineRule="auto"/>
        <w:jc w:val="both"/>
        <w:rPr>
          <w:rFonts w:ascii="Times New Roman" w:eastAsia="Batang" w:hAnsi="Times New Roman" w:cs="Mangal"/>
          <w:color w:val="000000"/>
          <w:sz w:val="24"/>
          <w:szCs w:val="24"/>
          <w:lang w:eastAsia="ko-KR" w:bidi="hi-IN"/>
        </w:rPr>
      </w:pPr>
    </w:p>
    <w:p w:rsidR="002C25DA" w:rsidRPr="00CC65B3" w:rsidRDefault="005467E5" w:rsidP="005467E5">
      <w:pPr>
        <w:pStyle w:val="ListParagraph"/>
        <w:numPr>
          <w:ilvl w:val="1"/>
          <w:numId w:val="47"/>
        </w:numPr>
        <w:jc w:val="both"/>
        <w:rPr>
          <w:rFonts w:ascii="Times New Roman" w:hAnsi="Times New Roman"/>
          <w:b/>
          <w:color w:val="000000"/>
          <w:szCs w:val="24"/>
        </w:rPr>
      </w:pPr>
      <w:r w:rsidRPr="00EA1C50">
        <w:rPr>
          <w:rFonts w:ascii="Times New Roman" w:hAnsi="Times New Roman"/>
          <w:color w:val="000000"/>
          <w:szCs w:val="24"/>
        </w:rPr>
        <w:t xml:space="preserve">   </w:t>
      </w:r>
      <w:r w:rsidR="002C25DA" w:rsidRPr="00CC65B3">
        <w:rPr>
          <w:rFonts w:ascii="Times New Roman" w:hAnsi="Times New Roman"/>
          <w:b/>
          <w:color w:val="000000"/>
          <w:szCs w:val="24"/>
          <w:u w:val="single"/>
        </w:rPr>
        <w:t>GENERAL REQUIRMEENTS</w:t>
      </w:r>
    </w:p>
    <w:p w:rsidR="002C25DA" w:rsidRPr="00D04CF3" w:rsidRDefault="002C25DA" w:rsidP="002C25DA">
      <w:pPr>
        <w:spacing w:after="0" w:line="240" w:lineRule="auto"/>
        <w:jc w:val="both"/>
        <w:rPr>
          <w:rFonts w:ascii="Times New Roman" w:eastAsia="Batang" w:hAnsi="Times New Roman" w:cs="Mangal"/>
          <w:color w:val="000000"/>
          <w:sz w:val="24"/>
          <w:szCs w:val="24"/>
          <w:lang w:eastAsia="ko-KR" w:bidi="hi-IN"/>
        </w:rPr>
      </w:pPr>
    </w:p>
    <w:p w:rsidR="002C25DA" w:rsidRPr="00D04CF3" w:rsidRDefault="002C25DA" w:rsidP="002C25DA">
      <w:pPr>
        <w:spacing w:after="0" w:line="240" w:lineRule="auto"/>
        <w:ind w:left="54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Meter shall be designed and constructed in such a way as to avoid introducing any danger in use and under normal conditions so as to ensure specially the following:—</w:t>
      </w:r>
    </w:p>
    <w:p w:rsidR="002C25DA" w:rsidRPr="00D04CF3" w:rsidRDefault="002C25DA" w:rsidP="002C25DA">
      <w:pPr>
        <w:spacing w:after="0" w:line="240" w:lineRule="auto"/>
        <w:jc w:val="both"/>
        <w:rPr>
          <w:rFonts w:ascii="Times New Roman" w:eastAsia="Batang" w:hAnsi="Times New Roman" w:cs="Mangal"/>
          <w:color w:val="000000"/>
          <w:sz w:val="24"/>
          <w:szCs w:val="24"/>
          <w:lang w:eastAsia="ko-KR" w:bidi="hi-IN"/>
        </w:rPr>
      </w:pPr>
    </w:p>
    <w:p w:rsidR="002C25DA" w:rsidRPr="00D04CF3" w:rsidRDefault="002C25DA" w:rsidP="002C25DA">
      <w:pPr>
        <w:numPr>
          <w:ilvl w:val="0"/>
          <w:numId w:val="12"/>
        </w:numPr>
        <w:spacing w:after="0" w:line="240" w:lineRule="auto"/>
        <w:ind w:left="54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Personnel safety against electric shock</w:t>
      </w:r>
    </w:p>
    <w:p w:rsidR="002C25DA" w:rsidRPr="00D04CF3" w:rsidRDefault="002C25DA" w:rsidP="002C25DA">
      <w:pPr>
        <w:numPr>
          <w:ilvl w:val="0"/>
          <w:numId w:val="12"/>
        </w:numPr>
        <w:spacing w:after="0" w:line="240" w:lineRule="auto"/>
        <w:ind w:left="54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Personnel safety against effects of excessive temperature.</w:t>
      </w:r>
    </w:p>
    <w:p w:rsidR="002C25DA" w:rsidRPr="00D04CF3" w:rsidRDefault="002C25DA" w:rsidP="002C25DA">
      <w:pPr>
        <w:numPr>
          <w:ilvl w:val="0"/>
          <w:numId w:val="12"/>
        </w:numPr>
        <w:spacing w:after="0" w:line="240" w:lineRule="auto"/>
        <w:ind w:left="54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Protection against penetration of solid objects, dust and water.</w:t>
      </w:r>
    </w:p>
    <w:p w:rsidR="002C25DA" w:rsidRPr="00D04CF3" w:rsidRDefault="002C25DA" w:rsidP="002C25DA">
      <w:pPr>
        <w:numPr>
          <w:ilvl w:val="0"/>
          <w:numId w:val="12"/>
        </w:numPr>
        <w:spacing w:after="0" w:line="240" w:lineRule="auto"/>
        <w:ind w:left="54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Protection against spread of fire.</w:t>
      </w:r>
    </w:p>
    <w:p w:rsidR="002C25DA" w:rsidRPr="00D04CF3" w:rsidRDefault="002C25DA" w:rsidP="002C25DA">
      <w:pPr>
        <w:spacing w:after="0" w:line="240" w:lineRule="auto"/>
        <w:jc w:val="both"/>
        <w:rPr>
          <w:rFonts w:ascii="Times New Roman" w:eastAsia="Batang" w:hAnsi="Times New Roman" w:cs="Mangal"/>
          <w:color w:val="000000"/>
          <w:sz w:val="24"/>
          <w:szCs w:val="24"/>
          <w:lang w:eastAsia="ko-KR" w:bidi="hi-IN"/>
        </w:rPr>
      </w:pPr>
    </w:p>
    <w:p w:rsidR="002C25DA" w:rsidRPr="00D04CF3" w:rsidRDefault="002C25DA" w:rsidP="000D0B1B">
      <w:pPr>
        <w:pStyle w:val="ListParagraph"/>
        <w:numPr>
          <w:ilvl w:val="2"/>
          <w:numId w:val="34"/>
        </w:numPr>
        <w:jc w:val="both"/>
        <w:rPr>
          <w:rFonts w:ascii="Times New Roman" w:hAnsi="Times New Roman"/>
          <w:color w:val="000000"/>
          <w:szCs w:val="24"/>
        </w:rPr>
      </w:pPr>
      <w:r w:rsidRPr="00D04CF3">
        <w:rPr>
          <w:rFonts w:ascii="Times New Roman" w:hAnsi="Times New Roman"/>
          <w:color w:val="000000"/>
          <w:szCs w:val="24"/>
        </w:rPr>
        <w:t>All the material used in the manufacturing of meters shall be of highest quality. The entire design and construction shall be capable of withstanding stresses likely to occur in actual service and rough handling during transportation.</w:t>
      </w:r>
    </w:p>
    <w:p w:rsidR="002C25DA" w:rsidRPr="00D04CF3" w:rsidRDefault="002C25DA" w:rsidP="002C25DA">
      <w:pPr>
        <w:spacing w:after="0" w:line="240" w:lineRule="auto"/>
        <w:jc w:val="both"/>
        <w:rPr>
          <w:rFonts w:ascii="Times New Roman" w:eastAsia="Batang" w:hAnsi="Times New Roman" w:cs="Mangal"/>
          <w:color w:val="000000"/>
          <w:sz w:val="24"/>
          <w:szCs w:val="24"/>
          <w:lang w:eastAsia="ko-KR" w:bidi="hi-IN"/>
        </w:rPr>
      </w:pPr>
    </w:p>
    <w:p w:rsidR="002C25DA" w:rsidRPr="00D04CF3" w:rsidRDefault="002C25DA" w:rsidP="000D0B1B">
      <w:pPr>
        <w:pStyle w:val="ListParagraph"/>
        <w:numPr>
          <w:ilvl w:val="2"/>
          <w:numId w:val="34"/>
        </w:numPr>
        <w:jc w:val="both"/>
        <w:rPr>
          <w:rFonts w:ascii="Times New Roman" w:hAnsi="Times New Roman"/>
          <w:color w:val="000000"/>
          <w:szCs w:val="24"/>
        </w:rPr>
      </w:pPr>
      <w:r w:rsidRPr="00D04CF3">
        <w:rPr>
          <w:rFonts w:ascii="Times New Roman" w:hAnsi="Times New Roman"/>
          <w:color w:val="000000"/>
          <w:szCs w:val="24"/>
        </w:rPr>
        <w:t>All insulating material used in the construction of mete</w:t>
      </w:r>
      <w:r w:rsidR="0091594F" w:rsidRPr="00D04CF3">
        <w:rPr>
          <w:rFonts w:ascii="Times New Roman" w:hAnsi="Times New Roman"/>
          <w:color w:val="000000"/>
          <w:szCs w:val="24"/>
        </w:rPr>
        <w:t>r shall be non-hygroscopic, non-</w:t>
      </w:r>
      <w:r w:rsidRPr="00D04CF3">
        <w:rPr>
          <w:rFonts w:ascii="Times New Roman" w:hAnsi="Times New Roman"/>
          <w:color w:val="000000"/>
          <w:szCs w:val="24"/>
        </w:rPr>
        <w:t xml:space="preserve">ageing and of tested quality and shall conform to tests as specified in relevant Standards. </w:t>
      </w:r>
    </w:p>
    <w:p w:rsidR="002C25DA" w:rsidRPr="00D04CF3" w:rsidRDefault="002C25DA" w:rsidP="002C25DA">
      <w:pPr>
        <w:spacing w:after="0" w:line="240" w:lineRule="auto"/>
        <w:jc w:val="both"/>
        <w:rPr>
          <w:rFonts w:ascii="Times New Roman" w:eastAsia="Batang" w:hAnsi="Times New Roman" w:cs="Mangal"/>
          <w:color w:val="000000"/>
          <w:sz w:val="24"/>
          <w:szCs w:val="24"/>
          <w:lang w:eastAsia="ko-KR" w:bidi="hi-IN"/>
        </w:rPr>
      </w:pPr>
    </w:p>
    <w:p w:rsidR="002C25DA" w:rsidRPr="00D04CF3" w:rsidRDefault="002C25DA" w:rsidP="000D0B1B">
      <w:pPr>
        <w:numPr>
          <w:ilvl w:val="2"/>
          <w:numId w:val="34"/>
        </w:numPr>
        <w:spacing w:after="0" w:line="240" w:lineRule="auto"/>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The meter shall be designed on application specific integrated circuit and shall be manufactured using SMT (Surface Mount Technology) components.</w:t>
      </w:r>
    </w:p>
    <w:p w:rsidR="002C25DA" w:rsidRPr="00D04CF3" w:rsidRDefault="002C25DA" w:rsidP="002C25DA">
      <w:pPr>
        <w:spacing w:after="0" w:line="240" w:lineRule="auto"/>
        <w:jc w:val="both"/>
        <w:rPr>
          <w:rFonts w:ascii="Times New Roman" w:eastAsia="Batang" w:hAnsi="Times New Roman" w:cs="Mangal"/>
          <w:color w:val="000000"/>
          <w:sz w:val="24"/>
          <w:szCs w:val="24"/>
          <w:lang w:eastAsia="ko-KR" w:bidi="hi-IN"/>
        </w:rPr>
      </w:pPr>
    </w:p>
    <w:p w:rsidR="002C25DA" w:rsidRPr="00D04CF3" w:rsidRDefault="002C25DA" w:rsidP="000D0B1B">
      <w:pPr>
        <w:numPr>
          <w:ilvl w:val="2"/>
          <w:numId w:val="34"/>
        </w:numPr>
        <w:spacing w:after="0" w:line="240" w:lineRule="auto"/>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lastRenderedPageBreak/>
        <w:t>The terminal block, the terminal cover and the meter case shall ensure reasonable safety against the spread of fire. They should not be ignited by thermic overload of live parts in contact with them.</w:t>
      </w:r>
    </w:p>
    <w:p w:rsidR="002C25DA" w:rsidRPr="00D04CF3" w:rsidRDefault="002C25DA" w:rsidP="002C25DA">
      <w:pPr>
        <w:spacing w:after="0" w:line="240" w:lineRule="auto"/>
        <w:jc w:val="both"/>
        <w:rPr>
          <w:rFonts w:ascii="Times New Roman" w:eastAsia="Batang" w:hAnsi="Times New Roman" w:cs="Mangal"/>
          <w:color w:val="000000"/>
          <w:sz w:val="24"/>
          <w:szCs w:val="24"/>
          <w:lang w:eastAsia="ko-KR" w:bidi="hi-IN"/>
        </w:rPr>
      </w:pPr>
    </w:p>
    <w:p w:rsidR="002C25DA" w:rsidRPr="00D04CF3" w:rsidRDefault="002C25DA" w:rsidP="000D0B1B">
      <w:pPr>
        <w:numPr>
          <w:ilvl w:val="2"/>
          <w:numId w:val="34"/>
        </w:numPr>
        <w:spacing w:after="0" w:line="240" w:lineRule="auto"/>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The meter shall conform t</w:t>
      </w:r>
      <w:r w:rsidR="000B0125" w:rsidRPr="00D04CF3">
        <w:rPr>
          <w:rFonts w:ascii="Times New Roman" w:eastAsia="Batang" w:hAnsi="Times New Roman" w:cs="Mangal"/>
          <w:color w:val="000000"/>
          <w:sz w:val="24"/>
          <w:szCs w:val="24"/>
          <w:lang w:eastAsia="ko-KR" w:bidi="hi-IN"/>
        </w:rPr>
        <w:t>o the degree of protection IP 54</w:t>
      </w:r>
      <w:r w:rsidRPr="00D04CF3">
        <w:rPr>
          <w:rFonts w:ascii="Times New Roman" w:eastAsia="Batang" w:hAnsi="Times New Roman" w:cs="Mangal"/>
          <w:color w:val="000000"/>
          <w:sz w:val="24"/>
          <w:szCs w:val="24"/>
          <w:lang w:eastAsia="ko-KR" w:bidi="hi-IN"/>
        </w:rPr>
        <w:t xml:space="preserve"> against ingress of dust, moisture and vermin.</w:t>
      </w:r>
    </w:p>
    <w:p w:rsidR="002C25DA" w:rsidRPr="00D04CF3" w:rsidRDefault="002C25DA" w:rsidP="002C25DA">
      <w:pPr>
        <w:spacing w:after="0" w:line="240" w:lineRule="auto"/>
        <w:jc w:val="both"/>
        <w:rPr>
          <w:rFonts w:ascii="Times New Roman" w:eastAsia="Batang" w:hAnsi="Times New Roman" w:cs="Mangal"/>
          <w:color w:val="000000"/>
          <w:sz w:val="24"/>
          <w:szCs w:val="24"/>
          <w:lang w:eastAsia="ko-KR" w:bidi="hi-IN"/>
        </w:rPr>
      </w:pPr>
    </w:p>
    <w:p w:rsidR="002C25DA" w:rsidRPr="00D04CF3" w:rsidRDefault="002C25DA" w:rsidP="000D0B1B">
      <w:pPr>
        <w:numPr>
          <w:ilvl w:val="2"/>
          <w:numId w:val="34"/>
        </w:numPr>
        <w:spacing w:after="0" w:line="240" w:lineRule="auto"/>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All parts which are subject to corrosion under normal working conditions shall be protected effectively. Any protective coating shall not be liable to change by ordinary handling due to exposure to air under normal working conditions.</w:t>
      </w:r>
    </w:p>
    <w:p w:rsidR="002C25DA" w:rsidRPr="00D04CF3" w:rsidRDefault="002C25DA" w:rsidP="002C25DA">
      <w:pPr>
        <w:spacing w:after="0" w:line="240" w:lineRule="auto"/>
        <w:jc w:val="both"/>
        <w:rPr>
          <w:rFonts w:ascii="Times New Roman" w:eastAsia="Batang" w:hAnsi="Times New Roman" w:cs="Mangal"/>
          <w:color w:val="000000"/>
          <w:sz w:val="24"/>
          <w:szCs w:val="24"/>
          <w:lang w:eastAsia="ko-KR" w:bidi="hi-IN"/>
        </w:rPr>
      </w:pPr>
    </w:p>
    <w:p w:rsidR="002C25DA" w:rsidRPr="00D04CF3" w:rsidRDefault="002C25DA" w:rsidP="000D0B1B">
      <w:pPr>
        <w:numPr>
          <w:ilvl w:val="2"/>
          <w:numId w:val="34"/>
        </w:numPr>
        <w:spacing w:after="0" w:line="240" w:lineRule="auto"/>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 xml:space="preserve">The meters shall be designed such that their working remains unaffected by electromagnetic interference, electrostatic discharges and high voltage transients as specified in standard. </w:t>
      </w:r>
    </w:p>
    <w:p w:rsidR="002C25DA" w:rsidRPr="00D04CF3" w:rsidRDefault="002C25DA" w:rsidP="002C25DA">
      <w:pPr>
        <w:spacing w:after="0" w:line="240" w:lineRule="auto"/>
        <w:ind w:left="480"/>
        <w:jc w:val="both"/>
        <w:rPr>
          <w:rFonts w:ascii="Times New Roman" w:eastAsia="Batang" w:hAnsi="Times New Roman" w:cs="Mangal"/>
          <w:color w:val="000000"/>
          <w:sz w:val="24"/>
          <w:szCs w:val="24"/>
          <w:u w:val="single"/>
          <w:lang w:eastAsia="ko-KR" w:bidi="hi-IN"/>
        </w:rPr>
      </w:pPr>
    </w:p>
    <w:p w:rsidR="002C25DA" w:rsidRPr="00CC65B3" w:rsidRDefault="005467E5" w:rsidP="005467E5">
      <w:pPr>
        <w:numPr>
          <w:ilvl w:val="1"/>
          <w:numId w:val="47"/>
        </w:numPr>
        <w:spacing w:after="0" w:line="240" w:lineRule="auto"/>
        <w:jc w:val="both"/>
        <w:rPr>
          <w:rFonts w:ascii="Times New Roman" w:eastAsia="Batang" w:hAnsi="Times New Roman" w:cs="Mangal"/>
          <w:b/>
          <w:color w:val="000000"/>
          <w:sz w:val="24"/>
          <w:szCs w:val="24"/>
          <w:u w:val="single"/>
          <w:lang w:eastAsia="ko-KR" w:bidi="hi-IN"/>
        </w:rPr>
      </w:pPr>
      <w:r w:rsidRPr="00D04CF3">
        <w:rPr>
          <w:rFonts w:ascii="Times New Roman" w:eastAsia="Batang" w:hAnsi="Times New Roman" w:cs="Mangal"/>
          <w:color w:val="000000"/>
          <w:sz w:val="24"/>
          <w:szCs w:val="24"/>
          <w:lang w:eastAsia="ko-KR" w:bidi="hi-IN"/>
        </w:rPr>
        <w:t xml:space="preserve">     </w:t>
      </w:r>
      <w:r w:rsidR="002C25DA" w:rsidRPr="00CC65B3">
        <w:rPr>
          <w:rFonts w:ascii="Times New Roman" w:eastAsia="Batang" w:hAnsi="Times New Roman" w:cs="Mangal"/>
          <w:b/>
          <w:color w:val="000000"/>
          <w:sz w:val="24"/>
          <w:szCs w:val="24"/>
          <w:u w:val="single"/>
          <w:lang w:eastAsia="ko-KR" w:bidi="hi-IN"/>
        </w:rPr>
        <w:t>CONSTRUCTIONAL REQUIREMENTS:</w:t>
      </w:r>
    </w:p>
    <w:p w:rsidR="002C25DA" w:rsidRPr="00D04CF3" w:rsidRDefault="002C25DA" w:rsidP="002C25DA">
      <w:pPr>
        <w:spacing w:after="0" w:line="240" w:lineRule="auto"/>
        <w:jc w:val="both"/>
        <w:rPr>
          <w:rFonts w:ascii="Times New Roman" w:eastAsia="Batang" w:hAnsi="Times New Roman" w:cs="Mangal"/>
          <w:color w:val="000000"/>
          <w:sz w:val="24"/>
          <w:szCs w:val="24"/>
          <w:lang w:eastAsia="ko-KR" w:bidi="hi-IN"/>
        </w:rPr>
      </w:pPr>
    </w:p>
    <w:p w:rsidR="002C25DA" w:rsidRPr="00CC65B3" w:rsidRDefault="002C25DA" w:rsidP="000D0B1B">
      <w:pPr>
        <w:pStyle w:val="ListParagraph"/>
        <w:numPr>
          <w:ilvl w:val="2"/>
          <w:numId w:val="35"/>
        </w:numPr>
        <w:tabs>
          <w:tab w:val="left" w:pos="1260"/>
        </w:tabs>
        <w:jc w:val="both"/>
        <w:rPr>
          <w:rFonts w:ascii="Times New Roman" w:hAnsi="Times New Roman"/>
          <w:b/>
          <w:color w:val="000000"/>
          <w:szCs w:val="24"/>
        </w:rPr>
      </w:pPr>
      <w:r w:rsidRPr="00CC65B3">
        <w:rPr>
          <w:rFonts w:ascii="Times New Roman" w:hAnsi="Times New Roman"/>
          <w:b/>
          <w:color w:val="000000"/>
          <w:szCs w:val="24"/>
          <w:u w:val="single"/>
        </w:rPr>
        <w:t>Meter Case:</w:t>
      </w:r>
    </w:p>
    <w:p w:rsidR="002C25DA" w:rsidRPr="00D04CF3" w:rsidRDefault="002C25DA" w:rsidP="002C25DA">
      <w:pPr>
        <w:spacing w:after="0" w:line="240" w:lineRule="auto"/>
        <w:jc w:val="both"/>
        <w:rPr>
          <w:rFonts w:ascii="Times New Roman" w:eastAsia="Batang" w:hAnsi="Times New Roman" w:cs="Mangal"/>
          <w:color w:val="000000"/>
          <w:sz w:val="24"/>
          <w:szCs w:val="24"/>
          <w:lang w:eastAsia="ko-KR" w:bidi="hi-IN"/>
        </w:rPr>
      </w:pPr>
    </w:p>
    <w:p w:rsidR="002C25DA" w:rsidRPr="00D04CF3" w:rsidRDefault="002C25DA" w:rsidP="002C25DA">
      <w:pPr>
        <w:numPr>
          <w:ilvl w:val="0"/>
          <w:numId w:val="15"/>
        </w:numPr>
        <w:spacing w:after="0" w:line="240" w:lineRule="auto"/>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 xml:space="preserve">The meter shall have completely insulated body and be of wall mounted projected type. The meter shall have a case made of unbreakable high grade fire resistant, reinforced polycarbonate or equivalent high grade engineering plastic which can be sealed in such a way that the internal parts of the meter are accessible only after breaking the meter cover seals. The meter cover shall have at least two sealing screws, each screw having the sealing holes. </w:t>
      </w:r>
    </w:p>
    <w:p w:rsidR="005B0EDB" w:rsidRPr="00D04CF3" w:rsidRDefault="005B0EDB" w:rsidP="005B0EDB">
      <w:pPr>
        <w:spacing w:after="0" w:line="240" w:lineRule="auto"/>
        <w:jc w:val="both"/>
        <w:rPr>
          <w:rFonts w:ascii="Times New Roman" w:eastAsia="Batang" w:hAnsi="Times New Roman" w:cs="Mangal"/>
          <w:color w:val="000000"/>
          <w:sz w:val="24"/>
          <w:szCs w:val="24"/>
          <w:lang w:eastAsia="ko-KR" w:bidi="hi-IN"/>
        </w:rPr>
      </w:pPr>
    </w:p>
    <w:p w:rsidR="002C25DA" w:rsidRPr="00D04CF3" w:rsidRDefault="002C25DA" w:rsidP="002C25DA">
      <w:pPr>
        <w:numPr>
          <w:ilvl w:val="0"/>
          <w:numId w:val="15"/>
        </w:numPr>
        <w:spacing w:after="0" w:line="240" w:lineRule="auto"/>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The meter case shall have at least three mounting holes. Two holes for mounting screws on the terminal block sealed beneath the terminal cover and one for hanging screw on the top.</w:t>
      </w:r>
    </w:p>
    <w:p w:rsidR="002C25DA" w:rsidRPr="00D04CF3" w:rsidRDefault="002C25DA" w:rsidP="002C25DA">
      <w:pPr>
        <w:spacing w:after="0" w:line="240" w:lineRule="auto"/>
        <w:jc w:val="both"/>
        <w:rPr>
          <w:rFonts w:ascii="Times New Roman" w:eastAsia="Batang" w:hAnsi="Times New Roman" w:cs="Mangal"/>
          <w:color w:val="000000"/>
          <w:sz w:val="24"/>
          <w:szCs w:val="24"/>
          <w:lang w:eastAsia="ko-KR" w:bidi="hi-IN"/>
        </w:rPr>
      </w:pPr>
    </w:p>
    <w:p w:rsidR="002C25DA" w:rsidRPr="00D04CF3" w:rsidRDefault="002C25DA" w:rsidP="002C25DA">
      <w:pPr>
        <w:numPr>
          <w:ilvl w:val="0"/>
          <w:numId w:val="15"/>
        </w:numPr>
        <w:spacing w:after="0" w:line="240" w:lineRule="auto"/>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The meter case shall be ultrasonically</w:t>
      </w:r>
      <w:r w:rsidR="00C85123" w:rsidRPr="00D04CF3">
        <w:rPr>
          <w:rFonts w:ascii="Times New Roman" w:eastAsia="Batang" w:hAnsi="Times New Roman" w:cs="Mangal"/>
          <w:color w:val="000000"/>
          <w:sz w:val="24"/>
          <w:szCs w:val="24"/>
          <w:lang w:eastAsia="ko-KR" w:bidi="hi-IN"/>
        </w:rPr>
        <w:t xml:space="preserve"> or chemically</w:t>
      </w:r>
      <w:r w:rsidRPr="00D04CF3">
        <w:rPr>
          <w:rFonts w:ascii="Times New Roman" w:eastAsia="Batang" w:hAnsi="Times New Roman" w:cs="Mangal"/>
          <w:color w:val="000000"/>
          <w:sz w:val="24"/>
          <w:szCs w:val="24"/>
          <w:lang w:eastAsia="ko-KR" w:bidi="hi-IN"/>
        </w:rPr>
        <w:t xml:space="preserve"> welded with the meter cover in such a way that it should not be possible to open the meter cover without damaging the cover.  </w:t>
      </w:r>
    </w:p>
    <w:p w:rsidR="002C25DA" w:rsidRPr="00D04CF3" w:rsidRDefault="002C25DA" w:rsidP="002C25DA">
      <w:pPr>
        <w:spacing w:after="0" w:line="240" w:lineRule="auto"/>
        <w:jc w:val="both"/>
        <w:rPr>
          <w:rFonts w:ascii="Times New Roman" w:eastAsia="Batang" w:hAnsi="Times New Roman" w:cs="Mangal"/>
          <w:color w:val="000000"/>
          <w:sz w:val="24"/>
          <w:szCs w:val="24"/>
          <w:lang w:eastAsia="ko-KR" w:bidi="hi-IN"/>
        </w:rPr>
      </w:pPr>
    </w:p>
    <w:p w:rsidR="002C25DA" w:rsidRPr="00CC65B3" w:rsidRDefault="000D0B1B" w:rsidP="000D0B1B">
      <w:pPr>
        <w:tabs>
          <w:tab w:val="left" w:pos="1260"/>
        </w:tabs>
        <w:spacing w:after="0" w:line="240" w:lineRule="auto"/>
        <w:jc w:val="both"/>
        <w:rPr>
          <w:rFonts w:ascii="Times New Roman" w:eastAsia="Batang" w:hAnsi="Times New Roman" w:cs="Mangal"/>
          <w:b/>
          <w:color w:val="000000"/>
          <w:sz w:val="24"/>
          <w:szCs w:val="24"/>
          <w:lang w:eastAsia="ko-KR" w:bidi="hi-IN"/>
        </w:rPr>
      </w:pPr>
      <w:r w:rsidRPr="00D04CF3">
        <w:rPr>
          <w:rFonts w:ascii="Times New Roman" w:eastAsia="Batang" w:hAnsi="Times New Roman" w:cs="Mangal"/>
          <w:color w:val="000000"/>
          <w:sz w:val="24"/>
          <w:szCs w:val="24"/>
          <w:lang w:eastAsia="ko-KR" w:bidi="hi-IN"/>
        </w:rPr>
        <w:t xml:space="preserve">3.15.2 </w:t>
      </w:r>
      <w:r w:rsidR="002C25DA" w:rsidRPr="00CC65B3">
        <w:rPr>
          <w:rFonts w:ascii="Times New Roman" w:eastAsia="Batang" w:hAnsi="Times New Roman" w:cs="Mangal"/>
          <w:b/>
          <w:color w:val="000000"/>
          <w:sz w:val="24"/>
          <w:szCs w:val="24"/>
          <w:u w:val="single"/>
          <w:lang w:eastAsia="ko-KR" w:bidi="hi-IN"/>
        </w:rPr>
        <w:t>LCD Unit:</w:t>
      </w:r>
    </w:p>
    <w:p w:rsidR="002C25DA" w:rsidRPr="00D04CF3" w:rsidRDefault="002C25DA" w:rsidP="002C25DA">
      <w:pPr>
        <w:spacing w:after="0" w:line="240" w:lineRule="auto"/>
        <w:ind w:left="480"/>
        <w:jc w:val="both"/>
        <w:rPr>
          <w:rFonts w:ascii="Times New Roman" w:eastAsia="Batang" w:hAnsi="Times New Roman" w:cs="Mangal"/>
          <w:sz w:val="24"/>
          <w:szCs w:val="24"/>
          <w:lang w:eastAsia="ko-KR" w:bidi="hi-IN"/>
        </w:rPr>
      </w:pPr>
    </w:p>
    <w:p w:rsidR="002C25DA" w:rsidRPr="00D04CF3" w:rsidRDefault="002C25DA" w:rsidP="002C25DA">
      <w:pPr>
        <w:spacing w:after="0" w:line="240" w:lineRule="auto"/>
        <w:ind w:left="720"/>
        <w:jc w:val="both"/>
        <w:rPr>
          <w:rFonts w:ascii="Times New Roman" w:eastAsia="Batang" w:hAnsi="Times New Roman" w:cs="Mangal"/>
          <w:sz w:val="24"/>
          <w:szCs w:val="24"/>
          <w:lang w:eastAsia="ko-KR" w:bidi="hi-IN"/>
        </w:rPr>
      </w:pPr>
      <w:r w:rsidRPr="00D04CF3">
        <w:rPr>
          <w:rFonts w:ascii="Times New Roman" w:eastAsia="Batang" w:hAnsi="Times New Roman" w:cs="Mangal"/>
          <w:sz w:val="24"/>
          <w:szCs w:val="24"/>
          <w:lang w:eastAsia="ko-KR" w:bidi="hi-IN"/>
        </w:rPr>
        <w:t xml:space="preserve">The display unit </w:t>
      </w:r>
      <w:r w:rsidRPr="00D04CF3">
        <w:rPr>
          <w:rFonts w:ascii="Times New Roman" w:eastAsia="Batang" w:hAnsi="Times New Roman" w:cs="Mangal"/>
          <w:color w:val="000000"/>
          <w:sz w:val="24"/>
          <w:szCs w:val="24"/>
          <w:lang w:eastAsia="ko-KR" w:bidi="hi-IN"/>
        </w:rPr>
        <w:t xml:space="preserve">shall </w:t>
      </w:r>
      <w:r w:rsidRPr="00D04CF3">
        <w:rPr>
          <w:rFonts w:ascii="Times New Roman" w:eastAsia="Batang" w:hAnsi="Times New Roman" w:cs="Mangal"/>
          <w:sz w:val="24"/>
          <w:szCs w:val="24"/>
          <w:lang w:eastAsia="ko-KR" w:bidi="hi-IN"/>
        </w:rPr>
        <w:t xml:space="preserve">be Pin type built-in liquid crystal display. The measured value(s) </w:t>
      </w:r>
      <w:r w:rsidRPr="00D04CF3">
        <w:rPr>
          <w:rFonts w:ascii="Times New Roman" w:eastAsia="Batang" w:hAnsi="Times New Roman" w:cs="Mangal"/>
          <w:color w:val="000000"/>
          <w:sz w:val="24"/>
          <w:szCs w:val="24"/>
          <w:lang w:eastAsia="ko-KR" w:bidi="hi-IN"/>
        </w:rPr>
        <w:t xml:space="preserve">shall </w:t>
      </w:r>
      <w:r w:rsidRPr="00D04CF3">
        <w:rPr>
          <w:rFonts w:ascii="Times New Roman" w:eastAsia="Batang" w:hAnsi="Times New Roman" w:cs="Mangal"/>
          <w:sz w:val="24"/>
          <w:szCs w:val="24"/>
          <w:lang w:eastAsia="ko-KR" w:bidi="hi-IN"/>
        </w:rPr>
        <w:t>be displayed on minimum six digit Liquid Crystal display (LCD) i.e. display unit, having minimum character size of 8mm</w:t>
      </w:r>
      <w:r w:rsidR="00C85123" w:rsidRPr="00D04CF3">
        <w:rPr>
          <w:rFonts w:ascii="Times New Roman" w:eastAsia="Batang" w:hAnsi="Times New Roman" w:cs="Mangal"/>
          <w:sz w:val="24"/>
          <w:szCs w:val="24"/>
          <w:lang w:eastAsia="ko-KR" w:bidi="hi-IN"/>
        </w:rPr>
        <w:t xml:space="preserve"> height</w:t>
      </w:r>
      <w:r w:rsidRPr="00D04CF3">
        <w:rPr>
          <w:rFonts w:ascii="Times New Roman" w:eastAsia="Batang" w:hAnsi="Times New Roman" w:cs="Mangal"/>
          <w:sz w:val="24"/>
          <w:szCs w:val="24"/>
          <w:lang w:eastAsia="ko-KR" w:bidi="hi-IN"/>
        </w:rPr>
        <w:t xml:space="preserve">. When the meter is not energized, the display need not be visible. Each display </w:t>
      </w:r>
      <w:r w:rsidRPr="00D04CF3">
        <w:rPr>
          <w:rFonts w:ascii="Times New Roman" w:eastAsia="Batang" w:hAnsi="Times New Roman" w:cs="Mangal"/>
          <w:color w:val="000000"/>
          <w:sz w:val="24"/>
          <w:szCs w:val="24"/>
          <w:lang w:eastAsia="ko-KR" w:bidi="hi-IN"/>
        </w:rPr>
        <w:t xml:space="preserve">shall </w:t>
      </w:r>
      <w:r w:rsidRPr="00D04CF3">
        <w:rPr>
          <w:rFonts w:ascii="Times New Roman" w:eastAsia="Batang" w:hAnsi="Times New Roman" w:cs="Mangal"/>
          <w:sz w:val="24"/>
          <w:szCs w:val="24"/>
          <w:lang w:eastAsia="ko-KR" w:bidi="hi-IN"/>
        </w:rPr>
        <w:t xml:space="preserve">be retained for a minimum period of 2s. </w:t>
      </w:r>
    </w:p>
    <w:p w:rsidR="002C25DA" w:rsidRPr="00D04CF3" w:rsidRDefault="002C25DA" w:rsidP="002C25DA">
      <w:pPr>
        <w:spacing w:after="0" w:line="240" w:lineRule="auto"/>
        <w:jc w:val="both"/>
        <w:rPr>
          <w:rFonts w:ascii="Times New Roman" w:eastAsia="Batang" w:hAnsi="Times New Roman" w:cs="Mangal"/>
          <w:color w:val="000000"/>
          <w:sz w:val="24"/>
          <w:szCs w:val="24"/>
          <w:lang w:eastAsia="ko-KR" w:bidi="hi-IN"/>
        </w:rPr>
      </w:pPr>
    </w:p>
    <w:p w:rsidR="002C25DA" w:rsidRPr="00CC65B3" w:rsidRDefault="002C25DA" w:rsidP="000D0B1B">
      <w:pPr>
        <w:pStyle w:val="ListParagraph"/>
        <w:numPr>
          <w:ilvl w:val="2"/>
          <w:numId w:val="36"/>
        </w:numPr>
        <w:tabs>
          <w:tab w:val="left" w:pos="1260"/>
        </w:tabs>
        <w:jc w:val="both"/>
        <w:rPr>
          <w:rFonts w:ascii="Times New Roman" w:hAnsi="Times New Roman"/>
          <w:b/>
          <w:color w:val="000000"/>
          <w:szCs w:val="24"/>
          <w:u w:val="single"/>
        </w:rPr>
      </w:pPr>
      <w:r w:rsidRPr="00CC65B3">
        <w:rPr>
          <w:rFonts w:ascii="Times New Roman" w:hAnsi="Times New Roman"/>
          <w:b/>
          <w:color w:val="000000"/>
          <w:szCs w:val="24"/>
          <w:u w:val="single"/>
        </w:rPr>
        <w:t>Window:</w:t>
      </w:r>
    </w:p>
    <w:p w:rsidR="002C25DA" w:rsidRPr="00D04CF3" w:rsidRDefault="002C25DA" w:rsidP="002C25DA">
      <w:pPr>
        <w:spacing w:after="0" w:line="240" w:lineRule="auto"/>
        <w:jc w:val="both"/>
        <w:rPr>
          <w:rFonts w:ascii="Times New Roman" w:eastAsia="Batang" w:hAnsi="Times New Roman" w:cs="Mangal"/>
          <w:color w:val="000000"/>
          <w:sz w:val="24"/>
          <w:szCs w:val="24"/>
          <w:u w:val="single"/>
          <w:lang w:eastAsia="ko-KR" w:bidi="hi-IN"/>
        </w:rPr>
      </w:pPr>
    </w:p>
    <w:p w:rsidR="002C25DA" w:rsidRPr="00D04CF3" w:rsidRDefault="002C25DA" w:rsidP="002C25DA">
      <w:pPr>
        <w:spacing w:after="0" w:line="240" w:lineRule="auto"/>
        <w:ind w:left="72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The meter cover shall be of high grade, fire resistant, reinforced polycarbonate or equivalent high grade engineering plastic with one window made of UV stabilized, silicon coated polycarbonate or equivalent high grade engineering plastic for reading the register. The window shall be integral part of the meter cover such that it cannot be removed undamaged without breaking the meter cover.</w:t>
      </w:r>
    </w:p>
    <w:p w:rsidR="002C25DA" w:rsidRPr="00D04CF3" w:rsidRDefault="002C25DA" w:rsidP="002C25DA">
      <w:pPr>
        <w:spacing w:after="0" w:line="240" w:lineRule="auto"/>
        <w:jc w:val="both"/>
        <w:rPr>
          <w:rFonts w:ascii="Times New Roman" w:eastAsia="Batang" w:hAnsi="Times New Roman" w:cs="Mangal"/>
          <w:color w:val="000000"/>
          <w:sz w:val="24"/>
          <w:szCs w:val="24"/>
          <w:lang w:eastAsia="ko-KR" w:bidi="hi-IN"/>
        </w:rPr>
      </w:pPr>
    </w:p>
    <w:p w:rsidR="002C25DA" w:rsidRPr="00CC65B3" w:rsidRDefault="002C25DA" w:rsidP="000D0B1B">
      <w:pPr>
        <w:numPr>
          <w:ilvl w:val="2"/>
          <w:numId w:val="36"/>
        </w:numPr>
        <w:tabs>
          <w:tab w:val="left" w:pos="1260"/>
        </w:tabs>
        <w:spacing w:after="0" w:line="240" w:lineRule="auto"/>
        <w:jc w:val="both"/>
        <w:rPr>
          <w:rFonts w:ascii="Times New Roman" w:eastAsia="Batang" w:hAnsi="Times New Roman" w:cs="Mangal"/>
          <w:b/>
          <w:color w:val="000000"/>
          <w:sz w:val="24"/>
          <w:szCs w:val="24"/>
          <w:u w:val="single"/>
          <w:lang w:eastAsia="ko-KR" w:bidi="hi-IN"/>
        </w:rPr>
      </w:pPr>
      <w:r w:rsidRPr="00CC65B3">
        <w:rPr>
          <w:rFonts w:ascii="Times New Roman" w:eastAsia="Batang" w:hAnsi="Times New Roman" w:cs="Mangal"/>
          <w:b/>
          <w:color w:val="000000"/>
          <w:sz w:val="24"/>
          <w:szCs w:val="24"/>
          <w:u w:val="single"/>
          <w:lang w:eastAsia="ko-KR" w:bidi="hi-IN"/>
        </w:rPr>
        <w:t>Terminals and Terminals block:</w:t>
      </w:r>
    </w:p>
    <w:p w:rsidR="002C25DA" w:rsidRPr="00D04CF3" w:rsidRDefault="002C25DA" w:rsidP="002C25DA">
      <w:pPr>
        <w:spacing w:after="0" w:line="240" w:lineRule="auto"/>
        <w:jc w:val="both"/>
        <w:rPr>
          <w:rFonts w:ascii="Times New Roman" w:eastAsia="Batang" w:hAnsi="Times New Roman" w:cs="Mangal"/>
          <w:color w:val="000000"/>
          <w:sz w:val="24"/>
          <w:szCs w:val="24"/>
          <w:u w:val="single"/>
          <w:lang w:eastAsia="ko-KR" w:bidi="hi-IN"/>
        </w:rPr>
      </w:pPr>
    </w:p>
    <w:p w:rsidR="002C25DA" w:rsidRPr="00D04CF3" w:rsidRDefault="002C25DA" w:rsidP="000B0125">
      <w:pPr>
        <w:numPr>
          <w:ilvl w:val="0"/>
          <w:numId w:val="16"/>
        </w:numPr>
        <w:spacing w:after="0" w:line="240" w:lineRule="auto"/>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 xml:space="preserve">The terminal block shall be made from best quality non-hygroscopic, fire retardant, reinforced polycarbonate (not </w:t>
      </w:r>
      <w:r w:rsidR="0088293B" w:rsidRPr="00D04CF3">
        <w:rPr>
          <w:rFonts w:ascii="Times New Roman" w:eastAsia="Batang" w:hAnsi="Times New Roman" w:cs="Mangal"/>
          <w:color w:val="000000"/>
          <w:sz w:val="24"/>
          <w:szCs w:val="24"/>
          <w:lang w:eastAsia="ko-KR" w:bidi="hi-IN"/>
        </w:rPr>
        <w:t>Bakelite</w:t>
      </w:r>
      <w:r w:rsidRPr="00D04CF3">
        <w:rPr>
          <w:rFonts w:ascii="Times New Roman" w:eastAsia="Batang" w:hAnsi="Times New Roman" w:cs="Mangal"/>
          <w:color w:val="000000"/>
          <w:sz w:val="24"/>
          <w:szCs w:val="24"/>
          <w:lang w:eastAsia="ko-KR" w:bidi="hi-IN"/>
        </w:rPr>
        <w:t xml:space="preserve">) or equivalent high grade engineering plastic which should form an extension of the meter case. If shall have terminal of minimum internal diameter 8.5mm </w:t>
      </w:r>
    </w:p>
    <w:p w:rsidR="002C25DA" w:rsidRPr="00D04CF3" w:rsidRDefault="002C25DA" w:rsidP="000B0125">
      <w:pPr>
        <w:spacing w:after="0" w:line="240" w:lineRule="auto"/>
        <w:ind w:left="720"/>
        <w:jc w:val="both"/>
        <w:rPr>
          <w:rFonts w:ascii="Times New Roman" w:eastAsia="Batang" w:hAnsi="Times New Roman" w:cs="Mangal"/>
          <w:color w:val="000000"/>
          <w:sz w:val="24"/>
          <w:szCs w:val="24"/>
          <w:lang w:eastAsia="ko-KR" w:bidi="hi-IN"/>
        </w:rPr>
      </w:pPr>
    </w:p>
    <w:p w:rsidR="002C25DA" w:rsidRPr="00D04CF3" w:rsidRDefault="002C25DA" w:rsidP="000B0125">
      <w:pPr>
        <w:numPr>
          <w:ilvl w:val="0"/>
          <w:numId w:val="16"/>
        </w:numPr>
        <w:spacing w:after="0" w:line="240" w:lineRule="auto"/>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lastRenderedPageBreak/>
        <w:t>The meter shall be provided with terminal to connect the cables. The screws shall not have pointed edge at the end of thread. The clearance and creep age distance of terminal block and tips between the terminal and the surrounding parts of metal enclosure shall be as per relevant IS standard.</w:t>
      </w:r>
    </w:p>
    <w:p w:rsidR="002C25DA" w:rsidRPr="00D04CF3" w:rsidRDefault="002C25DA" w:rsidP="000B0125">
      <w:pPr>
        <w:spacing w:after="0" w:line="240" w:lineRule="auto"/>
        <w:ind w:left="720"/>
        <w:jc w:val="both"/>
        <w:rPr>
          <w:rFonts w:ascii="Times New Roman" w:eastAsia="Batang" w:hAnsi="Times New Roman" w:cs="Mangal"/>
          <w:color w:val="000000"/>
          <w:sz w:val="24"/>
          <w:szCs w:val="24"/>
          <w:lang w:eastAsia="ko-KR" w:bidi="hi-IN"/>
        </w:rPr>
      </w:pPr>
    </w:p>
    <w:p w:rsidR="002C25DA" w:rsidRPr="00D04CF3" w:rsidRDefault="002C25DA" w:rsidP="000B0125">
      <w:pPr>
        <w:numPr>
          <w:ilvl w:val="0"/>
          <w:numId w:val="16"/>
        </w:numPr>
        <w:spacing w:after="0" w:line="240" w:lineRule="auto"/>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All parts of each terminal shall be such that the risk of corrosion resulting from contact with any other metal part is minimized.</w:t>
      </w:r>
    </w:p>
    <w:p w:rsidR="002C25DA" w:rsidRPr="00D04CF3" w:rsidRDefault="002C25DA" w:rsidP="000B0125">
      <w:pPr>
        <w:spacing w:after="0" w:line="240" w:lineRule="auto"/>
        <w:ind w:left="1440"/>
        <w:jc w:val="both"/>
        <w:rPr>
          <w:rFonts w:ascii="Times New Roman" w:eastAsia="Batang" w:hAnsi="Times New Roman" w:cs="Mangal"/>
          <w:color w:val="000000"/>
          <w:sz w:val="24"/>
          <w:szCs w:val="24"/>
          <w:lang w:eastAsia="ko-KR" w:bidi="hi-IN"/>
        </w:rPr>
      </w:pPr>
    </w:p>
    <w:p w:rsidR="002C25DA" w:rsidRPr="00D04CF3" w:rsidRDefault="002C25DA" w:rsidP="000B0125">
      <w:pPr>
        <w:numPr>
          <w:ilvl w:val="0"/>
          <w:numId w:val="16"/>
        </w:numPr>
        <w:spacing w:after="0" w:line="240" w:lineRule="auto"/>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Electrical connections shall be so designed that contact pressure is not transmitted through insulating material.</w:t>
      </w:r>
    </w:p>
    <w:p w:rsidR="002C25DA" w:rsidRPr="00D04CF3" w:rsidRDefault="002C25DA" w:rsidP="002C25DA">
      <w:pPr>
        <w:spacing w:after="0" w:line="240" w:lineRule="auto"/>
        <w:jc w:val="both"/>
        <w:rPr>
          <w:rFonts w:ascii="Times New Roman" w:eastAsia="Batang" w:hAnsi="Times New Roman" w:cs="Mangal"/>
          <w:color w:val="000000"/>
          <w:sz w:val="24"/>
          <w:szCs w:val="24"/>
          <w:lang w:eastAsia="ko-KR" w:bidi="hi-IN"/>
        </w:rPr>
      </w:pPr>
    </w:p>
    <w:p w:rsidR="002C25DA" w:rsidRPr="00CC65B3" w:rsidRDefault="002C25DA" w:rsidP="000D0B1B">
      <w:pPr>
        <w:numPr>
          <w:ilvl w:val="2"/>
          <w:numId w:val="36"/>
        </w:numPr>
        <w:tabs>
          <w:tab w:val="left" w:pos="1260"/>
        </w:tabs>
        <w:spacing w:after="0" w:line="240" w:lineRule="auto"/>
        <w:jc w:val="both"/>
        <w:rPr>
          <w:rFonts w:ascii="Times New Roman" w:eastAsia="Batang" w:hAnsi="Times New Roman" w:cs="Mangal"/>
          <w:b/>
          <w:color w:val="000000"/>
          <w:sz w:val="24"/>
          <w:szCs w:val="24"/>
          <w:u w:val="single"/>
          <w:lang w:eastAsia="ko-KR" w:bidi="hi-IN"/>
        </w:rPr>
      </w:pPr>
      <w:r w:rsidRPr="00CC65B3">
        <w:rPr>
          <w:rFonts w:ascii="Times New Roman" w:eastAsia="Batang" w:hAnsi="Times New Roman" w:cs="Mangal"/>
          <w:b/>
          <w:color w:val="000000"/>
          <w:sz w:val="24"/>
          <w:szCs w:val="24"/>
          <w:u w:val="single"/>
          <w:lang w:eastAsia="ko-KR" w:bidi="hi-IN"/>
        </w:rPr>
        <w:t>Terminal Cover:</w:t>
      </w:r>
    </w:p>
    <w:p w:rsidR="002C25DA" w:rsidRPr="00D04CF3" w:rsidRDefault="002C25DA" w:rsidP="002C25DA">
      <w:pPr>
        <w:spacing w:after="0" w:line="240" w:lineRule="auto"/>
        <w:jc w:val="both"/>
        <w:rPr>
          <w:rFonts w:ascii="Times New Roman" w:eastAsia="Batang" w:hAnsi="Times New Roman" w:cs="Mangal"/>
          <w:color w:val="000000"/>
          <w:sz w:val="24"/>
          <w:szCs w:val="24"/>
          <w:u w:val="single"/>
          <w:lang w:eastAsia="ko-KR" w:bidi="hi-IN"/>
        </w:rPr>
      </w:pPr>
    </w:p>
    <w:p w:rsidR="002C25DA" w:rsidRPr="00D04CF3" w:rsidRDefault="002C25DA" w:rsidP="002C25DA">
      <w:pPr>
        <w:numPr>
          <w:ilvl w:val="0"/>
          <w:numId w:val="17"/>
        </w:numPr>
        <w:spacing w:after="0" w:line="240" w:lineRule="auto"/>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The meter terminal Block shall be provided with an extended terminal cover with independent sealing arrangement in such a way that it shall cover the terminals, the conductor fixing screws, the external conductors and their insulation i.e. no part of meter or cable accessories shall be visible from the front of the meter.</w:t>
      </w:r>
    </w:p>
    <w:p w:rsidR="002C25DA" w:rsidRPr="00D04CF3" w:rsidRDefault="002C25DA" w:rsidP="002C25DA">
      <w:pPr>
        <w:spacing w:after="0" w:line="240" w:lineRule="auto"/>
        <w:ind w:left="1440"/>
        <w:jc w:val="both"/>
        <w:rPr>
          <w:rFonts w:ascii="Times New Roman" w:eastAsia="Batang" w:hAnsi="Times New Roman" w:cs="Mangal"/>
          <w:color w:val="000000"/>
          <w:sz w:val="24"/>
          <w:szCs w:val="24"/>
          <w:lang w:eastAsia="ko-KR" w:bidi="hi-IN"/>
        </w:rPr>
      </w:pPr>
    </w:p>
    <w:p w:rsidR="002C25DA" w:rsidRPr="00D04CF3" w:rsidRDefault="002C25DA" w:rsidP="002C25DA">
      <w:pPr>
        <w:numPr>
          <w:ilvl w:val="0"/>
          <w:numId w:val="17"/>
        </w:numPr>
        <w:spacing w:after="0" w:line="240" w:lineRule="auto"/>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When the meter is mounted, no access to the terminals shall be possible without breaking the seal of the meter terminal cover.</w:t>
      </w:r>
    </w:p>
    <w:p w:rsidR="002C25DA" w:rsidRPr="00D04CF3" w:rsidRDefault="002C25DA" w:rsidP="002C25DA">
      <w:pPr>
        <w:spacing w:after="0" w:line="240" w:lineRule="auto"/>
        <w:jc w:val="both"/>
        <w:rPr>
          <w:rFonts w:ascii="Times New Roman" w:eastAsia="Batang" w:hAnsi="Times New Roman" w:cs="Mangal"/>
          <w:color w:val="000000"/>
          <w:sz w:val="24"/>
          <w:szCs w:val="24"/>
          <w:lang w:eastAsia="ko-KR" w:bidi="hi-IN"/>
        </w:rPr>
      </w:pPr>
    </w:p>
    <w:p w:rsidR="002C25DA" w:rsidRPr="00CC65B3" w:rsidRDefault="002C25DA" w:rsidP="000D0B1B">
      <w:pPr>
        <w:numPr>
          <w:ilvl w:val="2"/>
          <w:numId w:val="36"/>
        </w:numPr>
        <w:tabs>
          <w:tab w:val="left" w:pos="1260"/>
        </w:tabs>
        <w:spacing w:after="0" w:line="240" w:lineRule="auto"/>
        <w:jc w:val="both"/>
        <w:rPr>
          <w:rFonts w:ascii="Times New Roman" w:eastAsia="Batang" w:hAnsi="Times New Roman" w:cs="Mangal"/>
          <w:b/>
          <w:color w:val="000000"/>
          <w:sz w:val="24"/>
          <w:szCs w:val="24"/>
          <w:u w:val="single"/>
          <w:lang w:eastAsia="ko-KR" w:bidi="hi-IN"/>
        </w:rPr>
      </w:pPr>
      <w:r w:rsidRPr="00CC65B3">
        <w:rPr>
          <w:rFonts w:ascii="Times New Roman" w:eastAsia="Batang" w:hAnsi="Times New Roman" w:cs="Mangal"/>
          <w:b/>
          <w:color w:val="000000"/>
          <w:sz w:val="24"/>
          <w:szCs w:val="24"/>
          <w:u w:val="single"/>
          <w:lang w:eastAsia="ko-KR" w:bidi="hi-IN"/>
        </w:rPr>
        <w:t>Terminal Arrangement:</w:t>
      </w:r>
    </w:p>
    <w:p w:rsidR="002C25DA" w:rsidRPr="00D04CF3" w:rsidRDefault="002C25DA" w:rsidP="002C25DA">
      <w:pPr>
        <w:spacing w:after="0" w:line="240" w:lineRule="auto"/>
        <w:ind w:left="720"/>
        <w:jc w:val="both"/>
        <w:rPr>
          <w:rFonts w:ascii="Times New Roman" w:eastAsia="Batang" w:hAnsi="Times New Roman" w:cs="Mangal"/>
          <w:color w:val="000000"/>
          <w:sz w:val="24"/>
          <w:szCs w:val="24"/>
          <w:lang w:eastAsia="ko-KR" w:bidi="hi-IN"/>
        </w:rPr>
      </w:pPr>
    </w:p>
    <w:p w:rsidR="002C25DA" w:rsidRPr="00D04CF3" w:rsidRDefault="002C25DA" w:rsidP="002C25DA">
      <w:pPr>
        <w:spacing w:after="0" w:line="240" w:lineRule="auto"/>
        <w:ind w:left="72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A diagram of connections should be provided inside the cover the terminal block. The terminal cover shall be extended such that when it is placed in position it is not possible to approach the connections or connecting wires.</w:t>
      </w:r>
    </w:p>
    <w:p w:rsidR="002C25DA" w:rsidRPr="00D04CF3" w:rsidRDefault="002C25DA" w:rsidP="002C25DA">
      <w:pPr>
        <w:spacing w:after="0" w:line="240" w:lineRule="auto"/>
        <w:jc w:val="both"/>
        <w:rPr>
          <w:rFonts w:ascii="Times New Roman" w:eastAsia="Batang" w:hAnsi="Times New Roman" w:cs="Mangal"/>
          <w:color w:val="000000"/>
          <w:sz w:val="24"/>
          <w:szCs w:val="24"/>
          <w:lang w:eastAsia="ko-KR" w:bidi="hi-IN"/>
        </w:rPr>
      </w:pPr>
    </w:p>
    <w:p w:rsidR="002C25DA" w:rsidRPr="00CC65B3" w:rsidRDefault="002C25DA" w:rsidP="000D0B1B">
      <w:pPr>
        <w:numPr>
          <w:ilvl w:val="2"/>
          <w:numId w:val="36"/>
        </w:numPr>
        <w:tabs>
          <w:tab w:val="left" w:pos="1260"/>
        </w:tabs>
        <w:spacing w:after="0" w:line="240" w:lineRule="auto"/>
        <w:jc w:val="both"/>
        <w:rPr>
          <w:rFonts w:ascii="Times New Roman" w:eastAsia="Batang" w:hAnsi="Times New Roman" w:cs="Mangal"/>
          <w:b/>
          <w:color w:val="000000"/>
          <w:sz w:val="24"/>
          <w:szCs w:val="24"/>
          <w:u w:val="single"/>
          <w:lang w:eastAsia="ko-KR" w:bidi="hi-IN"/>
        </w:rPr>
      </w:pPr>
      <w:r w:rsidRPr="00CC65B3">
        <w:rPr>
          <w:rFonts w:ascii="Times New Roman" w:eastAsia="Batang" w:hAnsi="Times New Roman" w:cs="Mangal"/>
          <w:b/>
          <w:color w:val="000000"/>
          <w:sz w:val="24"/>
          <w:szCs w:val="24"/>
          <w:u w:val="single"/>
          <w:lang w:eastAsia="ko-KR" w:bidi="hi-IN"/>
        </w:rPr>
        <w:t>Name Plate Marking:</w:t>
      </w:r>
    </w:p>
    <w:p w:rsidR="002C25DA" w:rsidRPr="00D04CF3" w:rsidRDefault="002C25DA" w:rsidP="002C25DA">
      <w:pPr>
        <w:spacing w:after="0" w:line="240" w:lineRule="auto"/>
        <w:ind w:left="720"/>
        <w:jc w:val="both"/>
        <w:rPr>
          <w:rFonts w:ascii="Times New Roman" w:eastAsia="Batang" w:hAnsi="Times New Roman" w:cs="Mangal"/>
          <w:color w:val="000000"/>
          <w:sz w:val="24"/>
          <w:szCs w:val="24"/>
          <w:lang w:eastAsia="ko-KR" w:bidi="hi-IN"/>
        </w:rPr>
      </w:pPr>
    </w:p>
    <w:p w:rsidR="002C25DA" w:rsidRPr="00D04CF3" w:rsidRDefault="002C25DA" w:rsidP="002C25DA">
      <w:pPr>
        <w:spacing w:after="0" w:line="240" w:lineRule="auto"/>
        <w:ind w:left="72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The name plate shall have following markings which shall be indelible, distinct and readable from outside the meter:—</w:t>
      </w:r>
    </w:p>
    <w:p w:rsidR="002C25DA" w:rsidRPr="00D04CF3" w:rsidRDefault="002C25DA" w:rsidP="002C25DA">
      <w:pPr>
        <w:numPr>
          <w:ilvl w:val="2"/>
          <w:numId w:val="18"/>
        </w:numPr>
        <w:tabs>
          <w:tab w:val="num" w:pos="1080"/>
        </w:tabs>
        <w:spacing w:after="0" w:line="240" w:lineRule="auto"/>
        <w:ind w:left="1080" w:hanging="36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Manufacturer's name and/or trade mark and the place (with country) of manufacture;</w:t>
      </w:r>
    </w:p>
    <w:p w:rsidR="002C25DA" w:rsidRPr="00D04CF3" w:rsidRDefault="002C25DA" w:rsidP="002C25DA">
      <w:pPr>
        <w:numPr>
          <w:ilvl w:val="2"/>
          <w:numId w:val="18"/>
        </w:numPr>
        <w:tabs>
          <w:tab w:val="num" w:pos="1080"/>
          <w:tab w:val="left" w:pos="1260"/>
        </w:tabs>
        <w:spacing w:after="0" w:line="240" w:lineRule="auto"/>
        <w:ind w:firstLine="72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Designation of type;</w:t>
      </w:r>
    </w:p>
    <w:p w:rsidR="002C25DA" w:rsidRPr="00D04CF3" w:rsidRDefault="002C25DA" w:rsidP="002C25DA">
      <w:pPr>
        <w:numPr>
          <w:ilvl w:val="2"/>
          <w:numId w:val="18"/>
        </w:numPr>
        <w:tabs>
          <w:tab w:val="num" w:pos="1080"/>
        </w:tabs>
        <w:spacing w:after="0" w:line="240" w:lineRule="auto"/>
        <w:ind w:left="1080" w:hanging="36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The no. of phases and no. of wires for which the meter is suitable for;</w:t>
      </w:r>
    </w:p>
    <w:p w:rsidR="002C25DA" w:rsidRPr="00D04CF3" w:rsidRDefault="002C25DA" w:rsidP="002C25DA">
      <w:pPr>
        <w:numPr>
          <w:ilvl w:val="2"/>
          <w:numId w:val="18"/>
        </w:numPr>
        <w:tabs>
          <w:tab w:val="num" w:pos="1080"/>
          <w:tab w:val="left" w:pos="1260"/>
        </w:tabs>
        <w:spacing w:after="0" w:line="240" w:lineRule="auto"/>
        <w:ind w:firstLine="72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The manufacturer’s serial number and year of manufacture;</w:t>
      </w:r>
    </w:p>
    <w:p w:rsidR="002C25DA" w:rsidRPr="00D04CF3" w:rsidRDefault="002C25DA" w:rsidP="002C25DA">
      <w:pPr>
        <w:numPr>
          <w:ilvl w:val="2"/>
          <w:numId w:val="18"/>
        </w:numPr>
        <w:tabs>
          <w:tab w:val="num" w:pos="1080"/>
          <w:tab w:val="left" w:pos="1260"/>
        </w:tabs>
        <w:spacing w:after="0" w:line="240" w:lineRule="auto"/>
        <w:ind w:firstLine="72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Reference voltage;</w:t>
      </w:r>
    </w:p>
    <w:p w:rsidR="002C25DA" w:rsidRPr="00D04CF3" w:rsidRDefault="002C25DA" w:rsidP="002C25DA">
      <w:pPr>
        <w:numPr>
          <w:ilvl w:val="2"/>
          <w:numId w:val="18"/>
        </w:numPr>
        <w:tabs>
          <w:tab w:val="num" w:pos="1080"/>
          <w:tab w:val="left" w:pos="1260"/>
        </w:tabs>
        <w:spacing w:after="0" w:line="240" w:lineRule="auto"/>
        <w:ind w:firstLine="72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The basic current and the maximum current;</w:t>
      </w:r>
    </w:p>
    <w:p w:rsidR="002C25DA" w:rsidRPr="00D04CF3" w:rsidRDefault="002C25DA" w:rsidP="002C25DA">
      <w:pPr>
        <w:numPr>
          <w:ilvl w:val="2"/>
          <w:numId w:val="18"/>
        </w:numPr>
        <w:tabs>
          <w:tab w:val="num" w:pos="1080"/>
          <w:tab w:val="left" w:pos="1260"/>
        </w:tabs>
        <w:spacing w:after="0" w:line="240" w:lineRule="auto"/>
        <w:ind w:firstLine="72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The principal unit in which the meter reads;</w:t>
      </w:r>
    </w:p>
    <w:p w:rsidR="002C25DA" w:rsidRPr="00D04CF3" w:rsidRDefault="002C25DA" w:rsidP="002C25DA">
      <w:pPr>
        <w:numPr>
          <w:ilvl w:val="2"/>
          <w:numId w:val="18"/>
        </w:numPr>
        <w:tabs>
          <w:tab w:val="num" w:pos="1080"/>
          <w:tab w:val="left" w:pos="1260"/>
        </w:tabs>
        <w:spacing w:after="0" w:line="240" w:lineRule="auto"/>
        <w:ind w:firstLine="72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Meter constant;</w:t>
      </w:r>
    </w:p>
    <w:p w:rsidR="002C25DA" w:rsidRPr="00D04CF3" w:rsidRDefault="002C25DA" w:rsidP="002C25DA">
      <w:pPr>
        <w:numPr>
          <w:ilvl w:val="2"/>
          <w:numId w:val="18"/>
        </w:numPr>
        <w:tabs>
          <w:tab w:val="num" w:pos="1080"/>
          <w:tab w:val="left" w:pos="1260"/>
        </w:tabs>
        <w:spacing w:after="0" w:line="240" w:lineRule="auto"/>
        <w:ind w:firstLine="72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Class index of the meter;</w:t>
      </w:r>
    </w:p>
    <w:p w:rsidR="002C25DA" w:rsidRPr="00D04CF3" w:rsidRDefault="002C25DA" w:rsidP="002C25DA">
      <w:pPr>
        <w:numPr>
          <w:ilvl w:val="2"/>
          <w:numId w:val="18"/>
        </w:numPr>
        <w:tabs>
          <w:tab w:val="num" w:pos="1080"/>
          <w:tab w:val="left" w:pos="1260"/>
        </w:tabs>
        <w:spacing w:after="0" w:line="240" w:lineRule="auto"/>
        <w:ind w:firstLine="72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Reference Frequency;</w:t>
      </w:r>
    </w:p>
    <w:p w:rsidR="002C25DA" w:rsidRPr="00D04CF3" w:rsidRDefault="00E17739" w:rsidP="002C25DA">
      <w:pPr>
        <w:numPr>
          <w:ilvl w:val="2"/>
          <w:numId w:val="18"/>
        </w:numPr>
        <w:tabs>
          <w:tab w:val="num" w:pos="1080"/>
          <w:tab w:val="left" w:pos="1260"/>
        </w:tabs>
        <w:spacing w:after="0" w:line="240" w:lineRule="auto"/>
        <w:ind w:firstLine="72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 xml:space="preserve">Guarantee Period </w:t>
      </w:r>
    </w:p>
    <w:p w:rsidR="002C25DA" w:rsidRPr="00D04CF3" w:rsidRDefault="002C25DA" w:rsidP="002C25DA">
      <w:pPr>
        <w:spacing w:after="0" w:line="240" w:lineRule="auto"/>
        <w:jc w:val="both"/>
        <w:rPr>
          <w:rFonts w:ascii="Times New Roman" w:eastAsia="Batang" w:hAnsi="Times New Roman" w:cs="Mangal"/>
          <w:color w:val="000000"/>
          <w:sz w:val="24"/>
          <w:szCs w:val="24"/>
          <w:lang w:eastAsia="ko-KR" w:bidi="hi-IN"/>
        </w:rPr>
      </w:pPr>
    </w:p>
    <w:p w:rsidR="002C25DA" w:rsidRPr="00CC65B3" w:rsidRDefault="0038529C" w:rsidP="005467E5">
      <w:pPr>
        <w:numPr>
          <w:ilvl w:val="1"/>
          <w:numId w:val="47"/>
        </w:numPr>
        <w:spacing w:after="0" w:line="240" w:lineRule="auto"/>
        <w:jc w:val="both"/>
        <w:rPr>
          <w:rFonts w:ascii="Times New Roman" w:eastAsia="Batang" w:hAnsi="Times New Roman" w:cs="Mangal"/>
          <w:b/>
          <w:color w:val="000000"/>
          <w:sz w:val="24"/>
          <w:szCs w:val="24"/>
          <w:lang w:eastAsia="ko-KR" w:bidi="hi-IN"/>
        </w:rPr>
      </w:pPr>
      <w:r w:rsidRPr="00D04CF3">
        <w:rPr>
          <w:rFonts w:ascii="Times New Roman" w:eastAsia="Batang" w:hAnsi="Times New Roman" w:cs="Mangal"/>
          <w:color w:val="000000"/>
          <w:sz w:val="24"/>
          <w:szCs w:val="24"/>
          <w:lang w:eastAsia="ko-KR" w:bidi="hi-IN"/>
        </w:rPr>
        <w:t xml:space="preserve">  </w:t>
      </w:r>
      <w:r w:rsidR="002C25DA" w:rsidRPr="00CC65B3">
        <w:rPr>
          <w:rFonts w:ascii="Times New Roman" w:eastAsia="Batang" w:hAnsi="Times New Roman" w:cs="Mangal"/>
          <w:b/>
          <w:color w:val="000000"/>
          <w:sz w:val="24"/>
          <w:szCs w:val="24"/>
          <w:u w:val="single"/>
          <w:lang w:eastAsia="ko-KR" w:bidi="hi-IN"/>
        </w:rPr>
        <w:t>TAMPER AND FRAUD PROTECTION:</w:t>
      </w:r>
    </w:p>
    <w:p w:rsidR="002C25DA" w:rsidRPr="00CC65B3" w:rsidRDefault="002C25DA" w:rsidP="002C25DA">
      <w:pPr>
        <w:spacing w:after="0" w:line="240" w:lineRule="auto"/>
        <w:jc w:val="both"/>
        <w:rPr>
          <w:rFonts w:ascii="Times New Roman" w:eastAsia="Batang" w:hAnsi="Times New Roman" w:cs="Mangal"/>
          <w:b/>
          <w:color w:val="000000"/>
          <w:sz w:val="24"/>
          <w:szCs w:val="24"/>
          <w:u w:val="single"/>
          <w:lang w:eastAsia="ko-KR" w:bidi="hi-IN"/>
        </w:rPr>
      </w:pPr>
    </w:p>
    <w:p w:rsidR="002C25DA" w:rsidRPr="00D04CF3" w:rsidRDefault="002C25DA" w:rsidP="002C25DA">
      <w:pPr>
        <w:spacing w:after="0" w:line="240" w:lineRule="auto"/>
        <w:ind w:firstLine="555"/>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The meter shall operate normally under the following conditions:</w:t>
      </w:r>
    </w:p>
    <w:p w:rsidR="002C25DA" w:rsidRPr="00D04CF3" w:rsidRDefault="002C25DA" w:rsidP="002C25DA">
      <w:pPr>
        <w:spacing w:after="0" w:line="240" w:lineRule="auto"/>
        <w:ind w:firstLine="555"/>
        <w:jc w:val="both"/>
        <w:rPr>
          <w:rFonts w:ascii="Times New Roman" w:eastAsia="Batang" w:hAnsi="Times New Roman" w:cs="Mangal"/>
          <w:color w:val="000000"/>
          <w:sz w:val="24"/>
          <w:szCs w:val="24"/>
          <w:lang w:eastAsia="ko-KR" w:bidi="hi-IN"/>
        </w:rPr>
      </w:pPr>
    </w:p>
    <w:p w:rsidR="002C25DA" w:rsidRPr="00D04CF3" w:rsidRDefault="002C25DA" w:rsidP="000D0B1B">
      <w:pPr>
        <w:pStyle w:val="ListParagraph"/>
        <w:numPr>
          <w:ilvl w:val="2"/>
          <w:numId w:val="37"/>
        </w:numPr>
        <w:tabs>
          <w:tab w:val="left" w:pos="1350"/>
        </w:tabs>
        <w:jc w:val="both"/>
        <w:rPr>
          <w:rFonts w:ascii="Times New Roman" w:hAnsi="Times New Roman"/>
          <w:color w:val="000000"/>
          <w:szCs w:val="24"/>
        </w:rPr>
      </w:pPr>
      <w:r w:rsidRPr="00D04CF3">
        <w:rPr>
          <w:rFonts w:ascii="Times New Roman" w:hAnsi="Times New Roman"/>
          <w:color w:val="000000"/>
          <w:szCs w:val="24"/>
        </w:rPr>
        <w:t>Phase current reversal: The mete</w:t>
      </w:r>
      <w:r w:rsidR="005B0EDB" w:rsidRPr="00D04CF3">
        <w:rPr>
          <w:rFonts w:ascii="Times New Roman" w:hAnsi="Times New Roman"/>
          <w:color w:val="000000"/>
          <w:szCs w:val="24"/>
        </w:rPr>
        <w:t>r shall record forwarded energy or should disconnect the switch.</w:t>
      </w:r>
    </w:p>
    <w:p w:rsidR="002C25DA" w:rsidRPr="00D04CF3" w:rsidRDefault="002C25DA" w:rsidP="002C25DA">
      <w:pPr>
        <w:spacing w:after="0" w:line="240" w:lineRule="auto"/>
        <w:ind w:left="720"/>
        <w:jc w:val="both"/>
        <w:rPr>
          <w:rFonts w:ascii="Times New Roman" w:eastAsia="Batang" w:hAnsi="Times New Roman" w:cs="Mangal"/>
          <w:color w:val="000000"/>
          <w:sz w:val="24"/>
          <w:szCs w:val="24"/>
          <w:lang w:eastAsia="ko-KR" w:bidi="hi-IN"/>
        </w:rPr>
      </w:pPr>
    </w:p>
    <w:p w:rsidR="002C25DA" w:rsidRPr="00D04CF3" w:rsidRDefault="002C25DA" w:rsidP="000D0B1B">
      <w:pPr>
        <w:pStyle w:val="ListParagraph"/>
        <w:numPr>
          <w:ilvl w:val="2"/>
          <w:numId w:val="37"/>
        </w:numPr>
        <w:tabs>
          <w:tab w:val="left" w:pos="1350"/>
        </w:tabs>
        <w:jc w:val="both"/>
        <w:rPr>
          <w:rFonts w:ascii="Times New Roman" w:hAnsi="Times New Roman"/>
          <w:color w:val="000000"/>
          <w:szCs w:val="24"/>
        </w:rPr>
      </w:pPr>
      <w:r w:rsidRPr="00D04CF3">
        <w:rPr>
          <w:rFonts w:ascii="Times New Roman" w:hAnsi="Times New Roman"/>
          <w:color w:val="000000"/>
          <w:szCs w:val="24"/>
        </w:rPr>
        <w:t xml:space="preserve">Neutral current reversal: </w:t>
      </w:r>
      <w:r w:rsidR="005B0EDB" w:rsidRPr="00D04CF3">
        <w:rPr>
          <w:rFonts w:ascii="Times New Roman" w:hAnsi="Times New Roman"/>
          <w:color w:val="000000"/>
          <w:szCs w:val="24"/>
        </w:rPr>
        <w:t>The meter shall record forwarded energy or should disconnect the switch.</w:t>
      </w:r>
    </w:p>
    <w:p w:rsidR="002C25DA" w:rsidRPr="00D04CF3" w:rsidRDefault="002C25DA" w:rsidP="002C25DA">
      <w:pPr>
        <w:tabs>
          <w:tab w:val="left" w:pos="1350"/>
        </w:tabs>
        <w:spacing w:after="0" w:line="240" w:lineRule="auto"/>
        <w:jc w:val="both"/>
        <w:rPr>
          <w:rFonts w:ascii="Times New Roman" w:eastAsia="Batang" w:hAnsi="Times New Roman" w:cs="Mangal"/>
          <w:color w:val="000000"/>
          <w:sz w:val="24"/>
          <w:szCs w:val="24"/>
          <w:lang w:eastAsia="ko-KR" w:bidi="hi-IN"/>
        </w:rPr>
      </w:pPr>
    </w:p>
    <w:p w:rsidR="002C25DA" w:rsidRPr="00D04CF3" w:rsidRDefault="002C25DA" w:rsidP="000D0B1B">
      <w:pPr>
        <w:numPr>
          <w:ilvl w:val="2"/>
          <w:numId w:val="37"/>
        </w:numPr>
        <w:tabs>
          <w:tab w:val="left" w:pos="1350"/>
        </w:tabs>
        <w:spacing w:after="0" w:line="240" w:lineRule="auto"/>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Phase and neutral interchange: The meter shall record forwarded energy.</w:t>
      </w:r>
    </w:p>
    <w:p w:rsidR="00B22A5C" w:rsidRPr="00D04CF3" w:rsidRDefault="00B22A5C" w:rsidP="00B22A5C">
      <w:pPr>
        <w:pStyle w:val="ListParagraph"/>
        <w:rPr>
          <w:rFonts w:ascii="Times New Roman" w:hAnsi="Times New Roman"/>
          <w:color w:val="000000"/>
          <w:szCs w:val="24"/>
        </w:rPr>
      </w:pPr>
    </w:p>
    <w:p w:rsidR="00B22A5C" w:rsidRPr="00D04CF3" w:rsidRDefault="00B22A5C" w:rsidP="00B22A5C">
      <w:pPr>
        <w:numPr>
          <w:ilvl w:val="2"/>
          <w:numId w:val="37"/>
        </w:numPr>
        <w:tabs>
          <w:tab w:val="left" w:pos="1350"/>
        </w:tabs>
        <w:spacing w:after="0" w:line="240" w:lineRule="auto"/>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The meter shall operate normally in case the phase and neutral are swapped with neutral connected to earth.</w:t>
      </w:r>
    </w:p>
    <w:p w:rsidR="00B22A5C" w:rsidRPr="00D04CF3" w:rsidRDefault="00B22A5C" w:rsidP="00B22A5C">
      <w:pPr>
        <w:tabs>
          <w:tab w:val="left" w:pos="1350"/>
        </w:tabs>
        <w:spacing w:after="0" w:line="240" w:lineRule="auto"/>
        <w:jc w:val="both"/>
        <w:rPr>
          <w:rFonts w:ascii="Times New Roman" w:eastAsia="Batang" w:hAnsi="Times New Roman" w:cs="Mangal"/>
          <w:color w:val="000000"/>
          <w:sz w:val="24"/>
          <w:szCs w:val="24"/>
          <w:lang w:eastAsia="ko-KR" w:bidi="hi-IN"/>
        </w:rPr>
      </w:pPr>
    </w:p>
    <w:p w:rsidR="00B22A5C" w:rsidRPr="00D04CF3" w:rsidRDefault="00B22A5C" w:rsidP="00B22A5C">
      <w:pPr>
        <w:numPr>
          <w:ilvl w:val="2"/>
          <w:numId w:val="37"/>
        </w:numPr>
        <w:tabs>
          <w:tab w:val="left" w:pos="1350"/>
        </w:tabs>
        <w:spacing w:after="0" w:line="240" w:lineRule="auto"/>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In case the neutral is opened with earth load connected, partial phase by pass or full phase bypass the energy shall be recorded on the wire which has higher current recording. Such tampers shall be logged in the memory of the meter.</w:t>
      </w:r>
    </w:p>
    <w:p w:rsidR="002C25DA" w:rsidRPr="00D04CF3" w:rsidRDefault="002C25DA" w:rsidP="002C25DA">
      <w:pPr>
        <w:tabs>
          <w:tab w:val="left" w:pos="1350"/>
        </w:tabs>
        <w:spacing w:after="0" w:line="240" w:lineRule="auto"/>
        <w:jc w:val="both"/>
        <w:rPr>
          <w:rFonts w:ascii="Times New Roman" w:eastAsia="Batang" w:hAnsi="Times New Roman" w:cs="Mangal"/>
          <w:color w:val="000000"/>
          <w:sz w:val="24"/>
          <w:szCs w:val="24"/>
          <w:lang w:eastAsia="ko-KR" w:bidi="hi-IN"/>
        </w:rPr>
      </w:pPr>
    </w:p>
    <w:p w:rsidR="002C25DA" w:rsidRPr="00D04CF3" w:rsidRDefault="002C25DA" w:rsidP="000D0B1B">
      <w:pPr>
        <w:numPr>
          <w:ilvl w:val="2"/>
          <w:numId w:val="37"/>
        </w:numPr>
        <w:tabs>
          <w:tab w:val="left" w:pos="1350"/>
        </w:tabs>
        <w:spacing w:after="0" w:line="240" w:lineRule="auto"/>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The metering system shall be provided with adequate magnetic shielding so that any external magnetic field (AC Electro Magnet or DC Magnet) as per the values specified in standard applied on the metering system shall not affect the proper functioning and recording of energy as per error limits prescribed by standard.</w:t>
      </w:r>
    </w:p>
    <w:p w:rsidR="002C25DA" w:rsidRPr="00D04CF3" w:rsidRDefault="002C25DA" w:rsidP="002C25DA">
      <w:pPr>
        <w:tabs>
          <w:tab w:val="left" w:pos="1350"/>
        </w:tabs>
        <w:spacing w:after="0" w:line="240" w:lineRule="auto"/>
        <w:jc w:val="both"/>
        <w:rPr>
          <w:rFonts w:ascii="Times New Roman" w:eastAsia="Batang" w:hAnsi="Times New Roman" w:cs="Mangal"/>
          <w:color w:val="000000"/>
          <w:sz w:val="24"/>
          <w:szCs w:val="24"/>
          <w:lang w:eastAsia="ko-KR" w:bidi="hi-IN"/>
        </w:rPr>
      </w:pPr>
    </w:p>
    <w:p w:rsidR="002C25DA" w:rsidRPr="00D04CF3" w:rsidRDefault="002C25DA" w:rsidP="000D0B1B">
      <w:pPr>
        <w:numPr>
          <w:ilvl w:val="2"/>
          <w:numId w:val="37"/>
        </w:numPr>
        <w:tabs>
          <w:tab w:val="left" w:pos="1350"/>
        </w:tabs>
        <w:spacing w:after="0" w:line="240" w:lineRule="auto"/>
        <w:jc w:val="both"/>
        <w:rPr>
          <w:rFonts w:ascii="Times New Roman" w:eastAsia="Batang" w:hAnsi="Times New Roman" w:cs="Mangal"/>
          <w:color w:val="000000"/>
          <w:sz w:val="24"/>
          <w:szCs w:val="24"/>
          <w:lang w:eastAsia="ko-KR" w:bidi="hi-IN"/>
        </w:rPr>
      </w:pPr>
      <w:r w:rsidRPr="00CC65B3">
        <w:rPr>
          <w:rFonts w:ascii="Times New Roman" w:eastAsia="Batang" w:hAnsi="Times New Roman" w:cs="Mangal"/>
          <w:b/>
          <w:color w:val="000000"/>
          <w:sz w:val="24"/>
          <w:szCs w:val="24"/>
          <w:u w:val="single"/>
          <w:lang w:eastAsia="ko-KR" w:bidi="hi-IN"/>
        </w:rPr>
        <w:t>Spark Immunity</w:t>
      </w:r>
      <w:r w:rsidRPr="00D04CF3">
        <w:rPr>
          <w:rFonts w:ascii="Times New Roman" w:eastAsia="Batang" w:hAnsi="Times New Roman" w:cs="Mangal"/>
          <w:color w:val="000000"/>
          <w:sz w:val="24"/>
          <w:szCs w:val="24"/>
          <w:u w:val="single"/>
          <w:lang w:eastAsia="ko-KR" w:bidi="hi-IN"/>
        </w:rPr>
        <w:t>:</w:t>
      </w:r>
      <w:r w:rsidRPr="00D04CF3">
        <w:rPr>
          <w:rFonts w:ascii="Times New Roman" w:eastAsia="Batang" w:hAnsi="Times New Roman" w:cs="Mangal"/>
          <w:color w:val="000000"/>
          <w:sz w:val="24"/>
          <w:szCs w:val="24"/>
          <w:lang w:eastAsia="ko-KR" w:bidi="hi-IN"/>
        </w:rPr>
        <w:t xml:space="preserve"> The meter shall be immune up to 35 kV spark discharge. The meter shall be tested by feeding spark under the following manner for 10 minutes and accuracy shall be maintained:</w:t>
      </w:r>
    </w:p>
    <w:p w:rsidR="002C25DA" w:rsidRPr="00D04CF3" w:rsidRDefault="002C25DA" w:rsidP="002C25DA">
      <w:pPr>
        <w:numPr>
          <w:ilvl w:val="1"/>
          <w:numId w:val="20"/>
        </w:numPr>
        <w:tabs>
          <w:tab w:val="left" w:pos="1350"/>
        </w:tabs>
        <w:spacing w:after="0" w:line="240" w:lineRule="auto"/>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On any of the phases or neutral terminals.</w:t>
      </w:r>
    </w:p>
    <w:p w:rsidR="002C25DA" w:rsidRPr="00D04CF3" w:rsidRDefault="002C25DA" w:rsidP="002C25DA">
      <w:pPr>
        <w:numPr>
          <w:ilvl w:val="1"/>
          <w:numId w:val="20"/>
        </w:numPr>
        <w:tabs>
          <w:tab w:val="left" w:pos="1350"/>
        </w:tabs>
        <w:spacing w:after="0" w:line="240" w:lineRule="auto"/>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On any of the connecting wires of the meter (Voltage discharge with 0-10 mm spark gap)</w:t>
      </w:r>
    </w:p>
    <w:p w:rsidR="002C25DA" w:rsidRPr="00D04CF3" w:rsidRDefault="002C25DA" w:rsidP="002C25DA">
      <w:pPr>
        <w:numPr>
          <w:ilvl w:val="2"/>
          <w:numId w:val="20"/>
        </w:numPr>
        <w:tabs>
          <w:tab w:val="left" w:pos="1350"/>
        </w:tabs>
        <w:spacing w:after="0" w:line="240" w:lineRule="auto"/>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At any place in load circuit</w:t>
      </w:r>
    </w:p>
    <w:p w:rsidR="002C25DA" w:rsidRPr="00D04CF3" w:rsidRDefault="002C25DA" w:rsidP="002C25DA">
      <w:pPr>
        <w:numPr>
          <w:ilvl w:val="2"/>
          <w:numId w:val="20"/>
        </w:numPr>
        <w:tabs>
          <w:tab w:val="left" w:pos="1350"/>
        </w:tabs>
        <w:spacing w:after="0" w:line="240" w:lineRule="auto"/>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At any location of meter body.</w:t>
      </w:r>
    </w:p>
    <w:p w:rsidR="002C25DA" w:rsidRPr="00D04CF3" w:rsidRDefault="002C25DA" w:rsidP="002C25DA">
      <w:pPr>
        <w:tabs>
          <w:tab w:val="left" w:pos="1350"/>
        </w:tabs>
        <w:spacing w:after="0" w:line="240" w:lineRule="auto"/>
        <w:ind w:left="1980"/>
        <w:jc w:val="both"/>
        <w:rPr>
          <w:rFonts w:ascii="Times New Roman" w:eastAsia="Batang" w:hAnsi="Times New Roman" w:cs="Mangal"/>
          <w:color w:val="000000"/>
          <w:sz w:val="24"/>
          <w:szCs w:val="24"/>
          <w:lang w:eastAsia="ko-KR" w:bidi="hi-IN"/>
        </w:rPr>
      </w:pPr>
    </w:p>
    <w:p w:rsidR="002C25DA" w:rsidRPr="00D04CF3" w:rsidRDefault="002C25DA" w:rsidP="00B22A5C">
      <w:pPr>
        <w:numPr>
          <w:ilvl w:val="2"/>
          <w:numId w:val="37"/>
        </w:numPr>
        <w:tabs>
          <w:tab w:val="left" w:pos="1350"/>
        </w:tabs>
        <w:spacing w:after="0" w:line="240" w:lineRule="auto"/>
        <w:jc w:val="both"/>
        <w:rPr>
          <w:rFonts w:ascii="Times New Roman" w:eastAsia="Batang" w:hAnsi="Times New Roman" w:cs="Mangal"/>
          <w:color w:val="000000"/>
          <w:sz w:val="24"/>
          <w:szCs w:val="24"/>
          <w:lang w:eastAsia="ko-KR" w:bidi="hi-IN"/>
        </w:rPr>
      </w:pPr>
      <w:r w:rsidRPr="00CC65B3">
        <w:rPr>
          <w:rFonts w:ascii="Times New Roman" w:eastAsia="Batang" w:hAnsi="Times New Roman" w:cs="Mangal"/>
          <w:b/>
          <w:color w:val="000000"/>
          <w:sz w:val="24"/>
          <w:szCs w:val="24"/>
          <w:u w:val="single"/>
          <w:lang w:eastAsia="ko-KR" w:bidi="hi-IN"/>
        </w:rPr>
        <w:t>Meter Cover Open detection</w:t>
      </w:r>
      <w:r w:rsidRPr="00D04CF3">
        <w:rPr>
          <w:rFonts w:ascii="Times New Roman" w:eastAsia="Batang" w:hAnsi="Times New Roman" w:cs="Mangal"/>
          <w:color w:val="000000"/>
          <w:sz w:val="24"/>
          <w:szCs w:val="24"/>
          <w:u w:val="single"/>
          <w:lang w:eastAsia="ko-KR" w:bidi="hi-IN"/>
        </w:rPr>
        <w:t>:</w:t>
      </w:r>
      <w:r w:rsidRPr="00D04CF3">
        <w:rPr>
          <w:rFonts w:ascii="Times New Roman" w:eastAsia="Batang" w:hAnsi="Times New Roman" w:cs="Mangal"/>
          <w:color w:val="000000"/>
          <w:sz w:val="24"/>
          <w:szCs w:val="24"/>
          <w:lang w:eastAsia="ko-KR" w:bidi="hi-IN"/>
        </w:rPr>
        <w:t xml:space="preserve"> If case of meter cover/base is opened it shall log the tamper in meter memory with meter time &amp; date.</w:t>
      </w:r>
    </w:p>
    <w:p w:rsidR="00216B95" w:rsidRPr="00D04CF3" w:rsidRDefault="00216B95" w:rsidP="00216B95">
      <w:pPr>
        <w:numPr>
          <w:ilvl w:val="2"/>
          <w:numId w:val="37"/>
        </w:numPr>
        <w:tabs>
          <w:tab w:val="left" w:pos="1350"/>
        </w:tabs>
        <w:spacing w:after="0" w:line="240" w:lineRule="auto"/>
        <w:jc w:val="both"/>
        <w:rPr>
          <w:rFonts w:ascii="Times New Roman" w:eastAsia="Batang" w:hAnsi="Times New Roman" w:cs="Mangal"/>
          <w:color w:val="000000"/>
          <w:sz w:val="24"/>
          <w:szCs w:val="24"/>
          <w:lang w:eastAsia="ko-KR" w:bidi="hi-IN"/>
        </w:rPr>
      </w:pPr>
      <w:r w:rsidRPr="00CC65B3">
        <w:rPr>
          <w:rFonts w:ascii="Times New Roman" w:eastAsia="Batang" w:hAnsi="Times New Roman" w:cs="Mangal"/>
          <w:b/>
          <w:color w:val="000000"/>
          <w:sz w:val="24"/>
          <w:szCs w:val="24"/>
          <w:u w:val="single"/>
          <w:lang w:eastAsia="ko-KR" w:bidi="hi-IN"/>
        </w:rPr>
        <w:t>Measurement shift</w:t>
      </w:r>
      <w:r w:rsidRPr="00D04CF3">
        <w:rPr>
          <w:rFonts w:ascii="Times New Roman" w:eastAsia="Batang" w:hAnsi="Times New Roman" w:cs="Mangal"/>
          <w:color w:val="000000"/>
          <w:sz w:val="24"/>
          <w:szCs w:val="24"/>
          <w:u w:val="single"/>
          <w:lang w:eastAsia="ko-KR" w:bidi="hi-IN"/>
        </w:rPr>
        <w:t>:</w:t>
      </w:r>
      <w:r w:rsidRPr="00D04CF3">
        <w:rPr>
          <w:rFonts w:ascii="Times New Roman" w:eastAsia="Batang" w:hAnsi="Times New Roman" w:cs="Mangal"/>
          <w:color w:val="000000"/>
          <w:sz w:val="24"/>
          <w:szCs w:val="24"/>
          <w:lang w:eastAsia="ko-KR" w:bidi="hi-IN"/>
        </w:rPr>
        <w:t xml:space="preserve"> The meter shall have measuring element for both phase and neutral to avoid tampering with neutral. The energy measurement shall always be done on the element with higher current and it is preferable to supply the CT’s for both phase and neutral. The meter shall detect the measurement shifting from phase to neutral circuit and neutral to </w:t>
      </w:r>
      <w:proofErr w:type="gramStart"/>
      <w:r w:rsidRPr="00D04CF3">
        <w:rPr>
          <w:rFonts w:ascii="Times New Roman" w:eastAsia="Batang" w:hAnsi="Times New Roman" w:cs="Mangal"/>
          <w:color w:val="000000"/>
          <w:sz w:val="24"/>
          <w:szCs w:val="24"/>
          <w:lang w:eastAsia="ko-KR" w:bidi="hi-IN"/>
        </w:rPr>
        <w:t>phase</w:t>
      </w:r>
      <w:proofErr w:type="gramEnd"/>
      <w:r w:rsidRPr="00D04CF3">
        <w:rPr>
          <w:rFonts w:ascii="Times New Roman" w:eastAsia="Batang" w:hAnsi="Times New Roman" w:cs="Mangal"/>
          <w:color w:val="000000"/>
          <w:sz w:val="24"/>
          <w:szCs w:val="24"/>
          <w:lang w:eastAsia="ko-KR" w:bidi="hi-IN"/>
        </w:rPr>
        <w:t xml:space="preserve"> circuit in the memory. This shall be done by finding the imbalance between phase and neutral current and comparing with the </w:t>
      </w:r>
      <w:proofErr w:type="spellStart"/>
      <w:r w:rsidRPr="00D04CF3">
        <w:rPr>
          <w:rFonts w:ascii="Times New Roman" w:eastAsia="Batang" w:hAnsi="Times New Roman" w:cs="Mangal"/>
          <w:color w:val="000000"/>
          <w:sz w:val="24"/>
          <w:szCs w:val="24"/>
          <w:lang w:eastAsia="ko-KR" w:bidi="hi-IN"/>
        </w:rPr>
        <w:t>pre defined</w:t>
      </w:r>
      <w:proofErr w:type="spellEnd"/>
      <w:r w:rsidRPr="00D04CF3">
        <w:rPr>
          <w:rFonts w:ascii="Times New Roman" w:eastAsia="Batang" w:hAnsi="Times New Roman" w:cs="Mangal"/>
          <w:color w:val="000000"/>
          <w:sz w:val="24"/>
          <w:szCs w:val="24"/>
          <w:lang w:eastAsia="ko-KR" w:bidi="hi-IN"/>
        </w:rPr>
        <w:t xml:space="preserve"> threshold and the persistence time. </w:t>
      </w:r>
    </w:p>
    <w:p w:rsidR="00216B95" w:rsidRPr="00D04CF3" w:rsidRDefault="00CC65B3" w:rsidP="00216B95">
      <w:pPr>
        <w:numPr>
          <w:ilvl w:val="2"/>
          <w:numId w:val="37"/>
        </w:numPr>
        <w:tabs>
          <w:tab w:val="left" w:pos="1350"/>
        </w:tabs>
        <w:spacing w:after="0" w:line="240" w:lineRule="auto"/>
        <w:jc w:val="both"/>
        <w:rPr>
          <w:rFonts w:ascii="Times New Roman" w:eastAsia="Batang" w:hAnsi="Times New Roman" w:cs="Mangal"/>
          <w:color w:val="000000"/>
          <w:sz w:val="24"/>
          <w:szCs w:val="24"/>
          <w:lang w:eastAsia="ko-KR" w:bidi="hi-IN"/>
        </w:rPr>
      </w:pPr>
      <w:r w:rsidRPr="00CC65B3">
        <w:rPr>
          <w:rFonts w:ascii="Times New Roman" w:eastAsia="Batang" w:hAnsi="Times New Roman" w:cs="Mangal"/>
          <w:b/>
          <w:color w:val="000000"/>
          <w:sz w:val="24"/>
          <w:szCs w:val="24"/>
          <w:lang w:eastAsia="ko-KR" w:bidi="hi-IN"/>
        </w:rPr>
        <w:t xml:space="preserve"> </w:t>
      </w:r>
      <w:r w:rsidR="00216B95" w:rsidRPr="00CC65B3">
        <w:rPr>
          <w:rFonts w:ascii="Times New Roman" w:eastAsia="Batang" w:hAnsi="Times New Roman" w:cs="Mangal"/>
          <w:b/>
          <w:color w:val="000000"/>
          <w:sz w:val="24"/>
          <w:szCs w:val="24"/>
          <w:u w:val="single"/>
          <w:lang w:eastAsia="ko-KR" w:bidi="hi-IN"/>
        </w:rPr>
        <w:t>Magnetic Interference</w:t>
      </w:r>
      <w:r w:rsidR="00216B95" w:rsidRPr="00D04CF3">
        <w:rPr>
          <w:rFonts w:ascii="Times New Roman" w:eastAsia="Batang" w:hAnsi="Times New Roman" w:cs="Mangal"/>
          <w:color w:val="000000"/>
          <w:sz w:val="24"/>
          <w:szCs w:val="24"/>
          <w:u w:val="single"/>
          <w:lang w:eastAsia="ko-KR" w:bidi="hi-IN"/>
        </w:rPr>
        <w:t>:</w:t>
      </w:r>
      <w:r w:rsidR="00216B95" w:rsidRPr="00D04CF3">
        <w:rPr>
          <w:rFonts w:ascii="Times New Roman" w:eastAsia="Batang" w:hAnsi="Times New Roman" w:cs="Mangal"/>
          <w:color w:val="000000"/>
          <w:sz w:val="24"/>
          <w:szCs w:val="24"/>
          <w:lang w:eastAsia="ko-KR" w:bidi="hi-IN"/>
        </w:rPr>
        <w:t xml:space="preserve"> Meter shall record accurate energy in case of external magnetic influencing signals. Meter shall comply to IS-15884 &amp; Latest CBIP </w:t>
      </w:r>
      <w:proofErr w:type="spellStart"/>
      <w:r w:rsidR="00216B95" w:rsidRPr="00D04CF3">
        <w:rPr>
          <w:rFonts w:ascii="Times New Roman" w:eastAsia="Batang" w:hAnsi="Times New Roman" w:cs="Mangal"/>
          <w:color w:val="000000"/>
          <w:sz w:val="24"/>
          <w:szCs w:val="24"/>
          <w:lang w:eastAsia="ko-KR" w:bidi="hi-IN"/>
        </w:rPr>
        <w:t>repor</w:t>
      </w:r>
      <w:proofErr w:type="spellEnd"/>
    </w:p>
    <w:p w:rsidR="002C25DA" w:rsidRPr="00D04CF3" w:rsidRDefault="002C25DA" w:rsidP="002C25DA">
      <w:pPr>
        <w:tabs>
          <w:tab w:val="left" w:pos="1350"/>
        </w:tabs>
        <w:spacing w:after="0" w:line="240" w:lineRule="auto"/>
        <w:jc w:val="both"/>
        <w:rPr>
          <w:rFonts w:ascii="Times New Roman" w:eastAsia="Batang" w:hAnsi="Times New Roman" w:cs="Mangal"/>
          <w:color w:val="000000"/>
          <w:sz w:val="24"/>
          <w:szCs w:val="24"/>
          <w:u w:val="single"/>
          <w:lang w:eastAsia="ko-KR" w:bidi="hi-IN"/>
        </w:rPr>
      </w:pPr>
    </w:p>
    <w:p w:rsidR="002C25DA" w:rsidRPr="00D04CF3" w:rsidRDefault="00CC65B3" w:rsidP="0078549A">
      <w:pPr>
        <w:numPr>
          <w:ilvl w:val="2"/>
          <w:numId w:val="37"/>
        </w:numPr>
        <w:tabs>
          <w:tab w:val="left" w:pos="720"/>
          <w:tab w:val="left" w:pos="1350"/>
        </w:tabs>
        <w:spacing w:after="0" w:line="240" w:lineRule="auto"/>
        <w:jc w:val="both"/>
        <w:rPr>
          <w:rFonts w:ascii="Times New Roman" w:eastAsia="Batang" w:hAnsi="Times New Roman" w:cs="Times New Roman"/>
          <w:color w:val="000000"/>
          <w:sz w:val="24"/>
          <w:szCs w:val="24"/>
          <w:lang w:eastAsia="ko-KR" w:bidi="hi-IN"/>
        </w:rPr>
      </w:pPr>
      <w:r>
        <w:rPr>
          <w:rFonts w:ascii="Times New Roman" w:eastAsia="Batang" w:hAnsi="Times New Roman" w:cs="Mangal"/>
          <w:color w:val="000000"/>
          <w:sz w:val="24"/>
          <w:szCs w:val="24"/>
          <w:lang w:eastAsia="ko-KR" w:bidi="hi-IN"/>
        </w:rPr>
        <w:t xml:space="preserve"> </w:t>
      </w:r>
      <w:r w:rsidR="002C25DA" w:rsidRPr="00D04CF3">
        <w:rPr>
          <w:rFonts w:ascii="Times New Roman" w:eastAsia="Batang" w:hAnsi="Times New Roman" w:cs="Mangal"/>
          <w:color w:val="000000"/>
          <w:sz w:val="24"/>
          <w:szCs w:val="24"/>
          <w:lang w:eastAsia="ko-KR" w:bidi="hi-IN"/>
        </w:rPr>
        <w:t>If neutral is disconnected from both supply &amp; load side the meter shall not power up and / or shall disconnect the supply</w:t>
      </w:r>
      <w:r w:rsidR="00EA0502" w:rsidRPr="00D04CF3">
        <w:rPr>
          <w:rFonts w:ascii="Times New Roman" w:eastAsia="Batang" w:hAnsi="Times New Roman" w:cs="Mangal"/>
          <w:color w:val="000000"/>
          <w:sz w:val="24"/>
          <w:szCs w:val="24"/>
          <w:lang w:eastAsia="ko-KR" w:bidi="hi-IN"/>
        </w:rPr>
        <w:t>.</w:t>
      </w:r>
    </w:p>
    <w:p w:rsidR="00EA0502" w:rsidRPr="00D04CF3" w:rsidRDefault="00EA0502" w:rsidP="00EA0502">
      <w:pPr>
        <w:tabs>
          <w:tab w:val="left" w:pos="720"/>
          <w:tab w:val="left" w:pos="1350"/>
        </w:tabs>
        <w:spacing w:after="0" w:line="240" w:lineRule="auto"/>
        <w:ind w:left="720"/>
        <w:jc w:val="both"/>
        <w:rPr>
          <w:rFonts w:ascii="Times New Roman" w:eastAsia="Batang" w:hAnsi="Times New Roman" w:cs="Times New Roman"/>
          <w:color w:val="000000"/>
          <w:sz w:val="24"/>
          <w:szCs w:val="24"/>
          <w:lang w:eastAsia="ko-KR" w:bidi="hi-IN"/>
        </w:rPr>
      </w:pPr>
    </w:p>
    <w:p w:rsidR="002C25DA" w:rsidRPr="00A00BAF" w:rsidRDefault="00E20F6E" w:rsidP="005467E5">
      <w:pPr>
        <w:numPr>
          <w:ilvl w:val="1"/>
          <w:numId w:val="47"/>
        </w:numPr>
        <w:spacing w:after="0" w:line="240" w:lineRule="auto"/>
        <w:jc w:val="both"/>
        <w:rPr>
          <w:rFonts w:ascii="Times New Roman" w:eastAsia="Batang" w:hAnsi="Times New Roman" w:cs="Mangal"/>
          <w:b/>
          <w:color w:val="000000"/>
          <w:sz w:val="24"/>
          <w:szCs w:val="24"/>
          <w:u w:val="single"/>
          <w:lang w:eastAsia="ko-KR" w:bidi="hi-IN"/>
        </w:rPr>
      </w:pPr>
      <w:r w:rsidRPr="00E20F6E">
        <w:rPr>
          <w:rFonts w:ascii="Times New Roman" w:eastAsia="Batang" w:hAnsi="Times New Roman" w:cs="Mangal"/>
          <w:color w:val="000000"/>
          <w:sz w:val="24"/>
          <w:szCs w:val="24"/>
          <w:lang w:eastAsia="ko-KR" w:bidi="hi-IN"/>
        </w:rPr>
        <w:t xml:space="preserve">     </w:t>
      </w:r>
      <w:r w:rsidR="002C25DA" w:rsidRPr="00A00BAF">
        <w:rPr>
          <w:rFonts w:ascii="Times New Roman" w:eastAsia="Batang" w:hAnsi="Times New Roman" w:cs="Mangal"/>
          <w:b/>
          <w:color w:val="000000"/>
          <w:sz w:val="24"/>
          <w:szCs w:val="24"/>
          <w:u w:val="single"/>
          <w:lang w:eastAsia="ko-KR" w:bidi="hi-IN"/>
        </w:rPr>
        <w:t>TESTS</w:t>
      </w:r>
    </w:p>
    <w:p w:rsidR="002C25DA" w:rsidRPr="00D04CF3" w:rsidRDefault="002C25DA" w:rsidP="002C25DA">
      <w:pPr>
        <w:spacing w:after="0" w:line="240" w:lineRule="auto"/>
        <w:ind w:left="480"/>
        <w:jc w:val="both"/>
        <w:rPr>
          <w:rFonts w:ascii="Times New Roman" w:eastAsia="Batang" w:hAnsi="Times New Roman" w:cs="Mangal"/>
          <w:color w:val="000000"/>
          <w:sz w:val="24"/>
          <w:szCs w:val="24"/>
          <w:u w:val="single"/>
          <w:lang w:eastAsia="ko-KR" w:bidi="hi-IN"/>
        </w:rPr>
      </w:pPr>
    </w:p>
    <w:p w:rsidR="002C25DA" w:rsidRPr="00A00BAF" w:rsidRDefault="002C25DA" w:rsidP="000D0B1B">
      <w:pPr>
        <w:pStyle w:val="ListParagraph"/>
        <w:numPr>
          <w:ilvl w:val="2"/>
          <w:numId w:val="38"/>
        </w:numPr>
        <w:tabs>
          <w:tab w:val="left" w:pos="810"/>
          <w:tab w:val="left" w:pos="1350"/>
        </w:tabs>
        <w:jc w:val="both"/>
        <w:rPr>
          <w:rFonts w:ascii="Times New Roman" w:hAnsi="Times New Roman"/>
          <w:b/>
          <w:color w:val="000000"/>
          <w:szCs w:val="24"/>
          <w:u w:val="single"/>
        </w:rPr>
      </w:pPr>
      <w:r w:rsidRPr="00A00BAF">
        <w:rPr>
          <w:rFonts w:ascii="Times New Roman" w:hAnsi="Times New Roman"/>
          <w:b/>
          <w:color w:val="000000"/>
          <w:szCs w:val="24"/>
          <w:u w:val="single"/>
        </w:rPr>
        <w:t xml:space="preserve">Type Tests </w:t>
      </w:r>
    </w:p>
    <w:p w:rsidR="002C25DA" w:rsidRPr="00D04CF3" w:rsidRDefault="00BA622B" w:rsidP="002C25DA">
      <w:pPr>
        <w:spacing w:before="60" w:after="60" w:line="280" w:lineRule="atLeast"/>
        <w:ind w:left="72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 xml:space="preserve">Meter shall be fully type tested as per the relevant IS. The Type Test Reports shall clearly indicate the constructional features of the type tested meters. All the Type Tests shall have been carried out from any NABL accredited Laboratories </w:t>
      </w:r>
      <w:proofErr w:type="spellStart"/>
      <w:r w:rsidRPr="00D04CF3">
        <w:rPr>
          <w:rFonts w:ascii="Times New Roman" w:eastAsia="Batang" w:hAnsi="Times New Roman" w:cs="Mangal"/>
          <w:color w:val="000000"/>
          <w:sz w:val="24"/>
          <w:szCs w:val="24"/>
          <w:lang w:eastAsia="ko-KR" w:bidi="hi-IN"/>
        </w:rPr>
        <w:t>viz</w:t>
      </w:r>
      <w:proofErr w:type="spellEnd"/>
      <w:r w:rsidRPr="00D04CF3">
        <w:rPr>
          <w:rFonts w:ascii="Times New Roman" w:eastAsia="Batang" w:hAnsi="Times New Roman" w:cs="Mangal"/>
          <w:color w:val="000000"/>
          <w:sz w:val="24"/>
          <w:szCs w:val="24"/>
          <w:lang w:eastAsia="ko-KR" w:bidi="hi-IN"/>
        </w:rPr>
        <w:t xml:space="preserve"> CPRI/ERDA/ERTL</w:t>
      </w:r>
      <w:r w:rsidR="00D240B9" w:rsidRPr="00D04CF3">
        <w:rPr>
          <w:rFonts w:ascii="Times New Roman" w:eastAsia="Batang" w:hAnsi="Times New Roman" w:cs="Mangal"/>
          <w:color w:val="000000"/>
          <w:sz w:val="24"/>
          <w:szCs w:val="24"/>
          <w:lang w:eastAsia="ko-KR" w:bidi="hi-IN"/>
        </w:rPr>
        <w:t>/NTH</w:t>
      </w:r>
      <w:r w:rsidRPr="00D04CF3">
        <w:rPr>
          <w:rFonts w:ascii="Times New Roman" w:eastAsia="Batang" w:hAnsi="Times New Roman" w:cs="Mangal"/>
          <w:color w:val="000000"/>
          <w:sz w:val="24"/>
          <w:szCs w:val="24"/>
          <w:lang w:eastAsia="ko-KR" w:bidi="hi-IN"/>
        </w:rPr>
        <w:t xml:space="preserve"> to prove that the meters meet the requirements of the specification</w:t>
      </w:r>
      <w:r w:rsidR="002C25DA" w:rsidRPr="00D04CF3">
        <w:rPr>
          <w:rFonts w:ascii="Times New Roman" w:eastAsia="Batang" w:hAnsi="Times New Roman" w:cs="Mangal"/>
          <w:color w:val="000000"/>
          <w:sz w:val="24"/>
          <w:szCs w:val="24"/>
          <w:lang w:eastAsia="ko-KR" w:bidi="hi-IN"/>
        </w:rPr>
        <w:t xml:space="preserve">. </w:t>
      </w:r>
    </w:p>
    <w:p w:rsidR="002C25DA" w:rsidRPr="00D04CF3" w:rsidRDefault="002C25DA" w:rsidP="000B0125">
      <w:pPr>
        <w:spacing w:after="0" w:line="280" w:lineRule="atLeast"/>
        <w:ind w:left="720"/>
        <w:jc w:val="both"/>
        <w:rPr>
          <w:rFonts w:ascii="Times New Roman" w:eastAsia="Batang" w:hAnsi="Times New Roman" w:cs="Mangal"/>
          <w:color w:val="000000"/>
          <w:sz w:val="24"/>
          <w:szCs w:val="24"/>
          <w:lang w:eastAsia="ko-KR" w:bidi="hi-IN"/>
        </w:rPr>
      </w:pPr>
    </w:p>
    <w:p w:rsidR="002C25DA" w:rsidRPr="00D04CF3" w:rsidRDefault="002C25DA" w:rsidP="000D0B1B">
      <w:pPr>
        <w:pStyle w:val="ListParagraph"/>
        <w:numPr>
          <w:ilvl w:val="2"/>
          <w:numId w:val="38"/>
        </w:numPr>
        <w:tabs>
          <w:tab w:val="left" w:pos="810"/>
          <w:tab w:val="left" w:pos="1350"/>
        </w:tabs>
        <w:jc w:val="both"/>
        <w:rPr>
          <w:rFonts w:ascii="Times New Roman" w:hAnsi="Times New Roman"/>
          <w:color w:val="000000"/>
          <w:szCs w:val="24"/>
        </w:rPr>
      </w:pPr>
      <w:r w:rsidRPr="00D04CF3">
        <w:rPr>
          <w:rFonts w:ascii="Times New Roman" w:hAnsi="Times New Roman"/>
          <w:color w:val="000000"/>
          <w:szCs w:val="24"/>
        </w:rPr>
        <w:t xml:space="preserve">Meters shall pass the entire acceptance and a routine test as laid down in </w:t>
      </w:r>
      <w:r w:rsidR="000D0B1B" w:rsidRPr="00D04CF3">
        <w:rPr>
          <w:rFonts w:ascii="Times New Roman" w:hAnsi="Times New Roman"/>
          <w:color w:val="000000"/>
          <w:szCs w:val="24"/>
        </w:rPr>
        <w:t xml:space="preserve">relevant </w:t>
      </w:r>
      <w:r w:rsidRPr="00D04CF3">
        <w:rPr>
          <w:rFonts w:ascii="Times New Roman" w:hAnsi="Times New Roman"/>
          <w:color w:val="000000"/>
          <w:szCs w:val="24"/>
        </w:rPr>
        <w:t>IS</w:t>
      </w:r>
      <w:r w:rsidR="000B0125" w:rsidRPr="00D04CF3">
        <w:rPr>
          <w:rFonts w:ascii="Times New Roman" w:hAnsi="Times New Roman"/>
          <w:color w:val="000000"/>
          <w:szCs w:val="24"/>
        </w:rPr>
        <w:t xml:space="preserve"> </w:t>
      </w:r>
      <w:r w:rsidRPr="00D04CF3">
        <w:rPr>
          <w:rFonts w:ascii="Times New Roman" w:hAnsi="Times New Roman"/>
          <w:color w:val="000000"/>
          <w:szCs w:val="24"/>
        </w:rPr>
        <w:t>and also additional acceptance tests as prescribed in this specification.</w:t>
      </w:r>
    </w:p>
    <w:p w:rsidR="002C25DA" w:rsidRPr="00D04CF3" w:rsidRDefault="002C25DA" w:rsidP="002C25DA">
      <w:pPr>
        <w:tabs>
          <w:tab w:val="left" w:pos="810"/>
          <w:tab w:val="left" w:pos="1350"/>
        </w:tabs>
        <w:spacing w:after="0" w:line="240" w:lineRule="auto"/>
        <w:jc w:val="both"/>
        <w:rPr>
          <w:rFonts w:ascii="Times New Roman" w:eastAsia="Batang" w:hAnsi="Times New Roman" w:cs="Mangal"/>
          <w:color w:val="000000"/>
          <w:sz w:val="24"/>
          <w:szCs w:val="24"/>
          <w:lang w:eastAsia="ko-KR" w:bidi="hi-IN"/>
        </w:rPr>
      </w:pPr>
    </w:p>
    <w:p w:rsidR="002C25DA" w:rsidRPr="00D04CF3" w:rsidRDefault="002C25DA" w:rsidP="000D0B1B">
      <w:pPr>
        <w:numPr>
          <w:ilvl w:val="2"/>
          <w:numId w:val="38"/>
        </w:numPr>
        <w:tabs>
          <w:tab w:val="left" w:pos="810"/>
          <w:tab w:val="left" w:pos="1350"/>
        </w:tabs>
        <w:spacing w:after="0" w:line="240" w:lineRule="auto"/>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 xml:space="preserve">Prepaid functionality shall be tested by the utility as per IS: 15884 </w:t>
      </w:r>
      <w:r w:rsidR="000D0B1B" w:rsidRPr="00D04CF3">
        <w:rPr>
          <w:rFonts w:ascii="Times New Roman" w:eastAsia="Batang" w:hAnsi="Times New Roman" w:cs="Mangal"/>
          <w:color w:val="000000"/>
          <w:sz w:val="24"/>
          <w:szCs w:val="24"/>
          <w:lang w:eastAsia="ko-KR" w:bidi="hi-IN"/>
        </w:rPr>
        <w:t>meant for Pre-paid meter</w:t>
      </w:r>
      <w:r w:rsidRPr="00D04CF3">
        <w:rPr>
          <w:rFonts w:ascii="Times New Roman" w:eastAsia="Batang" w:hAnsi="Times New Roman" w:cs="Mangal"/>
          <w:color w:val="000000"/>
          <w:sz w:val="24"/>
          <w:szCs w:val="24"/>
          <w:lang w:eastAsia="ko-KR" w:bidi="hi-IN"/>
        </w:rPr>
        <w:t>.</w:t>
      </w:r>
    </w:p>
    <w:p w:rsidR="002C25DA" w:rsidRPr="00D04CF3" w:rsidRDefault="002C25DA" w:rsidP="002C25DA">
      <w:pPr>
        <w:tabs>
          <w:tab w:val="left" w:pos="810"/>
          <w:tab w:val="left" w:pos="1350"/>
        </w:tabs>
        <w:spacing w:after="0" w:line="240" w:lineRule="auto"/>
        <w:ind w:left="720"/>
        <w:jc w:val="both"/>
        <w:rPr>
          <w:rFonts w:ascii="Times New Roman" w:eastAsia="Batang" w:hAnsi="Times New Roman" w:cs="Mangal"/>
          <w:color w:val="000000"/>
          <w:sz w:val="24"/>
          <w:szCs w:val="24"/>
          <w:lang w:eastAsia="ko-KR" w:bidi="hi-IN"/>
        </w:rPr>
      </w:pPr>
    </w:p>
    <w:p w:rsidR="002C25DA" w:rsidRPr="00D04CF3" w:rsidRDefault="002C25DA" w:rsidP="000D0B1B">
      <w:pPr>
        <w:numPr>
          <w:ilvl w:val="2"/>
          <w:numId w:val="38"/>
        </w:numPr>
        <w:tabs>
          <w:tab w:val="left" w:pos="810"/>
          <w:tab w:val="left" w:pos="1350"/>
        </w:tabs>
        <w:spacing w:after="0" w:line="240" w:lineRule="auto"/>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Other Acceptance tests</w:t>
      </w:r>
    </w:p>
    <w:p w:rsidR="002C25DA" w:rsidRPr="00D04CF3" w:rsidRDefault="002C25DA" w:rsidP="002C25DA">
      <w:pPr>
        <w:numPr>
          <w:ilvl w:val="1"/>
          <w:numId w:val="22"/>
        </w:numPr>
        <w:tabs>
          <w:tab w:val="num" w:pos="1350"/>
        </w:tabs>
        <w:spacing w:before="60" w:after="60" w:line="280" w:lineRule="atLeast"/>
        <w:ind w:left="1350" w:hanging="45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The meter shall withstand continuously for a period of at least 5 minutes at a voltage of 440 V between phase and neutral without damage/problems,</w:t>
      </w:r>
    </w:p>
    <w:p w:rsidR="002C25DA" w:rsidRPr="00D04CF3" w:rsidRDefault="002C25DA" w:rsidP="002C25DA">
      <w:pPr>
        <w:numPr>
          <w:ilvl w:val="1"/>
          <w:numId w:val="22"/>
        </w:numPr>
        <w:tabs>
          <w:tab w:val="num" w:pos="1350"/>
        </w:tabs>
        <w:spacing w:before="60" w:after="60" w:line="280" w:lineRule="atLeast"/>
        <w:ind w:left="1350" w:hanging="45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lastRenderedPageBreak/>
        <w:t>Power consumption tests,</w:t>
      </w:r>
    </w:p>
    <w:p w:rsidR="002C25DA" w:rsidRPr="00D04CF3" w:rsidRDefault="002C25DA" w:rsidP="002C25DA">
      <w:pPr>
        <w:numPr>
          <w:ilvl w:val="1"/>
          <w:numId w:val="22"/>
        </w:numPr>
        <w:tabs>
          <w:tab w:val="num" w:pos="1350"/>
        </w:tabs>
        <w:spacing w:before="60" w:after="60" w:line="280" w:lineRule="atLeast"/>
        <w:ind w:left="1350" w:hanging="45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 xml:space="preserve">The meter shall withstand impulse voltage at </w:t>
      </w:r>
      <w:r w:rsidR="00533723" w:rsidRPr="00D04CF3">
        <w:rPr>
          <w:rFonts w:ascii="Times New Roman" w:eastAsia="Batang" w:hAnsi="Times New Roman" w:cs="Mangal"/>
          <w:color w:val="FF0000"/>
          <w:sz w:val="24"/>
          <w:szCs w:val="24"/>
          <w:lang w:eastAsia="ko-KR" w:bidi="hi-IN"/>
        </w:rPr>
        <w:t>6</w:t>
      </w:r>
      <w:r w:rsidRPr="00D04CF3">
        <w:rPr>
          <w:rFonts w:ascii="Times New Roman" w:eastAsia="Batang" w:hAnsi="Times New Roman" w:cs="Mangal"/>
          <w:color w:val="000000"/>
          <w:sz w:val="24"/>
          <w:szCs w:val="24"/>
          <w:lang w:eastAsia="ko-KR" w:bidi="hi-IN"/>
        </w:rPr>
        <w:t xml:space="preserve">kV as per </w:t>
      </w:r>
      <w:r w:rsidR="00533723" w:rsidRPr="00D04CF3">
        <w:rPr>
          <w:rFonts w:ascii="Times New Roman" w:eastAsia="Batang" w:hAnsi="Times New Roman" w:cs="Mangal"/>
          <w:color w:val="000000"/>
          <w:sz w:val="24"/>
          <w:szCs w:val="24"/>
          <w:lang w:eastAsia="ko-KR" w:bidi="hi-IN"/>
        </w:rPr>
        <w:t>IS</w:t>
      </w:r>
      <w:r w:rsidRPr="00D04CF3">
        <w:rPr>
          <w:rFonts w:ascii="Times New Roman" w:eastAsia="Batang" w:hAnsi="Times New Roman" w:cs="Mangal"/>
          <w:color w:val="000000"/>
          <w:sz w:val="24"/>
          <w:szCs w:val="24"/>
          <w:lang w:eastAsia="ko-KR" w:bidi="hi-IN"/>
        </w:rPr>
        <w:t xml:space="preserve">. </w:t>
      </w:r>
    </w:p>
    <w:p w:rsidR="002C25DA" w:rsidRPr="00D04CF3" w:rsidRDefault="002C25DA" w:rsidP="002C25DA">
      <w:pPr>
        <w:numPr>
          <w:ilvl w:val="1"/>
          <w:numId w:val="22"/>
        </w:numPr>
        <w:tabs>
          <w:tab w:val="num" w:pos="1350"/>
        </w:tabs>
        <w:spacing w:before="60" w:after="60" w:line="280" w:lineRule="atLeast"/>
        <w:ind w:left="1350" w:hanging="45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 xml:space="preserve">The meters shall be tested at (-) 15% and at (-) 30% of reference voltage as well as (+) 10% and (+) 20% of reference voltage and shall record energy within limits of variation as per relevant IS. </w:t>
      </w:r>
    </w:p>
    <w:p w:rsidR="002C25DA" w:rsidRPr="00D04CF3" w:rsidRDefault="002C25DA" w:rsidP="002C25DA">
      <w:pPr>
        <w:numPr>
          <w:ilvl w:val="1"/>
          <w:numId w:val="22"/>
        </w:numPr>
        <w:tabs>
          <w:tab w:val="num" w:pos="1350"/>
        </w:tabs>
        <w:spacing w:before="60" w:after="60" w:line="280" w:lineRule="atLeast"/>
        <w:ind w:left="1350" w:hanging="45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 xml:space="preserve">For other influence quantities like frequency variation the limits of variation in percentage error will be as per </w:t>
      </w:r>
      <w:r w:rsidR="000D0B1B" w:rsidRPr="00D04CF3">
        <w:rPr>
          <w:rFonts w:ascii="Times New Roman" w:eastAsia="Batang" w:hAnsi="Times New Roman" w:cs="Mangal"/>
          <w:color w:val="000000"/>
          <w:sz w:val="24"/>
          <w:szCs w:val="24"/>
          <w:lang w:eastAsia="ko-KR" w:bidi="hi-IN"/>
        </w:rPr>
        <w:t xml:space="preserve">relevant </w:t>
      </w:r>
      <w:r w:rsidRPr="00D04CF3">
        <w:rPr>
          <w:rFonts w:ascii="Times New Roman" w:eastAsia="Batang" w:hAnsi="Times New Roman" w:cs="Mangal"/>
          <w:color w:val="000000"/>
          <w:sz w:val="24"/>
          <w:szCs w:val="24"/>
          <w:lang w:eastAsia="ko-KR" w:bidi="hi-IN"/>
        </w:rPr>
        <w:t>IS.</w:t>
      </w:r>
    </w:p>
    <w:p w:rsidR="000546EA" w:rsidRPr="00D04CF3" w:rsidRDefault="000546EA" w:rsidP="000546EA">
      <w:pPr>
        <w:numPr>
          <w:ilvl w:val="1"/>
          <w:numId w:val="22"/>
        </w:numPr>
        <w:tabs>
          <w:tab w:val="num" w:pos="1350"/>
        </w:tabs>
        <w:spacing w:before="60" w:after="60" w:line="280" w:lineRule="atLeast"/>
        <w:ind w:left="1350" w:hanging="45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The meter shall have measuring element for both phase and neutral to avoid tampering with neutral. The energy measurement shall always be done on the element with higher current. The condition for measurement shift shall be according to below conditions and the meter shall log the forwarded energy in this conditions:</w:t>
      </w:r>
    </w:p>
    <w:p w:rsidR="000546EA" w:rsidRPr="00D04CF3" w:rsidRDefault="000546EA" w:rsidP="000546EA">
      <w:pPr>
        <w:spacing w:after="0" w:line="240" w:lineRule="auto"/>
        <w:ind w:left="540"/>
        <w:jc w:val="both"/>
        <w:rPr>
          <w:rFonts w:ascii="Times New Roman" w:eastAsia="Batang" w:hAnsi="Times New Roman" w:cs="Mangal"/>
          <w:color w:val="000000"/>
          <w:sz w:val="24"/>
          <w:szCs w:val="24"/>
          <w:lang w:eastAsia="ko-KR" w:bidi="hi-IN"/>
        </w:rPr>
      </w:pPr>
    </w:p>
    <w:tbl>
      <w:tblPr>
        <w:tblW w:w="8370" w:type="dxa"/>
        <w:tblInd w:w="1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7650"/>
      </w:tblGrid>
      <w:tr w:rsidR="000546EA" w:rsidRPr="00D04CF3" w:rsidTr="00A00BAF">
        <w:tc>
          <w:tcPr>
            <w:tcW w:w="720" w:type="dxa"/>
            <w:tcBorders>
              <w:top w:val="single" w:sz="4" w:space="0" w:color="auto"/>
              <w:left w:val="single" w:sz="4" w:space="0" w:color="auto"/>
              <w:bottom w:val="single" w:sz="4" w:space="0" w:color="auto"/>
              <w:right w:val="single" w:sz="4" w:space="0" w:color="auto"/>
            </w:tcBorders>
            <w:hideMark/>
          </w:tcPr>
          <w:p w:rsidR="000546EA" w:rsidRPr="00D04CF3" w:rsidRDefault="000546EA" w:rsidP="0031658E">
            <w:pPr>
              <w:tabs>
                <w:tab w:val="left" w:pos="360"/>
                <w:tab w:val="left" w:pos="1440"/>
              </w:tabs>
              <w:spacing w:after="0"/>
              <w:ind w:firstLine="72"/>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1</w:t>
            </w:r>
          </w:p>
        </w:tc>
        <w:tc>
          <w:tcPr>
            <w:tcW w:w="7650" w:type="dxa"/>
            <w:tcBorders>
              <w:top w:val="single" w:sz="4" w:space="0" w:color="auto"/>
              <w:left w:val="single" w:sz="4" w:space="0" w:color="auto"/>
              <w:bottom w:val="single" w:sz="4" w:space="0" w:color="auto"/>
              <w:right w:val="single" w:sz="4" w:space="0" w:color="auto"/>
            </w:tcBorders>
            <w:hideMark/>
          </w:tcPr>
          <w:p w:rsidR="000546EA" w:rsidRPr="00D04CF3" w:rsidRDefault="000546EA" w:rsidP="0031658E">
            <w:pPr>
              <w:tabs>
                <w:tab w:val="left" w:pos="360"/>
                <w:tab w:val="left" w:pos="1440"/>
              </w:tabs>
              <w:spacing w:after="0"/>
              <w:ind w:left="117"/>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Interchanging of phase &amp; neutral terminals.</w:t>
            </w:r>
          </w:p>
        </w:tc>
      </w:tr>
      <w:tr w:rsidR="000546EA" w:rsidRPr="00D04CF3" w:rsidTr="00A00BAF">
        <w:tc>
          <w:tcPr>
            <w:tcW w:w="720" w:type="dxa"/>
            <w:tcBorders>
              <w:top w:val="single" w:sz="4" w:space="0" w:color="auto"/>
              <w:left w:val="single" w:sz="4" w:space="0" w:color="auto"/>
              <w:bottom w:val="single" w:sz="4" w:space="0" w:color="auto"/>
              <w:right w:val="single" w:sz="4" w:space="0" w:color="auto"/>
            </w:tcBorders>
            <w:hideMark/>
          </w:tcPr>
          <w:p w:rsidR="000546EA" w:rsidRPr="00D04CF3" w:rsidRDefault="000546EA" w:rsidP="0031658E">
            <w:pPr>
              <w:tabs>
                <w:tab w:val="left" w:pos="360"/>
                <w:tab w:val="left" w:pos="1440"/>
              </w:tabs>
              <w:spacing w:after="0"/>
              <w:ind w:firstLine="72"/>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2</w:t>
            </w:r>
          </w:p>
        </w:tc>
        <w:tc>
          <w:tcPr>
            <w:tcW w:w="7650" w:type="dxa"/>
            <w:tcBorders>
              <w:top w:val="single" w:sz="4" w:space="0" w:color="auto"/>
              <w:left w:val="single" w:sz="4" w:space="0" w:color="auto"/>
              <w:bottom w:val="single" w:sz="4" w:space="0" w:color="auto"/>
              <w:right w:val="single" w:sz="4" w:space="0" w:color="auto"/>
            </w:tcBorders>
            <w:hideMark/>
          </w:tcPr>
          <w:p w:rsidR="000546EA" w:rsidRPr="00D04CF3" w:rsidRDefault="000546EA" w:rsidP="0031658E">
            <w:pPr>
              <w:tabs>
                <w:tab w:val="left" w:pos="360"/>
                <w:tab w:val="left" w:pos="1440"/>
              </w:tabs>
              <w:spacing w:after="0"/>
              <w:ind w:left="117"/>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Neutral connected on incoming side but connected to earth via resistor on outgoing side. Load is connected solidly to ground.</w:t>
            </w:r>
          </w:p>
        </w:tc>
      </w:tr>
      <w:tr w:rsidR="000546EA" w:rsidRPr="00D04CF3" w:rsidTr="00A00BAF">
        <w:tc>
          <w:tcPr>
            <w:tcW w:w="720" w:type="dxa"/>
            <w:tcBorders>
              <w:top w:val="single" w:sz="4" w:space="0" w:color="auto"/>
              <w:left w:val="single" w:sz="4" w:space="0" w:color="auto"/>
              <w:bottom w:val="single" w:sz="4" w:space="0" w:color="auto"/>
              <w:right w:val="single" w:sz="4" w:space="0" w:color="auto"/>
            </w:tcBorders>
            <w:hideMark/>
          </w:tcPr>
          <w:p w:rsidR="000546EA" w:rsidRPr="00D04CF3" w:rsidRDefault="000546EA" w:rsidP="0031658E">
            <w:pPr>
              <w:tabs>
                <w:tab w:val="left" w:pos="360"/>
                <w:tab w:val="left" w:pos="1440"/>
              </w:tabs>
              <w:spacing w:after="0"/>
              <w:ind w:firstLine="72"/>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3</w:t>
            </w:r>
          </w:p>
        </w:tc>
        <w:tc>
          <w:tcPr>
            <w:tcW w:w="7650" w:type="dxa"/>
            <w:tcBorders>
              <w:top w:val="single" w:sz="4" w:space="0" w:color="auto"/>
              <w:left w:val="single" w:sz="4" w:space="0" w:color="auto"/>
              <w:bottom w:val="single" w:sz="4" w:space="0" w:color="auto"/>
              <w:right w:val="single" w:sz="4" w:space="0" w:color="auto"/>
            </w:tcBorders>
            <w:hideMark/>
          </w:tcPr>
          <w:p w:rsidR="000546EA" w:rsidRPr="00D04CF3" w:rsidRDefault="000546EA" w:rsidP="0031658E">
            <w:pPr>
              <w:tabs>
                <w:tab w:val="left" w:pos="360"/>
                <w:tab w:val="left" w:pos="1440"/>
              </w:tabs>
              <w:spacing w:after="0"/>
              <w:ind w:left="117"/>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Phase &amp; neutral interchanged at incoming and load is connected to earth.</w:t>
            </w:r>
          </w:p>
        </w:tc>
      </w:tr>
    </w:tbl>
    <w:p w:rsidR="002C25DA" w:rsidRPr="00D04CF3" w:rsidRDefault="002C25DA" w:rsidP="002C25DA">
      <w:pPr>
        <w:numPr>
          <w:ilvl w:val="1"/>
          <w:numId w:val="22"/>
        </w:numPr>
        <w:tabs>
          <w:tab w:val="num" w:pos="1350"/>
        </w:tabs>
        <w:spacing w:before="60" w:after="60" w:line="280" w:lineRule="atLeast"/>
        <w:ind w:left="1350" w:hanging="45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 xml:space="preserve">Meters shall offer compliance to requirements of </w:t>
      </w:r>
      <w:r w:rsidR="000D0B1B" w:rsidRPr="00D04CF3">
        <w:rPr>
          <w:rFonts w:ascii="Times New Roman" w:eastAsia="Batang" w:hAnsi="Times New Roman" w:cs="Mangal"/>
          <w:color w:val="000000"/>
          <w:sz w:val="24"/>
          <w:szCs w:val="24"/>
          <w:lang w:eastAsia="ko-KR" w:bidi="hi-IN"/>
        </w:rPr>
        <w:t>relevant IS</w:t>
      </w:r>
      <w:r w:rsidRPr="00D04CF3">
        <w:rPr>
          <w:rFonts w:ascii="Times New Roman" w:eastAsia="Batang" w:hAnsi="Times New Roman" w:cs="Mangal"/>
          <w:color w:val="000000"/>
          <w:sz w:val="24"/>
          <w:szCs w:val="24"/>
          <w:lang w:eastAsia="ko-KR" w:bidi="hi-IN"/>
        </w:rPr>
        <w:t xml:space="preserve"> and its amendments for tampering using external magnets and meter should record energy at Imax whenever the meter gets affected during that condition:</w:t>
      </w:r>
    </w:p>
    <w:p w:rsidR="002C25DA" w:rsidRPr="00D04CF3" w:rsidRDefault="002C25DA" w:rsidP="002C25DA">
      <w:pPr>
        <w:spacing w:after="0" w:line="240" w:lineRule="auto"/>
        <w:ind w:left="135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 xml:space="preserve">a)  Meter shall log the event in its memory as Magnetic tamper with date and time stamp. </w:t>
      </w:r>
    </w:p>
    <w:p w:rsidR="002C25DA" w:rsidRPr="00D04CF3" w:rsidRDefault="002C25DA" w:rsidP="002C25DA">
      <w:pPr>
        <w:spacing w:after="0" w:line="240" w:lineRule="auto"/>
        <w:ind w:left="135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 xml:space="preserve">b)  Meter shall show “TAMPER” in the display. </w:t>
      </w:r>
    </w:p>
    <w:p w:rsidR="002C25DA" w:rsidRPr="00D04CF3" w:rsidRDefault="002C25DA" w:rsidP="002C25DA">
      <w:pPr>
        <w:spacing w:after="0" w:line="240" w:lineRule="auto"/>
        <w:ind w:left="135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 xml:space="preserve">c)  Meter shall start recording at 100% of </w:t>
      </w:r>
      <w:proofErr w:type="gramStart"/>
      <w:r w:rsidRPr="00D04CF3">
        <w:rPr>
          <w:rFonts w:ascii="Times New Roman" w:eastAsia="Batang" w:hAnsi="Times New Roman" w:cs="Mangal"/>
          <w:color w:val="000000"/>
          <w:sz w:val="24"/>
          <w:szCs w:val="24"/>
          <w:lang w:eastAsia="ko-KR" w:bidi="hi-IN"/>
        </w:rPr>
        <w:t>Imax</w:t>
      </w:r>
      <w:proofErr w:type="gramEnd"/>
      <w:r w:rsidRPr="00D04CF3">
        <w:rPr>
          <w:rFonts w:ascii="Times New Roman" w:eastAsia="Batang" w:hAnsi="Times New Roman" w:cs="Mangal"/>
          <w:color w:val="000000"/>
          <w:sz w:val="24"/>
          <w:szCs w:val="24"/>
          <w:lang w:eastAsia="ko-KR" w:bidi="hi-IN"/>
        </w:rPr>
        <w:t xml:space="preserve"> (Defrauded metering)   </w:t>
      </w:r>
    </w:p>
    <w:p w:rsidR="002C25DA" w:rsidRPr="00D04CF3" w:rsidRDefault="002C25DA" w:rsidP="002C25DA">
      <w:pPr>
        <w:spacing w:after="0" w:line="240" w:lineRule="auto"/>
        <w:rPr>
          <w:rFonts w:ascii="Times New Roman" w:eastAsia="Batang" w:hAnsi="Times New Roman" w:cs="Mangal"/>
          <w:sz w:val="24"/>
          <w:szCs w:val="24"/>
          <w:lang w:eastAsia="ko-KR" w:bidi="hi-IN"/>
        </w:rPr>
      </w:pPr>
    </w:p>
    <w:p w:rsidR="002C25DA" w:rsidRPr="00D04CF3" w:rsidRDefault="002C25DA" w:rsidP="000D0B1B">
      <w:pPr>
        <w:numPr>
          <w:ilvl w:val="2"/>
          <w:numId w:val="38"/>
        </w:numPr>
        <w:tabs>
          <w:tab w:val="left" w:pos="810"/>
          <w:tab w:val="left" w:pos="1350"/>
        </w:tabs>
        <w:spacing w:after="0" w:line="240" w:lineRule="auto"/>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 xml:space="preserve">  </w:t>
      </w:r>
      <w:r w:rsidRPr="00D04CF3">
        <w:rPr>
          <w:rFonts w:ascii="Times New Roman" w:eastAsia="Batang" w:hAnsi="Times New Roman" w:cs="Mangal"/>
          <w:b/>
          <w:color w:val="000000"/>
          <w:sz w:val="24"/>
          <w:szCs w:val="24"/>
          <w:u w:val="single"/>
          <w:lang w:eastAsia="ko-KR" w:bidi="hi-IN"/>
        </w:rPr>
        <w:t>Sample Meter</w:t>
      </w:r>
      <w:r w:rsidRPr="00D04CF3">
        <w:rPr>
          <w:rFonts w:ascii="Times New Roman" w:eastAsia="Batang" w:hAnsi="Times New Roman" w:cs="Mangal"/>
          <w:color w:val="000000"/>
          <w:sz w:val="24"/>
          <w:szCs w:val="24"/>
          <w:lang w:eastAsia="ko-KR" w:bidi="hi-IN"/>
        </w:rPr>
        <w:t>:</w:t>
      </w:r>
    </w:p>
    <w:p w:rsidR="002C25DA" w:rsidRPr="00D04CF3" w:rsidRDefault="002C25DA" w:rsidP="002C25DA">
      <w:pPr>
        <w:tabs>
          <w:tab w:val="left" w:pos="630"/>
          <w:tab w:val="left" w:pos="990"/>
        </w:tabs>
        <w:spacing w:after="0" w:line="240" w:lineRule="auto"/>
        <w:ind w:left="630"/>
        <w:jc w:val="both"/>
        <w:rPr>
          <w:rFonts w:ascii="Times New Roman" w:eastAsia="Batang" w:hAnsi="Times New Roman" w:cs="Mangal"/>
          <w:color w:val="000000"/>
          <w:sz w:val="24"/>
          <w:szCs w:val="24"/>
          <w:lang w:eastAsia="ko-KR" w:bidi="hi-IN"/>
        </w:rPr>
      </w:pPr>
    </w:p>
    <w:p w:rsidR="00DB4740" w:rsidRDefault="00DB4740" w:rsidP="00307ACF">
      <w:pPr>
        <w:tabs>
          <w:tab w:val="left" w:pos="630"/>
          <w:tab w:val="left" w:pos="990"/>
        </w:tabs>
        <w:spacing w:after="0" w:line="240" w:lineRule="auto"/>
        <w:ind w:left="99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 xml:space="preserve">Three nos. </w:t>
      </w:r>
      <w:r w:rsidR="00CC02B8" w:rsidRPr="00D04CF3">
        <w:rPr>
          <w:rFonts w:ascii="Times New Roman" w:eastAsia="Batang" w:hAnsi="Times New Roman" w:cs="Mangal"/>
          <w:color w:val="000000"/>
          <w:sz w:val="24"/>
          <w:szCs w:val="24"/>
          <w:lang w:eastAsia="ko-KR" w:bidi="hi-IN"/>
        </w:rPr>
        <w:t>samples</w:t>
      </w:r>
      <w:r w:rsidRPr="00D04CF3">
        <w:rPr>
          <w:rFonts w:ascii="Times New Roman" w:eastAsia="Batang" w:hAnsi="Times New Roman" w:cs="Mangal"/>
          <w:color w:val="000000"/>
          <w:sz w:val="24"/>
          <w:szCs w:val="24"/>
          <w:lang w:eastAsia="ko-KR" w:bidi="hi-IN"/>
        </w:rPr>
        <w:t xml:space="preserve"> </w:t>
      </w:r>
      <w:r w:rsidR="00CC02B8">
        <w:rPr>
          <w:rFonts w:ascii="Times New Roman" w:eastAsia="Batang" w:hAnsi="Times New Roman" w:cs="Mangal"/>
          <w:color w:val="000000"/>
          <w:sz w:val="24"/>
          <w:szCs w:val="24"/>
          <w:lang w:eastAsia="ko-KR" w:bidi="hi-IN"/>
        </w:rPr>
        <w:t xml:space="preserve">prepaid </w:t>
      </w:r>
      <w:r w:rsidRPr="00D04CF3">
        <w:rPr>
          <w:rFonts w:ascii="Times New Roman" w:eastAsia="Batang" w:hAnsi="Times New Roman" w:cs="Mangal"/>
          <w:color w:val="000000"/>
          <w:sz w:val="24"/>
          <w:szCs w:val="24"/>
          <w:lang w:eastAsia="ko-KR" w:bidi="hi-IN"/>
        </w:rPr>
        <w:t xml:space="preserve">meters with meter box duly signed by permanent marker by firm representative are to be submitted along with the tender within </w:t>
      </w:r>
      <w:r w:rsidR="00980679" w:rsidRPr="00D04CF3">
        <w:rPr>
          <w:rFonts w:ascii="Times New Roman" w:eastAsia="Batang" w:hAnsi="Times New Roman" w:cs="Mangal"/>
          <w:color w:val="000000"/>
          <w:sz w:val="24"/>
          <w:szCs w:val="24"/>
          <w:lang w:eastAsia="ko-KR" w:bidi="hi-IN"/>
        </w:rPr>
        <w:t>7</w:t>
      </w:r>
      <w:r w:rsidRPr="00D04CF3">
        <w:rPr>
          <w:rFonts w:ascii="Times New Roman" w:eastAsia="Batang" w:hAnsi="Times New Roman" w:cs="Mangal"/>
          <w:color w:val="000000"/>
          <w:sz w:val="24"/>
          <w:szCs w:val="24"/>
          <w:lang w:eastAsia="ko-KR" w:bidi="hi-IN"/>
        </w:rPr>
        <w:t xml:space="preserve"> days of opening of part-1, </w:t>
      </w:r>
      <w:r w:rsidR="00CC02B8">
        <w:rPr>
          <w:rFonts w:ascii="Times New Roman" w:eastAsia="Batang" w:hAnsi="Times New Roman" w:cs="Mangal"/>
          <w:color w:val="000000"/>
          <w:sz w:val="24"/>
          <w:szCs w:val="24"/>
          <w:lang w:eastAsia="ko-KR" w:bidi="hi-IN"/>
        </w:rPr>
        <w:t>meter</w:t>
      </w:r>
      <w:r w:rsidRPr="00D04CF3">
        <w:rPr>
          <w:rFonts w:ascii="Times New Roman" w:eastAsia="Batang" w:hAnsi="Times New Roman" w:cs="Mangal"/>
          <w:color w:val="000000"/>
          <w:sz w:val="24"/>
          <w:szCs w:val="24"/>
          <w:lang w:eastAsia="ko-KR" w:bidi="hi-IN"/>
        </w:rPr>
        <w:t xml:space="preserve"> shall be the tested at Third Party Govt. Lab</w:t>
      </w:r>
      <w:r w:rsidR="00980679" w:rsidRPr="00D04CF3">
        <w:rPr>
          <w:rFonts w:ascii="Times New Roman" w:eastAsia="Batang" w:hAnsi="Times New Roman" w:cs="Mangal"/>
          <w:color w:val="000000"/>
          <w:sz w:val="24"/>
          <w:szCs w:val="24"/>
          <w:lang w:eastAsia="ko-KR" w:bidi="hi-IN"/>
        </w:rPr>
        <w:t xml:space="preserve"> CPRI/ERDA/ERTL/NTH</w:t>
      </w:r>
      <w:r w:rsidRPr="00D04CF3">
        <w:rPr>
          <w:rFonts w:ascii="Times New Roman" w:eastAsia="Batang" w:hAnsi="Times New Roman" w:cs="Mangal"/>
          <w:color w:val="000000"/>
          <w:sz w:val="24"/>
          <w:szCs w:val="24"/>
          <w:lang w:eastAsia="ko-KR" w:bidi="hi-IN"/>
        </w:rPr>
        <w:t xml:space="preserve"> decided by the </w:t>
      </w:r>
      <w:proofErr w:type="spellStart"/>
      <w:r w:rsidRPr="00D04CF3">
        <w:rPr>
          <w:rFonts w:ascii="Times New Roman" w:eastAsia="Batang" w:hAnsi="Times New Roman" w:cs="Mangal"/>
          <w:color w:val="000000"/>
          <w:sz w:val="24"/>
          <w:szCs w:val="24"/>
          <w:lang w:eastAsia="ko-KR" w:bidi="hi-IN"/>
        </w:rPr>
        <w:t>Discom</w:t>
      </w:r>
      <w:proofErr w:type="spellEnd"/>
      <w:r w:rsidR="009B298A" w:rsidRPr="00D04CF3">
        <w:rPr>
          <w:rFonts w:ascii="Times New Roman" w:eastAsia="Batang" w:hAnsi="Times New Roman" w:cs="Mangal"/>
          <w:color w:val="000000"/>
          <w:sz w:val="24"/>
          <w:szCs w:val="24"/>
          <w:lang w:eastAsia="ko-KR" w:bidi="hi-IN"/>
        </w:rPr>
        <w:t xml:space="preserve"> on the cost of suppliers</w:t>
      </w:r>
      <w:r w:rsidRPr="00D04CF3">
        <w:rPr>
          <w:rFonts w:ascii="Times New Roman" w:eastAsia="Batang" w:hAnsi="Times New Roman" w:cs="Mangal"/>
          <w:color w:val="000000"/>
          <w:sz w:val="24"/>
          <w:szCs w:val="24"/>
          <w:lang w:eastAsia="ko-KR" w:bidi="hi-IN"/>
        </w:rPr>
        <w:t>.</w:t>
      </w:r>
    </w:p>
    <w:p w:rsidR="0031658E" w:rsidRDefault="0031658E" w:rsidP="00307ACF">
      <w:pPr>
        <w:tabs>
          <w:tab w:val="left" w:pos="630"/>
          <w:tab w:val="left" w:pos="990"/>
        </w:tabs>
        <w:spacing w:after="0" w:line="240" w:lineRule="auto"/>
        <w:ind w:left="990"/>
        <w:jc w:val="both"/>
        <w:rPr>
          <w:rFonts w:ascii="Times New Roman" w:eastAsia="Batang" w:hAnsi="Times New Roman" w:cs="Mangal"/>
          <w:color w:val="000000"/>
          <w:sz w:val="24"/>
          <w:szCs w:val="24"/>
          <w:lang w:eastAsia="ko-KR" w:bidi="hi-IN"/>
        </w:rPr>
      </w:pPr>
    </w:p>
    <w:p w:rsidR="00CC02B8" w:rsidRDefault="00CC02B8" w:rsidP="00CC02B8">
      <w:pPr>
        <w:tabs>
          <w:tab w:val="left" w:pos="630"/>
          <w:tab w:val="left" w:pos="990"/>
        </w:tabs>
        <w:spacing w:after="0" w:line="240" w:lineRule="auto"/>
        <w:ind w:left="990"/>
        <w:jc w:val="center"/>
        <w:rPr>
          <w:rFonts w:ascii="Times New Roman" w:eastAsia="Batang" w:hAnsi="Times New Roman" w:cs="Mangal"/>
          <w:color w:val="000000"/>
          <w:sz w:val="24"/>
          <w:szCs w:val="24"/>
          <w:lang w:eastAsia="ko-KR" w:bidi="hi-IN"/>
        </w:rPr>
      </w:pPr>
      <w:r>
        <w:rPr>
          <w:rFonts w:ascii="Times New Roman" w:eastAsia="Batang" w:hAnsi="Times New Roman" w:cs="Mangal"/>
          <w:color w:val="000000"/>
          <w:sz w:val="24"/>
          <w:szCs w:val="24"/>
          <w:lang w:eastAsia="ko-KR" w:bidi="hi-IN"/>
        </w:rPr>
        <w:t>AND</w:t>
      </w:r>
    </w:p>
    <w:p w:rsidR="0031658E" w:rsidRDefault="0031658E" w:rsidP="00CC02B8">
      <w:pPr>
        <w:tabs>
          <w:tab w:val="left" w:pos="630"/>
          <w:tab w:val="left" w:pos="990"/>
        </w:tabs>
        <w:spacing w:after="0" w:line="240" w:lineRule="auto"/>
        <w:ind w:left="990"/>
        <w:jc w:val="center"/>
        <w:rPr>
          <w:rFonts w:ascii="Times New Roman" w:eastAsia="Batang" w:hAnsi="Times New Roman" w:cs="Mangal"/>
          <w:color w:val="000000"/>
          <w:sz w:val="24"/>
          <w:szCs w:val="24"/>
          <w:lang w:eastAsia="ko-KR" w:bidi="hi-IN"/>
        </w:rPr>
      </w:pPr>
    </w:p>
    <w:p w:rsidR="00CC02B8" w:rsidRDefault="00CC02B8" w:rsidP="00CC02B8">
      <w:pPr>
        <w:tabs>
          <w:tab w:val="left" w:pos="630"/>
          <w:tab w:val="left" w:pos="990"/>
        </w:tabs>
        <w:spacing w:after="0" w:line="240" w:lineRule="auto"/>
        <w:ind w:left="990"/>
        <w:rPr>
          <w:rFonts w:ascii="Times New Roman" w:eastAsia="Batang" w:hAnsi="Times New Roman" w:cs="Mangal"/>
          <w:color w:val="000000"/>
          <w:sz w:val="24"/>
          <w:szCs w:val="24"/>
          <w:lang w:eastAsia="ko-KR" w:bidi="hi-IN"/>
        </w:rPr>
      </w:pPr>
      <w:r>
        <w:rPr>
          <w:rFonts w:ascii="Times New Roman" w:eastAsia="Batang" w:hAnsi="Times New Roman" w:cs="Mangal"/>
          <w:color w:val="000000"/>
          <w:sz w:val="24"/>
          <w:szCs w:val="24"/>
          <w:lang w:eastAsia="ko-KR" w:bidi="hi-IN"/>
        </w:rPr>
        <w:t>One no. sample prepaid meter with meter box is to be submitted in separate packing d</w:t>
      </w:r>
      <w:r w:rsidRPr="00D04CF3">
        <w:rPr>
          <w:rFonts w:ascii="Times New Roman" w:eastAsia="Batang" w:hAnsi="Times New Roman" w:cs="Mangal"/>
          <w:color w:val="000000"/>
          <w:sz w:val="24"/>
          <w:szCs w:val="24"/>
          <w:lang w:eastAsia="ko-KR" w:bidi="hi-IN"/>
        </w:rPr>
        <w:t>uly signed by permanent marker by firm representative</w:t>
      </w:r>
      <w:r>
        <w:rPr>
          <w:rFonts w:ascii="Times New Roman" w:eastAsia="Batang" w:hAnsi="Times New Roman" w:cs="Mangal"/>
          <w:color w:val="000000"/>
          <w:sz w:val="24"/>
          <w:szCs w:val="24"/>
          <w:lang w:eastAsia="ko-KR" w:bidi="hi-IN"/>
        </w:rPr>
        <w:t xml:space="preserve"> for verification of integration with existing prepaid vending system and billing application of UPPCL.</w:t>
      </w:r>
    </w:p>
    <w:p w:rsidR="00CC02B8" w:rsidRPr="00D04CF3" w:rsidRDefault="00CC02B8" w:rsidP="00307ACF">
      <w:pPr>
        <w:tabs>
          <w:tab w:val="left" w:pos="630"/>
          <w:tab w:val="left" w:pos="990"/>
        </w:tabs>
        <w:spacing w:after="0" w:line="240" w:lineRule="auto"/>
        <w:ind w:left="990"/>
        <w:jc w:val="both"/>
        <w:rPr>
          <w:rFonts w:ascii="Times New Roman" w:eastAsia="Batang" w:hAnsi="Times New Roman" w:cs="Mangal"/>
          <w:color w:val="000000"/>
          <w:sz w:val="24"/>
          <w:szCs w:val="24"/>
          <w:lang w:eastAsia="ko-KR" w:bidi="hi-IN"/>
        </w:rPr>
      </w:pPr>
    </w:p>
    <w:p w:rsidR="009B298A" w:rsidRPr="00D04CF3" w:rsidRDefault="009B298A" w:rsidP="00307ACF">
      <w:pPr>
        <w:tabs>
          <w:tab w:val="left" w:pos="630"/>
          <w:tab w:val="left" w:pos="990"/>
        </w:tabs>
        <w:spacing w:after="0" w:line="240" w:lineRule="auto"/>
        <w:ind w:left="990"/>
        <w:jc w:val="both"/>
        <w:rPr>
          <w:rFonts w:ascii="Times New Roman" w:eastAsia="Batang" w:hAnsi="Times New Roman" w:cs="Mangal"/>
          <w:color w:val="000000"/>
          <w:sz w:val="24"/>
          <w:szCs w:val="24"/>
          <w:lang w:eastAsia="ko-KR" w:bidi="hi-IN"/>
        </w:rPr>
      </w:pPr>
    </w:p>
    <w:p w:rsidR="00DB4740" w:rsidRPr="00D04CF3" w:rsidRDefault="00A00BAF" w:rsidP="00A00BAF">
      <w:pPr>
        <w:tabs>
          <w:tab w:val="left" w:pos="630"/>
        </w:tabs>
        <w:spacing w:after="0" w:line="240" w:lineRule="auto"/>
        <w:ind w:left="630"/>
        <w:jc w:val="both"/>
        <w:rPr>
          <w:rFonts w:ascii="Times New Roman" w:eastAsia="Batang" w:hAnsi="Times New Roman" w:cs="Mangal"/>
          <w:color w:val="000000"/>
          <w:sz w:val="24"/>
          <w:szCs w:val="24"/>
          <w:lang w:eastAsia="ko-KR" w:bidi="hi-IN"/>
        </w:rPr>
      </w:pPr>
      <w:r>
        <w:rPr>
          <w:rFonts w:ascii="Times New Roman" w:hAnsi="Times New Roman"/>
          <w:b/>
          <w:sz w:val="24"/>
          <w:szCs w:val="24"/>
        </w:rPr>
        <w:tab/>
        <w:t xml:space="preserve">   </w:t>
      </w:r>
      <w:r w:rsidR="00DB4740" w:rsidRPr="00D04CF3">
        <w:rPr>
          <w:rFonts w:ascii="Times New Roman" w:hAnsi="Times New Roman"/>
          <w:b/>
          <w:sz w:val="24"/>
          <w:szCs w:val="24"/>
          <w:u w:val="single"/>
        </w:rPr>
        <w:t>Testing of samples:</w:t>
      </w:r>
      <w:r w:rsidR="00DB4740" w:rsidRPr="00D04CF3">
        <w:rPr>
          <w:rFonts w:ascii="Times New Roman" w:hAnsi="Times New Roman"/>
          <w:sz w:val="24"/>
          <w:szCs w:val="24"/>
        </w:rPr>
        <w:t xml:space="preserve"> </w:t>
      </w:r>
    </w:p>
    <w:p w:rsidR="002C25DA" w:rsidRPr="00D04CF3" w:rsidRDefault="00DB4740" w:rsidP="002C25DA">
      <w:pPr>
        <w:tabs>
          <w:tab w:val="left" w:pos="630"/>
          <w:tab w:val="left" w:pos="720"/>
          <w:tab w:val="left" w:pos="900"/>
          <w:tab w:val="left" w:pos="990"/>
        </w:tabs>
        <w:spacing w:after="0" w:line="240" w:lineRule="auto"/>
        <w:ind w:left="900"/>
        <w:jc w:val="both"/>
        <w:rPr>
          <w:rFonts w:ascii="Times New Roman" w:eastAsia="Batang" w:hAnsi="Times New Roman" w:cs="Mangal"/>
          <w:color w:val="000000"/>
          <w:sz w:val="24"/>
          <w:szCs w:val="24"/>
          <w:lang w:eastAsia="ko-KR" w:bidi="hi-IN"/>
        </w:rPr>
      </w:pPr>
      <w:r w:rsidRPr="00D04CF3">
        <w:rPr>
          <w:rFonts w:ascii="Times New Roman" w:eastAsia="Batang" w:hAnsi="Times New Roman" w:cs="Mangal"/>
          <w:color w:val="000000"/>
          <w:sz w:val="24"/>
          <w:szCs w:val="24"/>
          <w:lang w:eastAsia="ko-KR" w:bidi="hi-IN"/>
        </w:rPr>
        <w:t xml:space="preserve">Testing of samples submitted by the firms shall be tested on the cost of suppliers at third party Govt. lab &amp; its place decided by the </w:t>
      </w:r>
      <w:proofErr w:type="spellStart"/>
      <w:r w:rsidRPr="00D04CF3">
        <w:rPr>
          <w:rFonts w:ascii="Times New Roman" w:eastAsia="Batang" w:hAnsi="Times New Roman" w:cs="Mangal"/>
          <w:color w:val="000000"/>
          <w:sz w:val="24"/>
          <w:szCs w:val="24"/>
          <w:lang w:eastAsia="ko-KR" w:bidi="hi-IN"/>
        </w:rPr>
        <w:t>Discom</w:t>
      </w:r>
      <w:proofErr w:type="spellEnd"/>
      <w:r w:rsidRPr="00D04CF3">
        <w:rPr>
          <w:rFonts w:ascii="Times New Roman" w:eastAsia="Batang" w:hAnsi="Times New Roman" w:cs="Mangal"/>
          <w:color w:val="000000"/>
          <w:sz w:val="24"/>
          <w:szCs w:val="24"/>
          <w:lang w:eastAsia="ko-KR" w:bidi="hi-IN"/>
        </w:rPr>
        <w:t xml:space="preserve"> as per technical specifications given in NIT, in presence of firm’s representatives</w:t>
      </w:r>
      <w:r w:rsidR="002C25DA" w:rsidRPr="00D04CF3">
        <w:rPr>
          <w:rFonts w:ascii="Times New Roman" w:eastAsia="Batang" w:hAnsi="Times New Roman" w:cs="Mangal"/>
          <w:color w:val="000000"/>
          <w:sz w:val="24"/>
          <w:szCs w:val="24"/>
          <w:lang w:eastAsia="ko-KR" w:bidi="hi-IN"/>
        </w:rPr>
        <w:t xml:space="preserve">. Date of testing shall be informed to all bidders. Engineer of the bidder shall come with vending software and token generation system. Other than verification of sample meter as per </w:t>
      </w:r>
      <w:r w:rsidR="009906F3" w:rsidRPr="00D04CF3">
        <w:rPr>
          <w:rFonts w:ascii="Times New Roman" w:eastAsia="Batang" w:hAnsi="Times New Roman" w:cs="Mangal"/>
          <w:color w:val="000000"/>
          <w:sz w:val="24"/>
          <w:szCs w:val="24"/>
          <w:lang w:eastAsia="ko-KR" w:bidi="hi-IN"/>
        </w:rPr>
        <w:t>relevant IS</w:t>
      </w:r>
      <w:r w:rsidR="002C25DA" w:rsidRPr="00D04CF3">
        <w:rPr>
          <w:rFonts w:ascii="Times New Roman" w:eastAsia="Batang" w:hAnsi="Times New Roman" w:cs="Mangal"/>
          <w:color w:val="000000"/>
          <w:sz w:val="24"/>
          <w:szCs w:val="24"/>
          <w:lang w:eastAsia="ko-KR" w:bidi="hi-IN"/>
        </w:rPr>
        <w:t>, below mention tests shall also be done and bidders’ representative shall be well equipped to demonstrate desired features:-</w:t>
      </w:r>
    </w:p>
    <w:p w:rsidR="002C25DA" w:rsidRPr="00D04CF3" w:rsidRDefault="002C25DA" w:rsidP="002C25DA">
      <w:pPr>
        <w:numPr>
          <w:ilvl w:val="0"/>
          <w:numId w:val="23"/>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360" w:lineRule="atLeast"/>
        <w:jc w:val="both"/>
        <w:rPr>
          <w:rFonts w:ascii="Times New Roman" w:eastAsia="Times New Roman" w:hAnsi="Times New Roman" w:cs="Times New Roman"/>
          <w:color w:val="000000"/>
          <w:sz w:val="24"/>
          <w:szCs w:val="24"/>
        </w:rPr>
      </w:pPr>
      <w:r w:rsidRPr="00D04CF3">
        <w:rPr>
          <w:rFonts w:ascii="Times New Roman" w:eastAsia="Times New Roman" w:hAnsi="Times New Roman" w:cs="Times New Roman"/>
          <w:color w:val="000000"/>
          <w:sz w:val="24"/>
          <w:szCs w:val="24"/>
        </w:rPr>
        <w:t>Vending system operation.</w:t>
      </w:r>
    </w:p>
    <w:p w:rsidR="002C25DA" w:rsidRPr="00D04CF3" w:rsidRDefault="002C25DA" w:rsidP="002C25DA">
      <w:pPr>
        <w:numPr>
          <w:ilvl w:val="0"/>
          <w:numId w:val="23"/>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360" w:lineRule="atLeast"/>
        <w:jc w:val="both"/>
        <w:rPr>
          <w:rFonts w:ascii="Times New Roman" w:eastAsia="Times New Roman" w:hAnsi="Times New Roman" w:cs="Times New Roman"/>
          <w:color w:val="000000"/>
          <w:sz w:val="24"/>
          <w:szCs w:val="24"/>
        </w:rPr>
      </w:pPr>
      <w:r w:rsidRPr="00D04CF3">
        <w:rPr>
          <w:rFonts w:ascii="Times New Roman" w:eastAsia="Times New Roman" w:hAnsi="Times New Roman" w:cs="Times New Roman"/>
          <w:color w:val="000000"/>
          <w:sz w:val="24"/>
          <w:szCs w:val="24"/>
        </w:rPr>
        <w:t>Test of application of tariff.</w:t>
      </w:r>
    </w:p>
    <w:p w:rsidR="002C25DA" w:rsidRPr="00D04CF3" w:rsidRDefault="002C25DA" w:rsidP="002C25DA">
      <w:pPr>
        <w:numPr>
          <w:ilvl w:val="0"/>
          <w:numId w:val="23"/>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360" w:lineRule="atLeast"/>
        <w:jc w:val="both"/>
        <w:rPr>
          <w:rFonts w:ascii="Times New Roman" w:eastAsia="Times New Roman" w:hAnsi="Times New Roman" w:cs="Times New Roman"/>
          <w:color w:val="000000"/>
          <w:sz w:val="24"/>
          <w:szCs w:val="24"/>
        </w:rPr>
      </w:pPr>
      <w:r w:rsidRPr="00D04CF3">
        <w:rPr>
          <w:rFonts w:ascii="Times New Roman" w:eastAsia="Times New Roman" w:hAnsi="Times New Roman" w:cs="Times New Roman"/>
          <w:color w:val="000000"/>
          <w:sz w:val="24"/>
          <w:szCs w:val="24"/>
        </w:rPr>
        <w:t xml:space="preserve">Token generation. </w:t>
      </w:r>
    </w:p>
    <w:p w:rsidR="002C25DA" w:rsidRPr="00D04CF3" w:rsidRDefault="002C25DA" w:rsidP="002C25DA">
      <w:pPr>
        <w:numPr>
          <w:ilvl w:val="0"/>
          <w:numId w:val="23"/>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360" w:lineRule="atLeast"/>
        <w:jc w:val="both"/>
        <w:rPr>
          <w:rFonts w:ascii="Times New Roman" w:eastAsia="Times New Roman" w:hAnsi="Times New Roman" w:cs="Times New Roman"/>
          <w:color w:val="000000"/>
          <w:sz w:val="24"/>
          <w:szCs w:val="24"/>
        </w:rPr>
      </w:pPr>
      <w:r w:rsidRPr="00D04CF3">
        <w:rPr>
          <w:rFonts w:ascii="Times New Roman" w:eastAsia="Times New Roman" w:hAnsi="Times New Roman" w:cs="Times New Roman"/>
          <w:color w:val="000000"/>
          <w:sz w:val="24"/>
          <w:szCs w:val="24"/>
        </w:rPr>
        <w:lastRenderedPageBreak/>
        <w:t xml:space="preserve">Token punch &amp; checking all display parameters on meter </w:t>
      </w:r>
    </w:p>
    <w:p w:rsidR="002C25DA" w:rsidRPr="00D04CF3" w:rsidRDefault="002C25DA" w:rsidP="002C25DA">
      <w:pPr>
        <w:numPr>
          <w:ilvl w:val="0"/>
          <w:numId w:val="23"/>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360" w:lineRule="atLeast"/>
        <w:jc w:val="both"/>
        <w:rPr>
          <w:rFonts w:ascii="Times New Roman" w:eastAsia="Times New Roman" w:hAnsi="Times New Roman" w:cs="Times New Roman"/>
          <w:color w:val="000000"/>
          <w:sz w:val="24"/>
          <w:szCs w:val="24"/>
        </w:rPr>
      </w:pPr>
      <w:r w:rsidRPr="00D04CF3">
        <w:rPr>
          <w:rFonts w:ascii="Times New Roman" w:eastAsia="Times New Roman" w:hAnsi="Times New Roman" w:cs="Times New Roman"/>
          <w:color w:val="000000"/>
          <w:sz w:val="24"/>
          <w:szCs w:val="24"/>
        </w:rPr>
        <w:t>Balance available in the meter.</w:t>
      </w:r>
    </w:p>
    <w:p w:rsidR="002C25DA" w:rsidRPr="00D04CF3" w:rsidRDefault="002C25DA" w:rsidP="002C25DA">
      <w:pPr>
        <w:numPr>
          <w:ilvl w:val="0"/>
          <w:numId w:val="23"/>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360" w:lineRule="atLeast"/>
        <w:jc w:val="both"/>
        <w:rPr>
          <w:rFonts w:ascii="Times New Roman" w:eastAsia="Times New Roman" w:hAnsi="Times New Roman" w:cs="Times New Roman"/>
          <w:color w:val="000000"/>
          <w:sz w:val="24"/>
          <w:szCs w:val="24"/>
        </w:rPr>
      </w:pPr>
      <w:r w:rsidRPr="00D04CF3">
        <w:rPr>
          <w:rFonts w:ascii="Times New Roman" w:eastAsia="Times New Roman" w:hAnsi="Times New Roman" w:cs="Times New Roman"/>
          <w:color w:val="000000"/>
          <w:sz w:val="24"/>
          <w:szCs w:val="24"/>
        </w:rPr>
        <w:t>Test of friendly credit hours start &amp; end time</w:t>
      </w:r>
    </w:p>
    <w:p w:rsidR="002C25DA" w:rsidRPr="00D04CF3" w:rsidRDefault="002C25DA" w:rsidP="002C25DA">
      <w:pPr>
        <w:numPr>
          <w:ilvl w:val="0"/>
          <w:numId w:val="23"/>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360" w:lineRule="atLeast"/>
        <w:jc w:val="both"/>
        <w:rPr>
          <w:rFonts w:ascii="Times New Roman" w:eastAsia="Times New Roman" w:hAnsi="Times New Roman" w:cs="Times New Roman"/>
          <w:color w:val="000000"/>
          <w:sz w:val="24"/>
          <w:szCs w:val="24"/>
        </w:rPr>
      </w:pPr>
      <w:r w:rsidRPr="00D04CF3">
        <w:rPr>
          <w:rFonts w:ascii="Times New Roman" w:eastAsia="Times New Roman" w:hAnsi="Times New Roman" w:cs="Times New Roman"/>
          <w:color w:val="000000"/>
          <w:sz w:val="24"/>
          <w:szCs w:val="24"/>
        </w:rPr>
        <w:t>Test of disconnect the output supply once when credit reach to zero.</w:t>
      </w:r>
    </w:p>
    <w:p w:rsidR="002C25DA" w:rsidRPr="00D04CF3" w:rsidRDefault="002C25DA" w:rsidP="002C25DA">
      <w:pPr>
        <w:numPr>
          <w:ilvl w:val="0"/>
          <w:numId w:val="23"/>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360" w:lineRule="atLeast"/>
        <w:jc w:val="both"/>
        <w:rPr>
          <w:rFonts w:ascii="Times New Roman" w:eastAsia="Times New Roman" w:hAnsi="Times New Roman" w:cs="Times New Roman"/>
          <w:color w:val="000000"/>
          <w:sz w:val="24"/>
          <w:szCs w:val="24"/>
        </w:rPr>
      </w:pPr>
      <w:r w:rsidRPr="00D04CF3">
        <w:rPr>
          <w:rFonts w:ascii="Times New Roman" w:eastAsia="Times New Roman" w:hAnsi="Times New Roman" w:cs="Times New Roman"/>
          <w:color w:val="000000"/>
          <w:sz w:val="24"/>
          <w:szCs w:val="24"/>
        </w:rPr>
        <w:t>Test of reconnect the output supply on providing credit limit / charging with new token.</w:t>
      </w:r>
    </w:p>
    <w:p w:rsidR="002C25DA" w:rsidRPr="00D04CF3" w:rsidRDefault="002C25DA" w:rsidP="002C25DA">
      <w:pPr>
        <w:numPr>
          <w:ilvl w:val="0"/>
          <w:numId w:val="23"/>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360" w:lineRule="atLeast"/>
        <w:jc w:val="both"/>
        <w:rPr>
          <w:rFonts w:ascii="Times New Roman" w:eastAsia="Times New Roman" w:hAnsi="Times New Roman" w:cs="Times New Roman"/>
          <w:color w:val="000000"/>
          <w:sz w:val="24"/>
          <w:szCs w:val="24"/>
        </w:rPr>
      </w:pPr>
      <w:r w:rsidRPr="00D04CF3">
        <w:rPr>
          <w:rFonts w:ascii="Times New Roman" w:eastAsia="Times New Roman" w:hAnsi="Times New Roman" w:cs="Times New Roman"/>
          <w:color w:val="000000"/>
          <w:sz w:val="24"/>
          <w:szCs w:val="24"/>
        </w:rPr>
        <w:t>Test of disconnect the out supply if load / current exceed the preset value in the meter.</w:t>
      </w:r>
    </w:p>
    <w:p w:rsidR="002C25DA" w:rsidRPr="00D04CF3" w:rsidRDefault="002C25DA" w:rsidP="002C25DA">
      <w:pPr>
        <w:numPr>
          <w:ilvl w:val="0"/>
          <w:numId w:val="23"/>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360" w:lineRule="atLeast"/>
        <w:jc w:val="both"/>
        <w:rPr>
          <w:rFonts w:ascii="Times New Roman" w:eastAsia="Times New Roman" w:hAnsi="Times New Roman" w:cs="Times New Roman"/>
          <w:color w:val="000000"/>
          <w:sz w:val="24"/>
          <w:szCs w:val="24"/>
        </w:rPr>
      </w:pPr>
      <w:r w:rsidRPr="00D04CF3">
        <w:rPr>
          <w:rFonts w:ascii="Times New Roman" w:eastAsia="Times New Roman" w:hAnsi="Times New Roman" w:cs="Times New Roman"/>
          <w:color w:val="000000"/>
          <w:sz w:val="24"/>
          <w:szCs w:val="24"/>
        </w:rPr>
        <w:t>Test of reconnect the out supply if load / current falls below the preset value in the meter.</w:t>
      </w:r>
    </w:p>
    <w:p w:rsidR="002C25DA" w:rsidRPr="00D04CF3" w:rsidRDefault="002C25DA" w:rsidP="002C25DA">
      <w:pPr>
        <w:numPr>
          <w:ilvl w:val="0"/>
          <w:numId w:val="23"/>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360" w:lineRule="atLeast"/>
        <w:jc w:val="both"/>
        <w:rPr>
          <w:rFonts w:ascii="Times New Roman" w:eastAsia="Times New Roman" w:hAnsi="Times New Roman" w:cs="Times New Roman"/>
          <w:color w:val="000000"/>
          <w:sz w:val="24"/>
          <w:szCs w:val="24"/>
        </w:rPr>
      </w:pPr>
      <w:r w:rsidRPr="00D04CF3">
        <w:rPr>
          <w:rFonts w:ascii="Times New Roman" w:eastAsia="Times New Roman" w:hAnsi="Times New Roman" w:cs="Times New Roman"/>
          <w:color w:val="000000"/>
          <w:sz w:val="24"/>
          <w:szCs w:val="24"/>
        </w:rPr>
        <w:t>Test of visible / audible over load warning.</w:t>
      </w:r>
    </w:p>
    <w:p w:rsidR="002C25DA" w:rsidRPr="00D04CF3" w:rsidRDefault="002C25DA" w:rsidP="002C25DA">
      <w:pPr>
        <w:numPr>
          <w:ilvl w:val="0"/>
          <w:numId w:val="23"/>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360" w:lineRule="atLeast"/>
        <w:jc w:val="both"/>
        <w:rPr>
          <w:rFonts w:ascii="Times New Roman" w:eastAsia="Times New Roman" w:hAnsi="Times New Roman" w:cs="Times New Roman"/>
          <w:color w:val="000000"/>
          <w:sz w:val="24"/>
          <w:szCs w:val="24"/>
        </w:rPr>
      </w:pPr>
      <w:r w:rsidRPr="00D04CF3">
        <w:rPr>
          <w:rFonts w:ascii="Times New Roman" w:eastAsia="Times New Roman" w:hAnsi="Times New Roman" w:cs="Times New Roman"/>
          <w:color w:val="000000"/>
          <w:sz w:val="24"/>
          <w:szCs w:val="24"/>
        </w:rPr>
        <w:t>Test of visible / audible low credit warning.</w:t>
      </w:r>
    </w:p>
    <w:p w:rsidR="002C25DA" w:rsidRPr="00D04CF3" w:rsidRDefault="002C25DA" w:rsidP="002C25DA">
      <w:pPr>
        <w:numPr>
          <w:ilvl w:val="0"/>
          <w:numId w:val="23"/>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360" w:lineRule="atLeast"/>
        <w:jc w:val="both"/>
        <w:rPr>
          <w:rFonts w:ascii="Times New Roman" w:eastAsia="Times New Roman" w:hAnsi="Times New Roman" w:cs="Times New Roman"/>
          <w:color w:val="000000"/>
          <w:sz w:val="24"/>
          <w:szCs w:val="24"/>
        </w:rPr>
      </w:pPr>
      <w:r w:rsidRPr="00D04CF3">
        <w:rPr>
          <w:rFonts w:ascii="Times New Roman" w:eastAsia="Times New Roman" w:hAnsi="Times New Roman" w:cs="Times New Roman"/>
          <w:color w:val="000000"/>
          <w:sz w:val="24"/>
          <w:szCs w:val="24"/>
        </w:rPr>
        <w:t>Authentic Billing Code (ABC) verification.</w:t>
      </w:r>
    </w:p>
    <w:p w:rsidR="002C25DA" w:rsidRPr="00D04CF3" w:rsidRDefault="002C25DA" w:rsidP="002C25DA">
      <w:pPr>
        <w:numPr>
          <w:ilvl w:val="0"/>
          <w:numId w:val="23"/>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360" w:lineRule="atLeast"/>
        <w:jc w:val="both"/>
        <w:rPr>
          <w:rFonts w:ascii="Times New Roman" w:eastAsia="Times New Roman" w:hAnsi="Times New Roman" w:cs="Times New Roman"/>
          <w:color w:val="000000"/>
          <w:sz w:val="24"/>
          <w:szCs w:val="24"/>
        </w:rPr>
      </w:pPr>
      <w:r w:rsidRPr="00D04CF3">
        <w:rPr>
          <w:rFonts w:ascii="Times New Roman" w:eastAsia="Times New Roman" w:hAnsi="Times New Roman" w:cs="Times New Roman"/>
          <w:color w:val="000000"/>
          <w:sz w:val="24"/>
          <w:szCs w:val="24"/>
        </w:rPr>
        <w:t>All tampers shall be tested as mentioned in the specification.</w:t>
      </w:r>
    </w:p>
    <w:p w:rsidR="00440452" w:rsidRDefault="002C25DA" w:rsidP="00440452">
      <w:pPr>
        <w:numPr>
          <w:ilvl w:val="0"/>
          <w:numId w:val="23"/>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360" w:lineRule="atLeast"/>
        <w:jc w:val="both"/>
        <w:rPr>
          <w:rFonts w:ascii="Times New Roman" w:eastAsia="Times New Roman" w:hAnsi="Times New Roman" w:cs="Times New Roman"/>
          <w:color w:val="000000"/>
          <w:sz w:val="24"/>
          <w:szCs w:val="24"/>
        </w:rPr>
      </w:pPr>
      <w:r w:rsidRPr="00D04CF3">
        <w:rPr>
          <w:rFonts w:ascii="Times New Roman" w:eastAsia="Times New Roman" w:hAnsi="Times New Roman" w:cs="Times New Roman"/>
          <w:color w:val="000000"/>
          <w:sz w:val="24"/>
          <w:szCs w:val="24"/>
        </w:rPr>
        <w:t>MRI of meter for verification of tamper information with date &amp; time stamping, load survey and meter readings.</w:t>
      </w:r>
    </w:p>
    <w:p w:rsidR="00A00BAF" w:rsidRPr="00A00BAF" w:rsidRDefault="00A00BAF" w:rsidP="00A00BAF">
      <w:pPr>
        <w:tabs>
          <w:tab w:val="left" w:pos="720"/>
          <w:tab w:val="left" w:pos="2160"/>
          <w:tab w:val="left" w:pos="2880"/>
          <w:tab w:val="left" w:pos="3600"/>
          <w:tab w:val="left" w:pos="4320"/>
          <w:tab w:val="left" w:pos="5040"/>
          <w:tab w:val="left" w:pos="5760"/>
          <w:tab w:val="left" w:pos="6480"/>
          <w:tab w:val="left" w:pos="7200"/>
          <w:tab w:val="left" w:pos="7920"/>
          <w:tab w:val="left" w:pos="8640"/>
        </w:tabs>
        <w:spacing w:after="0" w:line="360" w:lineRule="atLeast"/>
        <w:ind w:left="1440"/>
        <w:jc w:val="both"/>
        <w:rPr>
          <w:rFonts w:ascii="Times New Roman" w:eastAsia="Times New Roman" w:hAnsi="Times New Roman" w:cs="Times New Roman"/>
          <w:color w:val="000000"/>
          <w:sz w:val="14"/>
          <w:szCs w:val="24"/>
        </w:rPr>
      </w:pPr>
    </w:p>
    <w:p w:rsidR="009906F3" w:rsidRPr="00D04CF3" w:rsidRDefault="00663863" w:rsidP="00A00BAF">
      <w:pPr>
        <w:spacing w:after="0" w:line="240" w:lineRule="auto"/>
        <w:ind w:left="720"/>
        <w:jc w:val="both"/>
        <w:rPr>
          <w:rFonts w:ascii="Times New Roman" w:eastAsia="Calibri" w:hAnsi="Times New Roman" w:cs="Times New Roman"/>
          <w:color w:val="000000"/>
          <w:sz w:val="24"/>
          <w:szCs w:val="24"/>
          <w:lang w:val="en-IN"/>
        </w:rPr>
      </w:pPr>
      <w:r w:rsidRPr="00D04CF3">
        <w:rPr>
          <w:rFonts w:ascii="Times New Roman" w:eastAsia="Batang" w:hAnsi="Times New Roman" w:cs="Times New Roman"/>
          <w:sz w:val="24"/>
          <w:szCs w:val="24"/>
          <w:lang w:eastAsia="ko-KR" w:bidi="hi-IN"/>
        </w:rPr>
        <w:t xml:space="preserve">Price Bid i.e. </w:t>
      </w:r>
      <w:r w:rsidRPr="00D04CF3">
        <w:rPr>
          <w:rFonts w:ascii="Times New Roman" w:eastAsia="Calibri" w:hAnsi="Times New Roman" w:cs="Times New Roman"/>
          <w:color w:val="000000"/>
          <w:sz w:val="24"/>
          <w:szCs w:val="24"/>
          <w:lang w:val="en-IN"/>
        </w:rPr>
        <w:t xml:space="preserve">Part-II will be opened for only those successful bidders whose sample meters will pass in testing &amp; integration with the existing billing system of as per </w:t>
      </w:r>
      <w:r w:rsidR="000B0125" w:rsidRPr="00D04CF3">
        <w:rPr>
          <w:rFonts w:ascii="Times New Roman" w:eastAsia="Calibri" w:hAnsi="Times New Roman" w:cs="Times New Roman"/>
          <w:color w:val="000000"/>
          <w:sz w:val="24"/>
          <w:szCs w:val="24"/>
          <w:lang w:val="en-IN"/>
        </w:rPr>
        <w:t>P</w:t>
      </w:r>
      <w:r w:rsidRPr="00D04CF3">
        <w:rPr>
          <w:rFonts w:ascii="Times New Roman" w:eastAsia="Calibri" w:hAnsi="Times New Roman" w:cs="Times New Roman"/>
          <w:color w:val="000000"/>
          <w:sz w:val="24"/>
          <w:szCs w:val="24"/>
          <w:lang w:val="en-IN"/>
        </w:rPr>
        <w:t>VVNL specification.</w:t>
      </w:r>
    </w:p>
    <w:p w:rsidR="00440452" w:rsidRPr="00D04CF3" w:rsidRDefault="00440452" w:rsidP="00A00BAF">
      <w:pPr>
        <w:spacing w:after="0" w:line="240" w:lineRule="auto"/>
        <w:ind w:left="720"/>
        <w:jc w:val="both"/>
        <w:rPr>
          <w:rFonts w:ascii="Times New Roman" w:eastAsia="Batang" w:hAnsi="Times New Roman" w:cs="Times New Roman"/>
          <w:color w:val="000000"/>
          <w:sz w:val="24"/>
          <w:szCs w:val="24"/>
          <w:lang w:eastAsia="ko-KR" w:bidi="hi-IN"/>
        </w:rPr>
      </w:pPr>
    </w:p>
    <w:p w:rsidR="002C25DA" w:rsidRPr="00D04CF3" w:rsidRDefault="002C25DA" w:rsidP="00A00BAF">
      <w:pPr>
        <w:tabs>
          <w:tab w:val="left" w:pos="63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tLeast"/>
        <w:ind w:left="-630"/>
        <w:jc w:val="center"/>
        <w:rPr>
          <w:rFonts w:ascii="Times New Roman" w:eastAsia="Times New Roman" w:hAnsi="Times New Roman" w:cs="Times New Roman"/>
          <w:b/>
          <w:sz w:val="24"/>
          <w:szCs w:val="24"/>
          <w:u w:val="single"/>
        </w:rPr>
      </w:pPr>
      <w:r w:rsidRPr="00D04CF3">
        <w:rPr>
          <w:rFonts w:ascii="Times New Roman" w:eastAsia="Times New Roman" w:hAnsi="Times New Roman" w:cs="Times New Roman"/>
          <w:b/>
          <w:sz w:val="24"/>
          <w:szCs w:val="24"/>
          <w:u w:val="single"/>
        </w:rPr>
        <w:t>GUARANTEED TECHNICAL SPECIFICATION FOR SINGLE PHASE PREAPID METERS</w:t>
      </w:r>
    </w:p>
    <w:p w:rsidR="002C25DA" w:rsidRPr="00A00BAF" w:rsidRDefault="002C25DA" w:rsidP="002C25DA">
      <w:pPr>
        <w:tabs>
          <w:tab w:val="left" w:pos="63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tLeast"/>
        <w:ind w:left="480"/>
        <w:jc w:val="both"/>
        <w:rPr>
          <w:rFonts w:ascii="Times New Roman" w:eastAsia="Times New Roman" w:hAnsi="Times New Roman" w:cs="Times New Roman"/>
          <w:color w:val="000000"/>
          <w:sz w:val="10"/>
          <w:szCs w:val="24"/>
        </w:rPr>
      </w:pPr>
    </w:p>
    <w:tbl>
      <w:tblPr>
        <w:tblW w:w="10467" w:type="dxa"/>
        <w:tblInd w:w="-459" w:type="dxa"/>
        <w:tblLook w:val="00A0" w:firstRow="1" w:lastRow="0" w:firstColumn="1" w:lastColumn="0" w:noHBand="0" w:noVBand="0"/>
      </w:tblPr>
      <w:tblGrid>
        <w:gridCol w:w="635"/>
        <w:gridCol w:w="2812"/>
        <w:gridCol w:w="4320"/>
        <w:gridCol w:w="1350"/>
        <w:gridCol w:w="1350"/>
      </w:tblGrid>
      <w:tr w:rsidR="002C25DA" w:rsidRPr="00D04CF3" w:rsidTr="00A00BAF">
        <w:tc>
          <w:tcPr>
            <w:tcW w:w="635" w:type="dxa"/>
            <w:tcBorders>
              <w:top w:val="outset" w:sz="6" w:space="0" w:color="000000"/>
              <w:left w:val="outset" w:sz="6" w:space="0" w:color="000000"/>
              <w:bottom w:val="outset" w:sz="6" w:space="0" w:color="000000"/>
              <w:right w:val="outset" w:sz="6" w:space="0" w:color="000000"/>
            </w:tcBorders>
            <w:hideMark/>
          </w:tcPr>
          <w:p w:rsidR="002C25DA" w:rsidRPr="00D04CF3" w:rsidRDefault="002C25DA" w:rsidP="002C25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Times New Roman" w:eastAsia="Batang" w:hAnsi="Times New Roman" w:cs="Mangal"/>
                <w:b/>
                <w:bCs/>
                <w:color w:val="000000"/>
                <w:sz w:val="24"/>
                <w:szCs w:val="24"/>
                <w:lang w:eastAsia="ko-KR" w:bidi="hi-IN"/>
              </w:rPr>
            </w:pPr>
            <w:proofErr w:type="spellStart"/>
            <w:r w:rsidRPr="00D04CF3">
              <w:rPr>
                <w:rFonts w:ascii="Times New Roman" w:eastAsia="Batang" w:hAnsi="Times New Roman" w:cs="Mangal"/>
                <w:b/>
                <w:bCs/>
                <w:color w:val="000000"/>
                <w:sz w:val="24"/>
                <w:szCs w:val="24"/>
                <w:lang w:eastAsia="ko-KR" w:bidi="hi-IN"/>
              </w:rPr>
              <w:t>Sl</w:t>
            </w:r>
            <w:proofErr w:type="spellEnd"/>
          </w:p>
        </w:tc>
        <w:tc>
          <w:tcPr>
            <w:tcW w:w="2812" w:type="dxa"/>
            <w:tcBorders>
              <w:top w:val="outset" w:sz="6" w:space="0" w:color="000000"/>
              <w:left w:val="outset" w:sz="6" w:space="0" w:color="000000"/>
              <w:bottom w:val="outset" w:sz="6" w:space="0" w:color="000000"/>
              <w:right w:val="outset" w:sz="6" w:space="0" w:color="000000"/>
            </w:tcBorders>
            <w:hideMark/>
          </w:tcPr>
          <w:p w:rsidR="002C25DA" w:rsidRPr="00D04CF3" w:rsidRDefault="002C25DA" w:rsidP="002C25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DESCRIPTION</w:t>
            </w:r>
          </w:p>
        </w:tc>
        <w:tc>
          <w:tcPr>
            <w:tcW w:w="4320" w:type="dxa"/>
            <w:tcBorders>
              <w:top w:val="outset" w:sz="6" w:space="0" w:color="000000"/>
              <w:left w:val="outset" w:sz="6" w:space="0" w:color="000000"/>
              <w:bottom w:val="outset" w:sz="6" w:space="0" w:color="000000"/>
              <w:right w:val="outset" w:sz="6" w:space="0" w:color="000000"/>
            </w:tcBorders>
            <w:hideMark/>
          </w:tcPr>
          <w:p w:rsidR="002C25DA" w:rsidRPr="00D04CF3" w:rsidRDefault="002C25DA" w:rsidP="002C25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REQUIREMENT</w:t>
            </w:r>
          </w:p>
        </w:tc>
        <w:tc>
          <w:tcPr>
            <w:tcW w:w="1350" w:type="dxa"/>
            <w:tcBorders>
              <w:top w:val="outset" w:sz="6" w:space="0" w:color="000000"/>
              <w:left w:val="outset" w:sz="6" w:space="0" w:color="000000"/>
              <w:bottom w:val="outset" w:sz="6" w:space="0" w:color="000000"/>
              <w:right w:val="outset" w:sz="6" w:space="0" w:color="000000"/>
            </w:tcBorders>
            <w:hideMark/>
          </w:tcPr>
          <w:p w:rsidR="002C25DA" w:rsidRPr="00D04CF3" w:rsidRDefault="002C25DA" w:rsidP="002C25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Offered</w:t>
            </w:r>
          </w:p>
        </w:tc>
        <w:tc>
          <w:tcPr>
            <w:tcW w:w="1350" w:type="dxa"/>
            <w:tcBorders>
              <w:top w:val="outset" w:sz="6" w:space="0" w:color="000000"/>
              <w:left w:val="outset" w:sz="6" w:space="0" w:color="000000"/>
              <w:bottom w:val="outset" w:sz="6" w:space="0" w:color="000000"/>
              <w:right w:val="outset" w:sz="6" w:space="0" w:color="000000"/>
            </w:tcBorders>
            <w:hideMark/>
          </w:tcPr>
          <w:p w:rsidR="002C25DA" w:rsidRPr="00D04CF3" w:rsidRDefault="002C25DA" w:rsidP="002C25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Remarks</w:t>
            </w:r>
          </w:p>
        </w:tc>
      </w:tr>
      <w:tr w:rsidR="002C25DA" w:rsidRPr="00D04CF3" w:rsidTr="00A00BAF">
        <w:tc>
          <w:tcPr>
            <w:tcW w:w="635" w:type="dxa"/>
            <w:tcBorders>
              <w:top w:val="outset" w:sz="6" w:space="0" w:color="000000"/>
              <w:left w:val="outset" w:sz="6" w:space="0" w:color="000000"/>
              <w:bottom w:val="outset" w:sz="6" w:space="0" w:color="000000"/>
              <w:right w:val="outset" w:sz="6" w:space="0" w:color="000000"/>
            </w:tcBorders>
            <w:hideMark/>
          </w:tcPr>
          <w:p w:rsidR="002C25DA" w:rsidRPr="00D04CF3" w:rsidRDefault="002C25DA" w:rsidP="002C25DA">
            <w:pPr>
              <w:tabs>
                <w:tab w:val="left" w:pos="0"/>
              </w:tabs>
              <w:spacing w:after="0"/>
              <w:jc w:val="center"/>
              <w:rPr>
                <w:rFonts w:ascii="Times New Roman" w:eastAsia="Batang" w:hAnsi="Times New Roman" w:cs="Mangal"/>
                <w:b/>
                <w:bCs/>
                <w:sz w:val="24"/>
                <w:szCs w:val="24"/>
                <w:lang w:eastAsia="ko-KR" w:bidi="hi-IN"/>
              </w:rPr>
            </w:pPr>
            <w:r w:rsidRPr="00D04CF3">
              <w:rPr>
                <w:rFonts w:ascii="Times New Roman" w:eastAsia="Batang" w:hAnsi="Times New Roman" w:cs="Mangal"/>
                <w:b/>
                <w:bCs/>
                <w:sz w:val="24"/>
                <w:szCs w:val="24"/>
                <w:lang w:eastAsia="ko-KR" w:bidi="hi-IN"/>
              </w:rPr>
              <w:t>1</w:t>
            </w:r>
          </w:p>
        </w:tc>
        <w:tc>
          <w:tcPr>
            <w:tcW w:w="2812" w:type="dxa"/>
            <w:tcBorders>
              <w:top w:val="outset" w:sz="6" w:space="0" w:color="000000"/>
              <w:left w:val="outset" w:sz="6" w:space="0" w:color="000000"/>
              <w:bottom w:val="outset" w:sz="6" w:space="0" w:color="000000"/>
              <w:right w:val="outset" w:sz="6" w:space="0" w:color="000000"/>
            </w:tcBorders>
            <w:hideMark/>
          </w:tcPr>
          <w:p w:rsidR="002C25DA" w:rsidRPr="00D04CF3" w:rsidRDefault="002C25DA" w:rsidP="002C25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Type of the meter</w:t>
            </w:r>
          </w:p>
        </w:tc>
        <w:tc>
          <w:tcPr>
            <w:tcW w:w="4320" w:type="dxa"/>
            <w:tcBorders>
              <w:top w:val="outset" w:sz="6" w:space="0" w:color="000000"/>
              <w:left w:val="outset" w:sz="6" w:space="0" w:color="000000"/>
              <w:bottom w:val="outset" w:sz="6" w:space="0" w:color="000000"/>
              <w:right w:val="outset" w:sz="6" w:space="0" w:color="000000"/>
            </w:tcBorders>
            <w:hideMark/>
          </w:tcPr>
          <w:p w:rsidR="002C25DA" w:rsidRPr="00D04CF3" w:rsidRDefault="002C25DA" w:rsidP="002C25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Batang" w:hAnsi="Times New Roman" w:cs="Mangal"/>
                <w:b/>
                <w:bCs/>
                <w:sz w:val="24"/>
                <w:szCs w:val="24"/>
                <w:lang w:eastAsia="ko-KR" w:bidi="hi-IN"/>
              </w:rPr>
            </w:pPr>
            <w:r w:rsidRPr="00D04CF3">
              <w:rPr>
                <w:rFonts w:ascii="Times New Roman" w:eastAsia="Batang" w:hAnsi="Times New Roman" w:cs="Mangal"/>
                <w:b/>
                <w:bCs/>
                <w:color w:val="000000"/>
                <w:sz w:val="24"/>
                <w:szCs w:val="24"/>
                <w:lang w:eastAsia="ko-KR" w:bidi="hi-IN"/>
              </w:rPr>
              <w:t>Single phase two wire, whole current meter- direct reading type without application of any multiplication constant</w:t>
            </w:r>
          </w:p>
        </w:tc>
        <w:tc>
          <w:tcPr>
            <w:tcW w:w="1350" w:type="dxa"/>
            <w:tcBorders>
              <w:top w:val="outset" w:sz="6" w:space="0" w:color="000000"/>
              <w:left w:val="outset" w:sz="6" w:space="0" w:color="000000"/>
              <w:bottom w:val="outset" w:sz="6" w:space="0" w:color="000000"/>
              <w:right w:val="outset" w:sz="6" w:space="0" w:color="000000"/>
            </w:tcBorders>
          </w:tcPr>
          <w:p w:rsidR="002C25DA" w:rsidRPr="00D04CF3" w:rsidRDefault="002C25DA" w:rsidP="002C25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Batang" w:hAnsi="Times New Roman" w:cs="Mangal"/>
                <w:b/>
                <w:bCs/>
                <w:color w:val="000000"/>
                <w:sz w:val="24"/>
                <w:szCs w:val="24"/>
                <w:lang w:eastAsia="ko-KR" w:bidi="hi-IN"/>
              </w:rPr>
            </w:pPr>
          </w:p>
        </w:tc>
        <w:tc>
          <w:tcPr>
            <w:tcW w:w="1350" w:type="dxa"/>
            <w:tcBorders>
              <w:top w:val="outset" w:sz="6" w:space="0" w:color="000000"/>
              <w:left w:val="outset" w:sz="6" w:space="0" w:color="000000"/>
              <w:bottom w:val="outset" w:sz="6" w:space="0" w:color="000000"/>
              <w:right w:val="outset" w:sz="6" w:space="0" w:color="000000"/>
            </w:tcBorders>
          </w:tcPr>
          <w:p w:rsidR="002C25DA" w:rsidRPr="00D04CF3" w:rsidRDefault="002C25DA" w:rsidP="002C25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Batang" w:hAnsi="Times New Roman" w:cs="Mangal"/>
                <w:b/>
                <w:bCs/>
                <w:color w:val="000000"/>
                <w:sz w:val="24"/>
                <w:szCs w:val="24"/>
                <w:lang w:eastAsia="ko-KR" w:bidi="hi-IN"/>
              </w:rPr>
            </w:pPr>
          </w:p>
        </w:tc>
      </w:tr>
      <w:tr w:rsidR="002C25DA" w:rsidRPr="00D04CF3" w:rsidTr="00A00BAF">
        <w:tc>
          <w:tcPr>
            <w:tcW w:w="635" w:type="dxa"/>
            <w:tcBorders>
              <w:top w:val="outset" w:sz="6" w:space="0" w:color="000000"/>
              <w:left w:val="outset" w:sz="6" w:space="0" w:color="000000"/>
              <w:bottom w:val="outset" w:sz="6" w:space="0" w:color="000000"/>
              <w:right w:val="outset" w:sz="6" w:space="0" w:color="000000"/>
            </w:tcBorders>
            <w:hideMark/>
          </w:tcPr>
          <w:p w:rsidR="002C25DA" w:rsidRPr="00D04CF3" w:rsidRDefault="002C25DA" w:rsidP="002C25DA">
            <w:pPr>
              <w:tabs>
                <w:tab w:val="left" w:pos="0"/>
              </w:tabs>
              <w:spacing w:after="0"/>
              <w:jc w:val="center"/>
              <w:rPr>
                <w:rFonts w:ascii="Times New Roman" w:eastAsia="Batang" w:hAnsi="Times New Roman" w:cs="Mangal"/>
                <w:b/>
                <w:bCs/>
                <w:sz w:val="24"/>
                <w:szCs w:val="24"/>
                <w:lang w:eastAsia="ko-KR" w:bidi="hi-IN"/>
              </w:rPr>
            </w:pPr>
            <w:r w:rsidRPr="00D04CF3">
              <w:rPr>
                <w:rFonts w:ascii="Times New Roman" w:eastAsia="Batang" w:hAnsi="Times New Roman" w:cs="Mangal"/>
                <w:b/>
                <w:bCs/>
                <w:sz w:val="24"/>
                <w:szCs w:val="24"/>
                <w:lang w:eastAsia="ko-KR" w:bidi="hi-IN"/>
              </w:rPr>
              <w:t>2</w:t>
            </w:r>
          </w:p>
        </w:tc>
        <w:tc>
          <w:tcPr>
            <w:tcW w:w="2812" w:type="dxa"/>
            <w:tcBorders>
              <w:top w:val="outset" w:sz="6" w:space="0" w:color="000000"/>
              <w:left w:val="outset" w:sz="6" w:space="0" w:color="000000"/>
              <w:bottom w:val="outset" w:sz="6" w:space="0" w:color="000000"/>
              <w:right w:val="outset" w:sz="6" w:space="0" w:color="000000"/>
            </w:tcBorders>
            <w:hideMark/>
          </w:tcPr>
          <w:p w:rsidR="002C25DA" w:rsidRPr="00D04CF3" w:rsidRDefault="002C25DA" w:rsidP="002C25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Accuracy Class of the meter</w:t>
            </w:r>
          </w:p>
        </w:tc>
        <w:tc>
          <w:tcPr>
            <w:tcW w:w="4320" w:type="dxa"/>
            <w:tcBorders>
              <w:top w:val="outset" w:sz="6" w:space="0" w:color="000000"/>
              <w:left w:val="outset" w:sz="6" w:space="0" w:color="000000"/>
              <w:bottom w:val="outset" w:sz="6" w:space="0" w:color="000000"/>
              <w:right w:val="outset" w:sz="6" w:space="0" w:color="000000"/>
            </w:tcBorders>
            <w:hideMark/>
          </w:tcPr>
          <w:p w:rsidR="002C25DA" w:rsidRPr="00D04CF3" w:rsidRDefault="002C25DA" w:rsidP="002C25DA">
            <w:pPr>
              <w:tabs>
                <w:tab w:val="left" w:pos="0"/>
              </w:tabs>
              <w:spacing w:after="0"/>
              <w:jc w:val="both"/>
              <w:rPr>
                <w:rFonts w:ascii="Times New Roman" w:eastAsia="Batang" w:hAnsi="Times New Roman" w:cs="Mangal"/>
                <w:b/>
                <w:bCs/>
                <w:sz w:val="24"/>
                <w:szCs w:val="24"/>
                <w:lang w:eastAsia="ko-KR" w:bidi="hi-IN"/>
              </w:rPr>
            </w:pPr>
            <w:r w:rsidRPr="00D04CF3">
              <w:rPr>
                <w:rFonts w:ascii="Times New Roman" w:eastAsia="Batang" w:hAnsi="Times New Roman" w:cs="Mangal"/>
                <w:b/>
                <w:bCs/>
                <w:sz w:val="24"/>
                <w:szCs w:val="24"/>
                <w:lang w:eastAsia="ko-KR" w:bidi="hi-IN"/>
              </w:rPr>
              <w:t>1.0</w:t>
            </w:r>
          </w:p>
        </w:tc>
        <w:tc>
          <w:tcPr>
            <w:tcW w:w="1350" w:type="dxa"/>
            <w:tcBorders>
              <w:top w:val="outset" w:sz="6" w:space="0" w:color="000000"/>
              <w:left w:val="outset" w:sz="6" w:space="0" w:color="000000"/>
              <w:bottom w:val="outset" w:sz="6" w:space="0" w:color="000000"/>
              <w:right w:val="outset" w:sz="6" w:space="0" w:color="000000"/>
            </w:tcBorders>
          </w:tcPr>
          <w:p w:rsidR="002C25DA" w:rsidRPr="00D04CF3" w:rsidRDefault="002C25DA" w:rsidP="002C25DA">
            <w:pPr>
              <w:tabs>
                <w:tab w:val="left" w:pos="0"/>
              </w:tabs>
              <w:spacing w:after="0"/>
              <w:jc w:val="both"/>
              <w:rPr>
                <w:rFonts w:ascii="Times New Roman" w:eastAsia="Batang" w:hAnsi="Times New Roman" w:cs="Mangal"/>
                <w:b/>
                <w:bCs/>
                <w:sz w:val="24"/>
                <w:szCs w:val="24"/>
                <w:lang w:eastAsia="ko-KR" w:bidi="hi-IN"/>
              </w:rPr>
            </w:pPr>
          </w:p>
        </w:tc>
        <w:tc>
          <w:tcPr>
            <w:tcW w:w="1350" w:type="dxa"/>
            <w:tcBorders>
              <w:top w:val="outset" w:sz="6" w:space="0" w:color="000000"/>
              <w:left w:val="outset" w:sz="6" w:space="0" w:color="000000"/>
              <w:bottom w:val="outset" w:sz="6" w:space="0" w:color="000000"/>
              <w:right w:val="outset" w:sz="6" w:space="0" w:color="000000"/>
            </w:tcBorders>
          </w:tcPr>
          <w:p w:rsidR="002C25DA" w:rsidRPr="00D04CF3" w:rsidRDefault="002C25DA" w:rsidP="002C25DA">
            <w:pPr>
              <w:tabs>
                <w:tab w:val="left" w:pos="0"/>
              </w:tabs>
              <w:spacing w:after="0"/>
              <w:jc w:val="both"/>
              <w:rPr>
                <w:rFonts w:ascii="Times New Roman" w:eastAsia="Batang" w:hAnsi="Times New Roman" w:cs="Mangal"/>
                <w:b/>
                <w:bCs/>
                <w:sz w:val="24"/>
                <w:szCs w:val="24"/>
                <w:lang w:eastAsia="ko-KR" w:bidi="hi-IN"/>
              </w:rPr>
            </w:pPr>
          </w:p>
        </w:tc>
      </w:tr>
      <w:tr w:rsidR="002C25DA" w:rsidRPr="00D04CF3" w:rsidTr="00A00BAF">
        <w:tc>
          <w:tcPr>
            <w:tcW w:w="635" w:type="dxa"/>
            <w:tcBorders>
              <w:top w:val="outset" w:sz="6" w:space="0" w:color="000000"/>
              <w:left w:val="outset" w:sz="6" w:space="0" w:color="000000"/>
              <w:bottom w:val="outset" w:sz="6" w:space="0" w:color="000000"/>
              <w:right w:val="outset" w:sz="6" w:space="0" w:color="000000"/>
            </w:tcBorders>
            <w:hideMark/>
          </w:tcPr>
          <w:p w:rsidR="002C25DA" w:rsidRPr="00D04CF3" w:rsidRDefault="002C25DA" w:rsidP="002C25DA">
            <w:pPr>
              <w:tabs>
                <w:tab w:val="left" w:pos="0"/>
              </w:tabs>
              <w:spacing w:after="0"/>
              <w:jc w:val="center"/>
              <w:rPr>
                <w:rFonts w:ascii="Times New Roman" w:eastAsia="Batang" w:hAnsi="Times New Roman" w:cs="Mangal"/>
                <w:b/>
                <w:bCs/>
                <w:sz w:val="24"/>
                <w:szCs w:val="24"/>
                <w:lang w:eastAsia="ko-KR" w:bidi="hi-IN"/>
              </w:rPr>
            </w:pPr>
            <w:r w:rsidRPr="00D04CF3">
              <w:rPr>
                <w:rFonts w:ascii="Times New Roman" w:eastAsia="Batang" w:hAnsi="Times New Roman" w:cs="Mangal"/>
                <w:b/>
                <w:bCs/>
                <w:sz w:val="24"/>
                <w:szCs w:val="24"/>
                <w:lang w:eastAsia="ko-KR" w:bidi="hi-IN"/>
              </w:rPr>
              <w:t>3</w:t>
            </w:r>
          </w:p>
        </w:tc>
        <w:tc>
          <w:tcPr>
            <w:tcW w:w="2812" w:type="dxa"/>
            <w:tcBorders>
              <w:top w:val="outset" w:sz="6" w:space="0" w:color="000000"/>
              <w:left w:val="outset" w:sz="6" w:space="0" w:color="000000"/>
              <w:bottom w:val="outset" w:sz="6" w:space="0" w:color="000000"/>
              <w:right w:val="outset" w:sz="6" w:space="0" w:color="000000"/>
            </w:tcBorders>
            <w:hideMark/>
          </w:tcPr>
          <w:p w:rsidR="002C25DA" w:rsidRPr="00D04CF3" w:rsidRDefault="002C25DA" w:rsidP="002C25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Basic Current (lb) &amp; rated Maximum current (Imax)</w:t>
            </w:r>
          </w:p>
        </w:tc>
        <w:tc>
          <w:tcPr>
            <w:tcW w:w="4320" w:type="dxa"/>
            <w:tcBorders>
              <w:top w:val="outset" w:sz="6" w:space="0" w:color="000000"/>
              <w:left w:val="outset" w:sz="6" w:space="0" w:color="000000"/>
              <w:bottom w:val="outset" w:sz="6" w:space="0" w:color="000000"/>
              <w:right w:val="outset" w:sz="6" w:space="0" w:color="000000"/>
            </w:tcBorders>
            <w:hideMark/>
          </w:tcPr>
          <w:p w:rsidR="002C25DA" w:rsidRPr="00D04CF3" w:rsidRDefault="00962D56" w:rsidP="002C25DA">
            <w:pPr>
              <w:tabs>
                <w:tab w:val="left" w:pos="0"/>
              </w:tabs>
              <w:spacing w:after="0"/>
              <w:jc w:val="both"/>
              <w:rPr>
                <w:rFonts w:ascii="Times New Roman" w:eastAsia="Batang" w:hAnsi="Times New Roman" w:cs="Mangal"/>
                <w:b/>
                <w:bCs/>
                <w:sz w:val="24"/>
                <w:szCs w:val="24"/>
                <w:lang w:eastAsia="ko-KR" w:bidi="hi-IN"/>
              </w:rPr>
            </w:pPr>
            <w:r w:rsidRPr="00D04CF3">
              <w:rPr>
                <w:rFonts w:ascii="Times New Roman" w:eastAsia="Batang" w:hAnsi="Times New Roman" w:cs="Mangal"/>
                <w:b/>
                <w:bCs/>
                <w:color w:val="000000"/>
                <w:sz w:val="24"/>
                <w:szCs w:val="24"/>
                <w:lang w:eastAsia="ko-KR" w:bidi="hi-IN"/>
              </w:rPr>
              <w:t xml:space="preserve">lb= </w:t>
            </w:r>
            <w:r w:rsidR="0088293B" w:rsidRPr="00D04CF3">
              <w:rPr>
                <w:rFonts w:ascii="Times New Roman" w:eastAsia="Batang" w:hAnsi="Times New Roman" w:cs="Mangal"/>
                <w:b/>
                <w:bCs/>
                <w:color w:val="000000"/>
                <w:sz w:val="24"/>
                <w:szCs w:val="24"/>
                <w:lang w:eastAsia="ko-KR" w:bidi="hi-IN"/>
              </w:rPr>
              <w:t xml:space="preserve">5A or </w:t>
            </w:r>
            <w:r w:rsidRPr="00D04CF3">
              <w:rPr>
                <w:rFonts w:ascii="Times New Roman" w:eastAsia="Batang" w:hAnsi="Times New Roman" w:cs="Mangal"/>
                <w:b/>
                <w:bCs/>
                <w:color w:val="000000"/>
                <w:sz w:val="24"/>
                <w:szCs w:val="24"/>
                <w:lang w:eastAsia="ko-KR" w:bidi="hi-IN"/>
              </w:rPr>
              <w:t>10</w:t>
            </w:r>
            <w:r w:rsidR="002C25DA" w:rsidRPr="00D04CF3">
              <w:rPr>
                <w:rFonts w:ascii="Times New Roman" w:eastAsia="Batang" w:hAnsi="Times New Roman" w:cs="Mangal"/>
                <w:b/>
                <w:bCs/>
                <w:color w:val="000000"/>
                <w:sz w:val="24"/>
                <w:szCs w:val="24"/>
                <w:lang w:eastAsia="ko-KR" w:bidi="hi-IN"/>
              </w:rPr>
              <w:t xml:space="preserve">A; Imax= 60 Amps </w:t>
            </w:r>
          </w:p>
          <w:p w:rsidR="002C25DA" w:rsidRPr="00D04CF3" w:rsidRDefault="002C25DA" w:rsidP="002C25DA">
            <w:pPr>
              <w:tabs>
                <w:tab w:val="left" w:pos="0"/>
              </w:tabs>
              <w:spacing w:after="0"/>
              <w:jc w:val="both"/>
              <w:rPr>
                <w:rFonts w:ascii="Times New Roman" w:eastAsia="Batang" w:hAnsi="Times New Roman" w:cs="Mangal"/>
                <w:b/>
                <w:bCs/>
                <w:sz w:val="24"/>
                <w:szCs w:val="24"/>
                <w:lang w:eastAsia="ko-KR" w:bidi="hi-IN"/>
              </w:rPr>
            </w:pPr>
            <w:r w:rsidRPr="00D04CF3">
              <w:rPr>
                <w:rFonts w:ascii="Times New Roman" w:eastAsia="Batang" w:hAnsi="Times New Roman" w:cs="Mangal"/>
                <w:b/>
                <w:bCs/>
                <w:color w:val="000000"/>
                <w:sz w:val="24"/>
                <w:szCs w:val="24"/>
                <w:lang w:eastAsia="ko-KR" w:bidi="hi-IN"/>
              </w:rPr>
              <w:t>(Meter shall be able to continuously carry 120% of I</w:t>
            </w:r>
            <w:r w:rsidRPr="00D04CF3">
              <w:rPr>
                <w:rFonts w:ascii="Times New Roman" w:eastAsia="Batang" w:hAnsi="Times New Roman" w:cs="Mangal"/>
                <w:b/>
                <w:bCs/>
                <w:color w:val="000000"/>
                <w:sz w:val="24"/>
                <w:szCs w:val="24"/>
                <w:vertAlign w:val="subscript"/>
                <w:lang w:eastAsia="ko-KR" w:bidi="hi-IN"/>
              </w:rPr>
              <w:t>max</w:t>
            </w:r>
            <w:r w:rsidRPr="00D04CF3">
              <w:rPr>
                <w:rFonts w:ascii="Times New Roman" w:eastAsia="Batang" w:hAnsi="Times New Roman" w:cs="Mangal"/>
                <w:b/>
                <w:bCs/>
                <w:color w:val="000000"/>
                <w:sz w:val="24"/>
                <w:szCs w:val="24"/>
                <w:lang w:eastAsia="ko-KR" w:bidi="hi-IN"/>
              </w:rPr>
              <w:t xml:space="preserve"> Meeting the accuracy requirements)</w:t>
            </w:r>
          </w:p>
        </w:tc>
        <w:tc>
          <w:tcPr>
            <w:tcW w:w="1350" w:type="dxa"/>
            <w:tcBorders>
              <w:top w:val="outset" w:sz="6" w:space="0" w:color="000000"/>
              <w:left w:val="outset" w:sz="6" w:space="0" w:color="000000"/>
              <w:bottom w:val="outset" w:sz="6" w:space="0" w:color="000000"/>
              <w:right w:val="outset" w:sz="6" w:space="0" w:color="000000"/>
            </w:tcBorders>
          </w:tcPr>
          <w:p w:rsidR="002C25DA" w:rsidRPr="00D04CF3" w:rsidRDefault="002C25DA" w:rsidP="002C25DA">
            <w:pPr>
              <w:tabs>
                <w:tab w:val="left" w:pos="0"/>
              </w:tabs>
              <w:spacing w:after="0"/>
              <w:jc w:val="both"/>
              <w:rPr>
                <w:rFonts w:ascii="Times New Roman" w:eastAsia="Batang" w:hAnsi="Times New Roman" w:cs="Mangal"/>
                <w:b/>
                <w:bCs/>
                <w:color w:val="000000"/>
                <w:sz w:val="24"/>
                <w:szCs w:val="24"/>
                <w:lang w:eastAsia="ko-KR" w:bidi="hi-IN"/>
              </w:rPr>
            </w:pPr>
          </w:p>
        </w:tc>
        <w:tc>
          <w:tcPr>
            <w:tcW w:w="1350" w:type="dxa"/>
            <w:tcBorders>
              <w:top w:val="outset" w:sz="6" w:space="0" w:color="000000"/>
              <w:left w:val="outset" w:sz="6" w:space="0" w:color="000000"/>
              <w:bottom w:val="outset" w:sz="6" w:space="0" w:color="000000"/>
              <w:right w:val="outset" w:sz="6" w:space="0" w:color="000000"/>
            </w:tcBorders>
          </w:tcPr>
          <w:p w:rsidR="002C25DA" w:rsidRPr="00D04CF3" w:rsidRDefault="002C25DA" w:rsidP="002C25DA">
            <w:pPr>
              <w:tabs>
                <w:tab w:val="left" w:pos="0"/>
              </w:tabs>
              <w:spacing w:after="0"/>
              <w:jc w:val="both"/>
              <w:rPr>
                <w:rFonts w:ascii="Times New Roman" w:eastAsia="Batang" w:hAnsi="Times New Roman" w:cs="Mangal"/>
                <w:b/>
                <w:bCs/>
                <w:color w:val="000000"/>
                <w:sz w:val="24"/>
                <w:szCs w:val="24"/>
                <w:lang w:eastAsia="ko-KR" w:bidi="hi-IN"/>
              </w:rPr>
            </w:pPr>
          </w:p>
        </w:tc>
      </w:tr>
      <w:tr w:rsidR="002C25DA" w:rsidRPr="00D04CF3" w:rsidTr="00A00BAF">
        <w:tc>
          <w:tcPr>
            <w:tcW w:w="635" w:type="dxa"/>
            <w:tcBorders>
              <w:top w:val="outset" w:sz="6" w:space="0" w:color="000000"/>
              <w:left w:val="outset" w:sz="6" w:space="0" w:color="000000"/>
              <w:bottom w:val="outset" w:sz="6" w:space="0" w:color="000000"/>
              <w:right w:val="outset" w:sz="6" w:space="0" w:color="000000"/>
            </w:tcBorders>
            <w:hideMark/>
          </w:tcPr>
          <w:p w:rsidR="002C25DA" w:rsidRPr="00D04CF3" w:rsidRDefault="002C25DA" w:rsidP="002C25DA">
            <w:pPr>
              <w:tabs>
                <w:tab w:val="left" w:pos="0"/>
              </w:tabs>
              <w:spacing w:after="0"/>
              <w:jc w:val="center"/>
              <w:rPr>
                <w:rFonts w:ascii="Times New Roman" w:eastAsia="Batang" w:hAnsi="Times New Roman" w:cs="Mangal"/>
                <w:b/>
                <w:bCs/>
                <w:sz w:val="24"/>
                <w:szCs w:val="24"/>
                <w:lang w:eastAsia="ko-KR" w:bidi="hi-IN"/>
              </w:rPr>
            </w:pPr>
            <w:r w:rsidRPr="00D04CF3">
              <w:rPr>
                <w:rFonts w:ascii="Times New Roman" w:eastAsia="Batang" w:hAnsi="Times New Roman" w:cs="Mangal"/>
                <w:b/>
                <w:bCs/>
                <w:sz w:val="24"/>
                <w:szCs w:val="24"/>
                <w:lang w:eastAsia="ko-KR" w:bidi="hi-IN"/>
              </w:rPr>
              <w:t>4</w:t>
            </w:r>
          </w:p>
        </w:tc>
        <w:tc>
          <w:tcPr>
            <w:tcW w:w="2812" w:type="dxa"/>
            <w:tcBorders>
              <w:top w:val="outset" w:sz="6" w:space="0" w:color="000000"/>
              <w:left w:val="outset" w:sz="6" w:space="0" w:color="000000"/>
              <w:bottom w:val="outset" w:sz="6" w:space="0" w:color="000000"/>
              <w:right w:val="outset" w:sz="6" w:space="0" w:color="000000"/>
            </w:tcBorders>
            <w:hideMark/>
          </w:tcPr>
          <w:p w:rsidR="002C25DA" w:rsidRPr="00D04CF3" w:rsidRDefault="002C25DA" w:rsidP="002C25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Operating Voltage</w:t>
            </w:r>
          </w:p>
        </w:tc>
        <w:tc>
          <w:tcPr>
            <w:tcW w:w="4320" w:type="dxa"/>
            <w:tcBorders>
              <w:top w:val="outset" w:sz="6" w:space="0" w:color="000000"/>
              <w:left w:val="outset" w:sz="6" w:space="0" w:color="000000"/>
              <w:bottom w:val="outset" w:sz="6" w:space="0" w:color="000000"/>
              <w:right w:val="outset" w:sz="6" w:space="0" w:color="000000"/>
            </w:tcBorders>
            <w:hideMark/>
          </w:tcPr>
          <w:p w:rsidR="002C25DA" w:rsidRPr="00D04CF3" w:rsidRDefault="002C25DA" w:rsidP="002C25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Batang" w:hAnsi="Times New Roman" w:cs="Mangal"/>
                <w:b/>
                <w:bCs/>
                <w:sz w:val="24"/>
                <w:szCs w:val="24"/>
                <w:lang w:eastAsia="ko-KR" w:bidi="hi-IN"/>
              </w:rPr>
            </w:pPr>
            <w:r w:rsidRPr="00D04CF3">
              <w:rPr>
                <w:rFonts w:ascii="Times New Roman" w:eastAsia="Batang" w:hAnsi="Times New Roman" w:cs="Mangal"/>
                <w:b/>
                <w:bCs/>
                <w:color w:val="000000"/>
                <w:sz w:val="24"/>
                <w:szCs w:val="24"/>
                <w:lang w:eastAsia="ko-KR" w:bidi="hi-IN"/>
              </w:rPr>
              <w:t xml:space="preserve">Meter shall be operational with required accuracy from 0.7 </w:t>
            </w:r>
            <w:proofErr w:type="spellStart"/>
            <w:r w:rsidRPr="00D04CF3">
              <w:rPr>
                <w:rFonts w:ascii="Times New Roman" w:eastAsia="Batang" w:hAnsi="Times New Roman" w:cs="Mangal"/>
                <w:b/>
                <w:bCs/>
                <w:color w:val="000000"/>
                <w:sz w:val="24"/>
                <w:szCs w:val="24"/>
                <w:lang w:eastAsia="ko-KR" w:bidi="hi-IN"/>
              </w:rPr>
              <w:t>Vref</w:t>
            </w:r>
            <w:proofErr w:type="spellEnd"/>
            <w:r w:rsidRPr="00D04CF3">
              <w:rPr>
                <w:rFonts w:ascii="Times New Roman" w:eastAsia="Batang" w:hAnsi="Times New Roman" w:cs="Mangal"/>
                <w:b/>
                <w:bCs/>
                <w:color w:val="000000"/>
                <w:sz w:val="24"/>
                <w:szCs w:val="24"/>
                <w:lang w:eastAsia="ko-KR" w:bidi="hi-IN"/>
              </w:rPr>
              <w:t xml:space="preserve"> to 1.2 </w:t>
            </w:r>
            <w:proofErr w:type="spellStart"/>
            <w:r w:rsidRPr="00D04CF3">
              <w:rPr>
                <w:rFonts w:ascii="Times New Roman" w:eastAsia="Batang" w:hAnsi="Times New Roman" w:cs="Mangal"/>
                <w:b/>
                <w:bCs/>
                <w:color w:val="000000"/>
                <w:sz w:val="24"/>
                <w:szCs w:val="24"/>
                <w:lang w:eastAsia="ko-KR" w:bidi="hi-IN"/>
              </w:rPr>
              <w:t>Vref</w:t>
            </w:r>
            <w:proofErr w:type="spellEnd"/>
            <w:r w:rsidRPr="00D04CF3">
              <w:rPr>
                <w:rFonts w:ascii="Times New Roman" w:eastAsia="Batang" w:hAnsi="Times New Roman" w:cs="Mangal"/>
                <w:b/>
                <w:bCs/>
                <w:color w:val="000000"/>
                <w:sz w:val="24"/>
                <w:szCs w:val="24"/>
                <w:lang w:eastAsia="ko-KR" w:bidi="hi-IN"/>
              </w:rPr>
              <w:t xml:space="preserve">. </w:t>
            </w:r>
          </w:p>
        </w:tc>
        <w:tc>
          <w:tcPr>
            <w:tcW w:w="1350" w:type="dxa"/>
            <w:tcBorders>
              <w:top w:val="outset" w:sz="6" w:space="0" w:color="000000"/>
              <w:left w:val="outset" w:sz="6" w:space="0" w:color="000000"/>
              <w:bottom w:val="outset" w:sz="6" w:space="0" w:color="000000"/>
              <w:right w:val="outset" w:sz="6" w:space="0" w:color="000000"/>
            </w:tcBorders>
          </w:tcPr>
          <w:p w:rsidR="002C25DA" w:rsidRPr="00D04CF3" w:rsidRDefault="002C25DA" w:rsidP="002C25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Batang" w:hAnsi="Times New Roman" w:cs="Mangal"/>
                <w:b/>
                <w:bCs/>
                <w:color w:val="000000"/>
                <w:sz w:val="24"/>
                <w:szCs w:val="24"/>
                <w:lang w:eastAsia="ko-KR" w:bidi="hi-IN"/>
              </w:rPr>
            </w:pPr>
          </w:p>
        </w:tc>
        <w:tc>
          <w:tcPr>
            <w:tcW w:w="1350" w:type="dxa"/>
            <w:tcBorders>
              <w:top w:val="outset" w:sz="6" w:space="0" w:color="000000"/>
              <w:left w:val="outset" w:sz="6" w:space="0" w:color="000000"/>
              <w:bottom w:val="outset" w:sz="6" w:space="0" w:color="000000"/>
              <w:right w:val="outset" w:sz="6" w:space="0" w:color="000000"/>
            </w:tcBorders>
          </w:tcPr>
          <w:p w:rsidR="002C25DA" w:rsidRPr="00D04CF3" w:rsidRDefault="002C25DA" w:rsidP="002C25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Batang" w:hAnsi="Times New Roman" w:cs="Mangal"/>
                <w:b/>
                <w:bCs/>
                <w:color w:val="000000"/>
                <w:sz w:val="24"/>
                <w:szCs w:val="24"/>
                <w:lang w:eastAsia="ko-KR" w:bidi="hi-IN"/>
              </w:rPr>
            </w:pPr>
          </w:p>
        </w:tc>
      </w:tr>
      <w:tr w:rsidR="002C25DA" w:rsidRPr="00D04CF3" w:rsidTr="00A00BAF">
        <w:tc>
          <w:tcPr>
            <w:tcW w:w="635" w:type="dxa"/>
            <w:tcBorders>
              <w:top w:val="outset" w:sz="6" w:space="0" w:color="000000"/>
              <w:left w:val="outset" w:sz="6" w:space="0" w:color="000000"/>
              <w:bottom w:val="outset" w:sz="6" w:space="0" w:color="000000"/>
              <w:right w:val="outset" w:sz="6" w:space="0" w:color="000000"/>
            </w:tcBorders>
            <w:hideMark/>
          </w:tcPr>
          <w:p w:rsidR="002C25DA" w:rsidRPr="00D04CF3" w:rsidRDefault="002C25DA" w:rsidP="002C25DA">
            <w:pPr>
              <w:tabs>
                <w:tab w:val="left" w:pos="0"/>
              </w:tabs>
              <w:spacing w:after="0"/>
              <w:jc w:val="center"/>
              <w:rPr>
                <w:rFonts w:ascii="Times New Roman" w:eastAsia="Batang" w:hAnsi="Times New Roman" w:cs="Mangal"/>
                <w:b/>
                <w:bCs/>
                <w:sz w:val="24"/>
                <w:szCs w:val="24"/>
                <w:lang w:eastAsia="ko-KR" w:bidi="hi-IN"/>
              </w:rPr>
            </w:pPr>
            <w:r w:rsidRPr="00D04CF3">
              <w:rPr>
                <w:rFonts w:ascii="Times New Roman" w:eastAsia="Batang" w:hAnsi="Times New Roman" w:cs="Mangal"/>
                <w:b/>
                <w:bCs/>
                <w:sz w:val="24"/>
                <w:szCs w:val="24"/>
                <w:lang w:eastAsia="ko-KR" w:bidi="hi-IN"/>
              </w:rPr>
              <w:t>5</w:t>
            </w:r>
          </w:p>
        </w:tc>
        <w:tc>
          <w:tcPr>
            <w:tcW w:w="2812" w:type="dxa"/>
            <w:tcBorders>
              <w:top w:val="outset" w:sz="6" w:space="0" w:color="000000"/>
              <w:left w:val="outset" w:sz="6" w:space="0" w:color="000000"/>
              <w:bottom w:val="outset" w:sz="6" w:space="0" w:color="000000"/>
              <w:right w:val="outset" w:sz="6" w:space="0" w:color="000000"/>
            </w:tcBorders>
            <w:hideMark/>
          </w:tcPr>
          <w:p w:rsidR="002C25DA" w:rsidRPr="00D04CF3" w:rsidRDefault="002C25DA" w:rsidP="002C25D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 xml:space="preserve">Operating Frequency </w:t>
            </w:r>
          </w:p>
        </w:tc>
        <w:tc>
          <w:tcPr>
            <w:tcW w:w="4320" w:type="dxa"/>
            <w:tcBorders>
              <w:top w:val="outset" w:sz="6" w:space="0" w:color="000000"/>
              <w:left w:val="outset" w:sz="6" w:space="0" w:color="000000"/>
              <w:bottom w:val="outset" w:sz="6" w:space="0" w:color="000000"/>
              <w:right w:val="outset" w:sz="6" w:space="0" w:color="000000"/>
            </w:tcBorders>
            <w:hideMark/>
          </w:tcPr>
          <w:p w:rsidR="002C25DA" w:rsidRPr="00D04CF3" w:rsidRDefault="002C25DA" w:rsidP="002C25DA">
            <w:pPr>
              <w:tabs>
                <w:tab w:val="left" w:pos="0"/>
              </w:tabs>
              <w:spacing w:after="0"/>
              <w:jc w:val="both"/>
              <w:rPr>
                <w:rFonts w:ascii="Times New Roman" w:eastAsia="Batang" w:hAnsi="Times New Roman" w:cs="Mangal"/>
                <w:b/>
                <w:bCs/>
                <w:sz w:val="24"/>
                <w:szCs w:val="24"/>
                <w:lang w:eastAsia="ko-KR" w:bidi="hi-IN"/>
              </w:rPr>
            </w:pPr>
            <w:r w:rsidRPr="00D04CF3">
              <w:rPr>
                <w:rFonts w:ascii="Times New Roman" w:eastAsia="Batang" w:hAnsi="Times New Roman" w:cs="Mangal"/>
                <w:b/>
                <w:bCs/>
                <w:color w:val="000000"/>
                <w:sz w:val="24"/>
                <w:szCs w:val="24"/>
                <w:lang w:eastAsia="ko-KR" w:bidi="hi-IN"/>
              </w:rPr>
              <w:t>50 Hz± 5%.</w:t>
            </w:r>
          </w:p>
        </w:tc>
        <w:tc>
          <w:tcPr>
            <w:tcW w:w="1350" w:type="dxa"/>
            <w:tcBorders>
              <w:top w:val="outset" w:sz="6" w:space="0" w:color="000000"/>
              <w:left w:val="outset" w:sz="6" w:space="0" w:color="000000"/>
              <w:bottom w:val="outset" w:sz="6" w:space="0" w:color="000000"/>
              <w:right w:val="outset" w:sz="6" w:space="0" w:color="000000"/>
            </w:tcBorders>
          </w:tcPr>
          <w:p w:rsidR="002C25DA" w:rsidRPr="00D04CF3" w:rsidRDefault="002C25DA" w:rsidP="002C25DA">
            <w:pPr>
              <w:tabs>
                <w:tab w:val="left" w:pos="0"/>
              </w:tabs>
              <w:spacing w:after="0"/>
              <w:jc w:val="both"/>
              <w:rPr>
                <w:rFonts w:ascii="Times New Roman" w:eastAsia="Batang" w:hAnsi="Times New Roman" w:cs="Mangal"/>
                <w:b/>
                <w:bCs/>
                <w:color w:val="000000"/>
                <w:sz w:val="24"/>
                <w:szCs w:val="24"/>
                <w:lang w:eastAsia="ko-KR" w:bidi="hi-IN"/>
              </w:rPr>
            </w:pPr>
          </w:p>
        </w:tc>
        <w:tc>
          <w:tcPr>
            <w:tcW w:w="1350" w:type="dxa"/>
            <w:tcBorders>
              <w:top w:val="outset" w:sz="6" w:space="0" w:color="000000"/>
              <w:left w:val="outset" w:sz="6" w:space="0" w:color="000000"/>
              <w:bottom w:val="outset" w:sz="6" w:space="0" w:color="000000"/>
              <w:right w:val="outset" w:sz="6" w:space="0" w:color="000000"/>
            </w:tcBorders>
          </w:tcPr>
          <w:p w:rsidR="002C25DA" w:rsidRPr="00D04CF3" w:rsidRDefault="002C25DA" w:rsidP="002C25DA">
            <w:pPr>
              <w:tabs>
                <w:tab w:val="left" w:pos="0"/>
              </w:tabs>
              <w:spacing w:after="0"/>
              <w:jc w:val="both"/>
              <w:rPr>
                <w:rFonts w:ascii="Times New Roman" w:eastAsia="Batang" w:hAnsi="Times New Roman" w:cs="Mangal"/>
                <w:b/>
                <w:bCs/>
                <w:color w:val="000000"/>
                <w:sz w:val="24"/>
                <w:szCs w:val="24"/>
                <w:lang w:eastAsia="ko-KR" w:bidi="hi-IN"/>
              </w:rPr>
            </w:pPr>
          </w:p>
        </w:tc>
      </w:tr>
      <w:tr w:rsidR="0015654D" w:rsidRPr="00D04CF3" w:rsidTr="00A00BAF">
        <w:tc>
          <w:tcPr>
            <w:tcW w:w="635" w:type="dxa"/>
            <w:tcBorders>
              <w:top w:val="outset" w:sz="6" w:space="0" w:color="000000"/>
              <w:left w:val="outset" w:sz="6" w:space="0" w:color="000000"/>
              <w:bottom w:val="outset" w:sz="6" w:space="0" w:color="000000"/>
              <w:right w:val="outset" w:sz="6" w:space="0" w:color="000000"/>
            </w:tcBorders>
            <w:hideMark/>
          </w:tcPr>
          <w:p w:rsidR="0015654D" w:rsidRPr="00D04CF3" w:rsidRDefault="0015654D" w:rsidP="0015654D">
            <w:pPr>
              <w:tabs>
                <w:tab w:val="left" w:pos="0"/>
              </w:tabs>
              <w:spacing w:after="0"/>
              <w:jc w:val="center"/>
              <w:rPr>
                <w:rFonts w:ascii="Times New Roman" w:eastAsia="Batang" w:hAnsi="Times New Roman" w:cs="Mangal"/>
                <w:b/>
                <w:bCs/>
                <w:sz w:val="24"/>
                <w:szCs w:val="24"/>
                <w:lang w:eastAsia="ko-KR" w:bidi="hi-IN"/>
              </w:rPr>
            </w:pPr>
            <w:r w:rsidRPr="00D04CF3">
              <w:rPr>
                <w:rFonts w:ascii="Times New Roman" w:eastAsia="Batang" w:hAnsi="Times New Roman" w:cs="Mangal"/>
                <w:b/>
                <w:bCs/>
                <w:sz w:val="24"/>
                <w:szCs w:val="24"/>
                <w:lang w:eastAsia="ko-KR" w:bidi="hi-IN"/>
              </w:rPr>
              <w:t>6</w:t>
            </w:r>
          </w:p>
        </w:tc>
        <w:tc>
          <w:tcPr>
            <w:tcW w:w="2812" w:type="dxa"/>
            <w:tcBorders>
              <w:top w:val="outset" w:sz="6" w:space="0" w:color="000000"/>
              <w:left w:val="outset" w:sz="6" w:space="0" w:color="000000"/>
              <w:bottom w:val="outset" w:sz="6" w:space="0" w:color="000000"/>
              <w:right w:val="outset" w:sz="6" w:space="0" w:color="000000"/>
            </w:tcBorders>
            <w:hideMark/>
          </w:tcPr>
          <w:p w:rsidR="0015654D" w:rsidRPr="00D04CF3" w:rsidRDefault="0015654D" w:rsidP="0015654D">
            <w:pPr>
              <w:spacing w:after="0"/>
              <w:jc w:val="both"/>
              <w:rPr>
                <w:rFonts w:ascii="Times New Roman" w:eastAsia="Batang" w:hAnsi="Times New Roman" w:cs="Mangal"/>
                <w:b/>
                <w:bCs/>
                <w:sz w:val="24"/>
                <w:szCs w:val="24"/>
                <w:lang w:eastAsia="ko-KR" w:bidi="hi-IN"/>
              </w:rPr>
            </w:pPr>
            <w:r w:rsidRPr="00D04CF3">
              <w:rPr>
                <w:rFonts w:ascii="Times New Roman" w:eastAsia="Batang" w:hAnsi="Times New Roman" w:cs="Mangal"/>
                <w:b/>
                <w:bCs/>
                <w:color w:val="000000"/>
                <w:sz w:val="24"/>
                <w:szCs w:val="24"/>
                <w:lang w:eastAsia="ko-KR" w:bidi="hi-IN"/>
              </w:rPr>
              <w:t>Power Consumption</w:t>
            </w:r>
          </w:p>
        </w:tc>
        <w:tc>
          <w:tcPr>
            <w:tcW w:w="4320" w:type="dxa"/>
            <w:tcBorders>
              <w:top w:val="outset" w:sz="6" w:space="0" w:color="000000"/>
              <w:left w:val="outset" w:sz="6" w:space="0" w:color="000000"/>
              <w:bottom w:val="outset" w:sz="6" w:space="0" w:color="000000"/>
              <w:right w:val="outset" w:sz="6" w:space="0" w:color="000000"/>
            </w:tcBorders>
            <w:hideMark/>
          </w:tcPr>
          <w:p w:rsidR="0015654D" w:rsidRPr="00D04CF3" w:rsidRDefault="0015654D" w:rsidP="001565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eastAsia="Times New Roman" w:hAnsi="Times New Roman" w:cs="Helvetica"/>
                <w:color w:val="000000"/>
                <w:sz w:val="24"/>
                <w:szCs w:val="24"/>
              </w:rPr>
            </w:pPr>
            <w:r w:rsidRPr="00D04CF3">
              <w:rPr>
                <w:rFonts w:ascii="Times New Roman" w:eastAsia="Times New Roman" w:hAnsi="Times New Roman" w:cs="Helvetica"/>
                <w:color w:val="000000"/>
                <w:sz w:val="24"/>
                <w:szCs w:val="24"/>
              </w:rPr>
              <w:t>Voltage circuit: As per relevant IS standard</w:t>
            </w:r>
          </w:p>
          <w:p w:rsidR="0015654D" w:rsidRPr="00D04CF3" w:rsidRDefault="0015654D" w:rsidP="0015654D">
            <w:pPr>
              <w:tabs>
                <w:tab w:val="left" w:pos="0"/>
              </w:tabs>
              <w:spacing w:after="0"/>
              <w:jc w:val="both"/>
              <w:rPr>
                <w:rFonts w:ascii="Times New Roman" w:eastAsia="Batang" w:hAnsi="Times New Roman" w:cs="Mangal"/>
                <w:b/>
                <w:bCs/>
                <w:sz w:val="24"/>
                <w:szCs w:val="24"/>
                <w:lang w:eastAsia="ko-KR" w:bidi="hi-IN"/>
              </w:rPr>
            </w:pPr>
            <w:r w:rsidRPr="00D04CF3">
              <w:rPr>
                <w:rFonts w:ascii="Times New Roman" w:eastAsia="Times New Roman" w:hAnsi="Times New Roman" w:cs="Helvetica"/>
                <w:color w:val="000000"/>
                <w:sz w:val="24"/>
                <w:szCs w:val="24"/>
              </w:rPr>
              <w:t>Current Circuit : As per relevant IS standard</w:t>
            </w:r>
          </w:p>
        </w:tc>
        <w:tc>
          <w:tcPr>
            <w:tcW w:w="1350" w:type="dxa"/>
            <w:tcBorders>
              <w:top w:val="outset" w:sz="6" w:space="0" w:color="000000"/>
              <w:left w:val="outset" w:sz="6" w:space="0" w:color="000000"/>
              <w:bottom w:val="outset" w:sz="6" w:space="0" w:color="000000"/>
              <w:right w:val="outset" w:sz="6" w:space="0" w:color="000000"/>
            </w:tcBorders>
          </w:tcPr>
          <w:p w:rsidR="0015654D" w:rsidRPr="00D04CF3" w:rsidRDefault="0015654D" w:rsidP="001565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Batang" w:hAnsi="Times New Roman" w:cs="Mangal"/>
                <w:b/>
                <w:bCs/>
                <w:color w:val="000000"/>
                <w:sz w:val="24"/>
                <w:szCs w:val="24"/>
                <w:lang w:eastAsia="ko-KR" w:bidi="hi-IN"/>
              </w:rPr>
            </w:pPr>
          </w:p>
        </w:tc>
        <w:tc>
          <w:tcPr>
            <w:tcW w:w="1350" w:type="dxa"/>
            <w:tcBorders>
              <w:top w:val="outset" w:sz="6" w:space="0" w:color="000000"/>
              <w:left w:val="outset" w:sz="6" w:space="0" w:color="000000"/>
              <w:bottom w:val="outset" w:sz="6" w:space="0" w:color="000000"/>
              <w:right w:val="outset" w:sz="6" w:space="0" w:color="000000"/>
            </w:tcBorders>
          </w:tcPr>
          <w:p w:rsidR="0015654D" w:rsidRPr="00D04CF3" w:rsidRDefault="0015654D" w:rsidP="001565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Batang" w:hAnsi="Times New Roman" w:cs="Mangal"/>
                <w:b/>
                <w:bCs/>
                <w:color w:val="000000"/>
                <w:sz w:val="24"/>
                <w:szCs w:val="24"/>
                <w:lang w:eastAsia="ko-KR" w:bidi="hi-IN"/>
              </w:rPr>
            </w:pPr>
          </w:p>
        </w:tc>
      </w:tr>
      <w:tr w:rsidR="0015654D" w:rsidRPr="00D04CF3" w:rsidTr="00A00BAF">
        <w:tc>
          <w:tcPr>
            <w:tcW w:w="635" w:type="dxa"/>
            <w:tcBorders>
              <w:top w:val="outset" w:sz="6" w:space="0" w:color="000000"/>
              <w:left w:val="outset" w:sz="6" w:space="0" w:color="000000"/>
              <w:bottom w:val="outset" w:sz="6" w:space="0" w:color="000000"/>
              <w:right w:val="outset" w:sz="6" w:space="0" w:color="000000"/>
            </w:tcBorders>
            <w:hideMark/>
          </w:tcPr>
          <w:p w:rsidR="0015654D" w:rsidRPr="00D04CF3" w:rsidRDefault="0015654D" w:rsidP="0015654D">
            <w:pPr>
              <w:tabs>
                <w:tab w:val="left" w:pos="0"/>
              </w:tabs>
              <w:spacing w:after="0"/>
              <w:jc w:val="center"/>
              <w:rPr>
                <w:rFonts w:ascii="Times New Roman" w:eastAsia="Batang" w:hAnsi="Times New Roman" w:cs="Mangal"/>
                <w:b/>
                <w:bCs/>
                <w:sz w:val="24"/>
                <w:szCs w:val="24"/>
                <w:lang w:eastAsia="ko-KR" w:bidi="hi-IN"/>
              </w:rPr>
            </w:pPr>
            <w:r w:rsidRPr="00D04CF3">
              <w:rPr>
                <w:rFonts w:ascii="Times New Roman" w:eastAsia="Batang" w:hAnsi="Times New Roman" w:cs="Mangal"/>
                <w:b/>
                <w:bCs/>
                <w:sz w:val="24"/>
                <w:szCs w:val="24"/>
                <w:lang w:eastAsia="ko-KR" w:bidi="hi-IN"/>
              </w:rPr>
              <w:t>7</w:t>
            </w:r>
          </w:p>
        </w:tc>
        <w:tc>
          <w:tcPr>
            <w:tcW w:w="2812" w:type="dxa"/>
            <w:tcBorders>
              <w:top w:val="outset" w:sz="6" w:space="0" w:color="000000"/>
              <w:left w:val="outset" w:sz="6" w:space="0" w:color="000000"/>
              <w:bottom w:val="outset" w:sz="6" w:space="0" w:color="000000"/>
              <w:right w:val="outset" w:sz="6" w:space="0" w:color="000000"/>
            </w:tcBorders>
            <w:hideMark/>
          </w:tcPr>
          <w:p w:rsidR="0015654D" w:rsidRPr="00D04CF3" w:rsidRDefault="0015654D" w:rsidP="0015654D">
            <w:pPr>
              <w:tabs>
                <w:tab w:val="left" w:pos="0"/>
              </w:tabs>
              <w:spacing w:after="0"/>
              <w:jc w:val="both"/>
              <w:rPr>
                <w:rFonts w:ascii="Times New Roman" w:eastAsia="Batang" w:hAnsi="Times New Roman" w:cs="Mangal"/>
                <w:b/>
                <w:bCs/>
                <w:sz w:val="24"/>
                <w:szCs w:val="24"/>
                <w:lang w:eastAsia="ko-KR" w:bidi="hi-IN"/>
              </w:rPr>
            </w:pPr>
            <w:r w:rsidRPr="00D04CF3">
              <w:rPr>
                <w:rFonts w:ascii="Times New Roman" w:eastAsia="Batang" w:hAnsi="Times New Roman" w:cs="Mangal"/>
                <w:b/>
                <w:bCs/>
                <w:color w:val="000000"/>
                <w:sz w:val="24"/>
                <w:szCs w:val="24"/>
                <w:lang w:eastAsia="ko-KR" w:bidi="hi-IN"/>
              </w:rPr>
              <w:t>Starting Current</w:t>
            </w:r>
          </w:p>
        </w:tc>
        <w:tc>
          <w:tcPr>
            <w:tcW w:w="4320" w:type="dxa"/>
            <w:tcBorders>
              <w:top w:val="outset" w:sz="6" w:space="0" w:color="000000"/>
              <w:left w:val="outset" w:sz="6" w:space="0" w:color="000000"/>
              <w:bottom w:val="outset" w:sz="6" w:space="0" w:color="000000"/>
              <w:right w:val="outset" w:sz="6" w:space="0" w:color="000000"/>
            </w:tcBorders>
            <w:hideMark/>
          </w:tcPr>
          <w:p w:rsidR="0015654D" w:rsidRPr="00D04CF3" w:rsidRDefault="0015654D" w:rsidP="0015654D">
            <w:pPr>
              <w:tabs>
                <w:tab w:val="left" w:pos="0"/>
              </w:tabs>
              <w:spacing w:after="0"/>
              <w:jc w:val="both"/>
              <w:rPr>
                <w:rFonts w:ascii="Times New Roman" w:eastAsia="Batang" w:hAnsi="Times New Roman" w:cs="Mangal"/>
                <w:b/>
                <w:bCs/>
                <w:sz w:val="24"/>
                <w:szCs w:val="24"/>
                <w:lang w:eastAsia="ko-KR" w:bidi="hi-IN"/>
              </w:rPr>
            </w:pPr>
            <w:r w:rsidRPr="00D04CF3">
              <w:rPr>
                <w:rFonts w:ascii="Times New Roman" w:eastAsia="Batang" w:hAnsi="Times New Roman" w:cs="Mangal"/>
                <w:b/>
                <w:bCs/>
                <w:color w:val="000000"/>
                <w:sz w:val="24"/>
                <w:szCs w:val="24"/>
                <w:lang w:eastAsia="ko-KR" w:bidi="hi-IN"/>
              </w:rPr>
              <w:t xml:space="preserve"> As per IS</w:t>
            </w:r>
          </w:p>
        </w:tc>
        <w:tc>
          <w:tcPr>
            <w:tcW w:w="1350" w:type="dxa"/>
            <w:tcBorders>
              <w:top w:val="outset" w:sz="6" w:space="0" w:color="000000"/>
              <w:left w:val="outset" w:sz="6" w:space="0" w:color="000000"/>
              <w:bottom w:val="outset" w:sz="6" w:space="0" w:color="000000"/>
              <w:right w:val="outset" w:sz="6" w:space="0" w:color="000000"/>
            </w:tcBorders>
          </w:tcPr>
          <w:p w:rsidR="0015654D" w:rsidRPr="00D04CF3" w:rsidRDefault="0015654D" w:rsidP="0015654D">
            <w:pPr>
              <w:tabs>
                <w:tab w:val="left" w:pos="0"/>
              </w:tabs>
              <w:spacing w:after="0"/>
              <w:jc w:val="both"/>
              <w:rPr>
                <w:rFonts w:ascii="Times New Roman" w:eastAsia="Batang" w:hAnsi="Times New Roman" w:cs="Mangal"/>
                <w:b/>
                <w:bCs/>
                <w:color w:val="000000"/>
                <w:sz w:val="24"/>
                <w:szCs w:val="24"/>
                <w:lang w:eastAsia="ko-KR" w:bidi="hi-IN"/>
              </w:rPr>
            </w:pPr>
          </w:p>
        </w:tc>
        <w:tc>
          <w:tcPr>
            <w:tcW w:w="1350" w:type="dxa"/>
            <w:tcBorders>
              <w:top w:val="outset" w:sz="6" w:space="0" w:color="000000"/>
              <w:left w:val="outset" w:sz="6" w:space="0" w:color="000000"/>
              <w:bottom w:val="outset" w:sz="6" w:space="0" w:color="000000"/>
              <w:right w:val="outset" w:sz="6" w:space="0" w:color="000000"/>
            </w:tcBorders>
          </w:tcPr>
          <w:p w:rsidR="0015654D" w:rsidRPr="00D04CF3" w:rsidRDefault="0015654D" w:rsidP="0015654D">
            <w:pPr>
              <w:tabs>
                <w:tab w:val="left" w:pos="0"/>
              </w:tabs>
              <w:spacing w:after="0"/>
              <w:jc w:val="both"/>
              <w:rPr>
                <w:rFonts w:ascii="Times New Roman" w:eastAsia="Batang" w:hAnsi="Times New Roman" w:cs="Mangal"/>
                <w:b/>
                <w:bCs/>
                <w:color w:val="000000"/>
                <w:sz w:val="24"/>
                <w:szCs w:val="24"/>
                <w:lang w:eastAsia="ko-KR" w:bidi="hi-IN"/>
              </w:rPr>
            </w:pPr>
          </w:p>
        </w:tc>
      </w:tr>
      <w:tr w:rsidR="0015654D" w:rsidRPr="00D04CF3" w:rsidTr="00A00BAF">
        <w:tc>
          <w:tcPr>
            <w:tcW w:w="635" w:type="dxa"/>
            <w:tcBorders>
              <w:top w:val="outset" w:sz="6" w:space="0" w:color="000000"/>
              <w:left w:val="outset" w:sz="6" w:space="0" w:color="000000"/>
              <w:bottom w:val="outset" w:sz="6" w:space="0" w:color="000000"/>
              <w:right w:val="outset" w:sz="6" w:space="0" w:color="000000"/>
            </w:tcBorders>
            <w:hideMark/>
          </w:tcPr>
          <w:p w:rsidR="0015654D" w:rsidRPr="00D04CF3" w:rsidRDefault="0015654D" w:rsidP="0015654D">
            <w:pPr>
              <w:tabs>
                <w:tab w:val="left" w:pos="0"/>
              </w:tabs>
              <w:spacing w:after="0"/>
              <w:jc w:val="center"/>
              <w:rPr>
                <w:rFonts w:ascii="Times New Roman" w:eastAsia="Batang" w:hAnsi="Times New Roman" w:cs="Mangal"/>
                <w:b/>
                <w:bCs/>
                <w:sz w:val="24"/>
                <w:szCs w:val="24"/>
                <w:lang w:eastAsia="ko-KR" w:bidi="hi-IN"/>
              </w:rPr>
            </w:pPr>
            <w:r w:rsidRPr="00D04CF3">
              <w:rPr>
                <w:rFonts w:ascii="Times New Roman" w:eastAsia="Batang" w:hAnsi="Times New Roman" w:cs="Mangal"/>
                <w:b/>
                <w:bCs/>
                <w:sz w:val="24"/>
                <w:szCs w:val="24"/>
                <w:lang w:eastAsia="ko-KR" w:bidi="hi-IN"/>
              </w:rPr>
              <w:t>8</w:t>
            </w:r>
          </w:p>
        </w:tc>
        <w:tc>
          <w:tcPr>
            <w:tcW w:w="2812" w:type="dxa"/>
            <w:tcBorders>
              <w:top w:val="outset" w:sz="6" w:space="0" w:color="000000"/>
              <w:left w:val="outset" w:sz="6" w:space="0" w:color="000000"/>
              <w:bottom w:val="outset" w:sz="6" w:space="0" w:color="000000"/>
              <w:right w:val="outset" w:sz="6" w:space="0" w:color="000000"/>
            </w:tcBorders>
            <w:hideMark/>
          </w:tcPr>
          <w:p w:rsidR="0015654D" w:rsidRPr="00D04CF3" w:rsidRDefault="0015654D" w:rsidP="0015654D">
            <w:pPr>
              <w:tabs>
                <w:tab w:val="left" w:pos="0"/>
              </w:tabs>
              <w:spacing w:after="0"/>
              <w:jc w:val="both"/>
              <w:rPr>
                <w:rFonts w:ascii="Times New Roman" w:eastAsia="Batang" w:hAnsi="Times New Roman" w:cs="Mangal"/>
                <w:b/>
                <w:bCs/>
                <w:sz w:val="24"/>
                <w:szCs w:val="24"/>
                <w:lang w:eastAsia="ko-KR" w:bidi="hi-IN"/>
              </w:rPr>
            </w:pPr>
            <w:r w:rsidRPr="00D04CF3">
              <w:rPr>
                <w:rFonts w:ascii="Times New Roman" w:eastAsia="Batang" w:hAnsi="Times New Roman" w:cs="Mangal"/>
                <w:b/>
                <w:bCs/>
                <w:color w:val="000000"/>
                <w:sz w:val="24"/>
                <w:szCs w:val="24"/>
                <w:lang w:eastAsia="ko-KR" w:bidi="hi-IN"/>
              </w:rPr>
              <w:t>Short time over current</w:t>
            </w:r>
          </w:p>
        </w:tc>
        <w:tc>
          <w:tcPr>
            <w:tcW w:w="4320" w:type="dxa"/>
            <w:tcBorders>
              <w:top w:val="outset" w:sz="6" w:space="0" w:color="000000"/>
              <w:left w:val="outset" w:sz="6" w:space="0" w:color="000000"/>
              <w:bottom w:val="outset" w:sz="6" w:space="0" w:color="000000"/>
              <w:right w:val="outset" w:sz="6" w:space="0" w:color="000000"/>
            </w:tcBorders>
            <w:hideMark/>
          </w:tcPr>
          <w:p w:rsidR="0015654D" w:rsidRPr="00D04CF3" w:rsidRDefault="0015654D" w:rsidP="001565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Batang" w:hAnsi="Times New Roman" w:cs="Mangal"/>
                <w:b/>
                <w:bCs/>
                <w:sz w:val="24"/>
                <w:szCs w:val="24"/>
                <w:lang w:eastAsia="ko-KR" w:bidi="hi-IN"/>
              </w:rPr>
            </w:pPr>
            <w:r w:rsidRPr="00D04CF3">
              <w:rPr>
                <w:rFonts w:ascii="Times New Roman" w:eastAsia="Batang" w:hAnsi="Times New Roman" w:cs="Mangal"/>
                <w:b/>
                <w:bCs/>
                <w:color w:val="000000"/>
                <w:sz w:val="24"/>
                <w:szCs w:val="24"/>
                <w:lang w:eastAsia="ko-KR" w:bidi="hi-IN"/>
              </w:rPr>
              <w:t>1800 A for 0.01 sec ( 30 Imax for one half cycle at rated  frequency) (As per IS)</w:t>
            </w:r>
          </w:p>
        </w:tc>
        <w:tc>
          <w:tcPr>
            <w:tcW w:w="1350" w:type="dxa"/>
            <w:tcBorders>
              <w:top w:val="outset" w:sz="6" w:space="0" w:color="000000"/>
              <w:left w:val="outset" w:sz="6" w:space="0" w:color="000000"/>
              <w:bottom w:val="outset" w:sz="6" w:space="0" w:color="000000"/>
              <w:right w:val="outset" w:sz="6" w:space="0" w:color="000000"/>
            </w:tcBorders>
          </w:tcPr>
          <w:p w:rsidR="0015654D" w:rsidRPr="00D04CF3" w:rsidRDefault="0015654D" w:rsidP="001565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Batang" w:hAnsi="Times New Roman" w:cs="Mangal"/>
                <w:b/>
                <w:bCs/>
                <w:color w:val="000000"/>
                <w:sz w:val="24"/>
                <w:szCs w:val="24"/>
                <w:lang w:eastAsia="ko-KR" w:bidi="hi-IN"/>
              </w:rPr>
            </w:pPr>
          </w:p>
        </w:tc>
        <w:tc>
          <w:tcPr>
            <w:tcW w:w="1350" w:type="dxa"/>
            <w:tcBorders>
              <w:top w:val="outset" w:sz="6" w:space="0" w:color="000000"/>
              <w:left w:val="outset" w:sz="6" w:space="0" w:color="000000"/>
              <w:bottom w:val="outset" w:sz="6" w:space="0" w:color="000000"/>
              <w:right w:val="outset" w:sz="6" w:space="0" w:color="000000"/>
            </w:tcBorders>
          </w:tcPr>
          <w:p w:rsidR="0015654D" w:rsidRPr="00D04CF3" w:rsidRDefault="0015654D" w:rsidP="001565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Batang" w:hAnsi="Times New Roman" w:cs="Mangal"/>
                <w:b/>
                <w:bCs/>
                <w:color w:val="000000"/>
                <w:sz w:val="24"/>
                <w:szCs w:val="24"/>
                <w:lang w:eastAsia="ko-KR" w:bidi="hi-IN"/>
              </w:rPr>
            </w:pPr>
          </w:p>
        </w:tc>
      </w:tr>
      <w:tr w:rsidR="0015654D" w:rsidRPr="00D04CF3" w:rsidTr="00A00BAF">
        <w:tc>
          <w:tcPr>
            <w:tcW w:w="635" w:type="dxa"/>
            <w:tcBorders>
              <w:top w:val="outset" w:sz="6" w:space="0" w:color="000000"/>
              <w:left w:val="outset" w:sz="6" w:space="0" w:color="000000"/>
              <w:bottom w:val="outset" w:sz="6" w:space="0" w:color="000000"/>
              <w:right w:val="outset" w:sz="6" w:space="0" w:color="000000"/>
            </w:tcBorders>
            <w:hideMark/>
          </w:tcPr>
          <w:p w:rsidR="0015654D" w:rsidRPr="00D04CF3" w:rsidRDefault="0015654D" w:rsidP="0015654D">
            <w:pPr>
              <w:tabs>
                <w:tab w:val="left" w:pos="0"/>
              </w:tabs>
              <w:spacing w:after="0"/>
              <w:jc w:val="center"/>
              <w:rPr>
                <w:rFonts w:ascii="Times New Roman" w:eastAsia="Batang" w:hAnsi="Times New Roman" w:cs="Mangal"/>
                <w:b/>
                <w:bCs/>
                <w:sz w:val="24"/>
                <w:szCs w:val="24"/>
                <w:lang w:eastAsia="ko-KR" w:bidi="hi-IN"/>
              </w:rPr>
            </w:pPr>
            <w:r w:rsidRPr="00D04CF3">
              <w:rPr>
                <w:rFonts w:ascii="Times New Roman" w:eastAsia="Batang" w:hAnsi="Times New Roman" w:cs="Mangal"/>
                <w:b/>
                <w:bCs/>
                <w:sz w:val="24"/>
                <w:szCs w:val="24"/>
                <w:lang w:eastAsia="ko-KR" w:bidi="hi-IN"/>
              </w:rPr>
              <w:lastRenderedPageBreak/>
              <w:t>9</w:t>
            </w:r>
          </w:p>
        </w:tc>
        <w:tc>
          <w:tcPr>
            <w:tcW w:w="2812" w:type="dxa"/>
            <w:tcBorders>
              <w:top w:val="outset" w:sz="6" w:space="0" w:color="000000"/>
              <w:left w:val="outset" w:sz="6" w:space="0" w:color="000000"/>
              <w:bottom w:val="outset" w:sz="6" w:space="0" w:color="000000"/>
              <w:right w:val="outset" w:sz="6" w:space="0" w:color="000000"/>
            </w:tcBorders>
            <w:hideMark/>
          </w:tcPr>
          <w:p w:rsidR="0015654D" w:rsidRPr="00D04CF3" w:rsidRDefault="0015654D" w:rsidP="001565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 xml:space="preserve">Insulation </w:t>
            </w:r>
          </w:p>
          <w:p w:rsidR="0015654D" w:rsidRPr="00D04CF3" w:rsidRDefault="0015654D" w:rsidP="001565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resistance</w:t>
            </w:r>
          </w:p>
          <w:p w:rsidR="0015654D" w:rsidRPr="00D04CF3" w:rsidRDefault="0015654D" w:rsidP="001565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 xml:space="preserve">a) Between frame &amp; current voltage circuits connected together: </w:t>
            </w:r>
          </w:p>
          <w:p w:rsidR="0015654D" w:rsidRPr="00D04CF3" w:rsidRDefault="0015654D" w:rsidP="0015654D">
            <w:pPr>
              <w:tabs>
                <w:tab w:val="left" w:pos="0"/>
              </w:tabs>
              <w:spacing w:after="0"/>
              <w:jc w:val="both"/>
              <w:rPr>
                <w:rFonts w:ascii="Times New Roman" w:eastAsia="Batang" w:hAnsi="Times New Roman" w:cs="Mangal"/>
                <w:b/>
                <w:bCs/>
                <w:sz w:val="24"/>
                <w:szCs w:val="24"/>
                <w:lang w:eastAsia="ko-KR" w:bidi="hi-IN"/>
              </w:rPr>
            </w:pPr>
            <w:r w:rsidRPr="00D04CF3">
              <w:rPr>
                <w:rFonts w:ascii="Times New Roman" w:eastAsia="Batang" w:hAnsi="Times New Roman" w:cs="Mangal"/>
                <w:b/>
                <w:bCs/>
                <w:color w:val="000000"/>
                <w:sz w:val="24"/>
                <w:szCs w:val="24"/>
                <w:lang w:eastAsia="ko-KR" w:bidi="hi-IN"/>
              </w:rPr>
              <w:t>b) Between each current (</w:t>
            </w:r>
            <w:proofErr w:type="gramStart"/>
            <w:r w:rsidRPr="00D04CF3">
              <w:rPr>
                <w:rFonts w:ascii="Times New Roman" w:eastAsia="Batang" w:hAnsi="Times New Roman" w:cs="Mangal"/>
                <w:b/>
                <w:bCs/>
                <w:color w:val="000000"/>
                <w:sz w:val="24"/>
                <w:szCs w:val="24"/>
                <w:lang w:eastAsia="ko-KR" w:bidi="hi-IN"/>
              </w:rPr>
              <w:t>or</w:t>
            </w:r>
            <w:proofErr w:type="gramEnd"/>
            <w:r w:rsidRPr="00D04CF3">
              <w:rPr>
                <w:rFonts w:ascii="Times New Roman" w:eastAsia="Batang" w:hAnsi="Times New Roman" w:cs="Mangal"/>
                <w:b/>
                <w:bCs/>
                <w:color w:val="000000"/>
                <w:sz w:val="24"/>
                <w:szCs w:val="24"/>
                <w:lang w:eastAsia="ko-KR" w:bidi="hi-IN"/>
              </w:rPr>
              <w:t xml:space="preserve"> voltage circuit) and each and every other circuit.</w:t>
            </w:r>
          </w:p>
        </w:tc>
        <w:tc>
          <w:tcPr>
            <w:tcW w:w="4320" w:type="dxa"/>
            <w:tcBorders>
              <w:top w:val="outset" w:sz="6" w:space="0" w:color="000000"/>
              <w:left w:val="outset" w:sz="6" w:space="0" w:color="000000"/>
              <w:bottom w:val="outset" w:sz="6" w:space="0" w:color="000000"/>
              <w:right w:val="outset" w:sz="6" w:space="0" w:color="000000"/>
            </w:tcBorders>
          </w:tcPr>
          <w:p w:rsidR="0015654D" w:rsidRPr="00D04CF3" w:rsidRDefault="0015654D" w:rsidP="0015654D">
            <w:pPr>
              <w:tabs>
                <w:tab w:val="left" w:pos="0"/>
              </w:tabs>
              <w:spacing w:after="0"/>
              <w:jc w:val="both"/>
              <w:rPr>
                <w:rFonts w:ascii="Times New Roman" w:eastAsia="Batang" w:hAnsi="Times New Roman" w:cs="Mangal"/>
                <w:b/>
                <w:bCs/>
                <w:color w:val="000000"/>
                <w:sz w:val="24"/>
                <w:szCs w:val="24"/>
                <w:lang w:eastAsia="ko-KR" w:bidi="hi-IN"/>
              </w:rPr>
            </w:pPr>
          </w:p>
          <w:p w:rsidR="0015654D" w:rsidRPr="00D04CF3" w:rsidRDefault="0015654D" w:rsidP="0015654D">
            <w:pPr>
              <w:tabs>
                <w:tab w:val="left" w:pos="0"/>
              </w:tabs>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 xml:space="preserve">5 M ohm </w:t>
            </w:r>
          </w:p>
          <w:p w:rsidR="0015654D" w:rsidRPr="00D04CF3" w:rsidRDefault="0015654D" w:rsidP="0015654D">
            <w:pPr>
              <w:tabs>
                <w:tab w:val="left" w:pos="0"/>
              </w:tabs>
              <w:spacing w:after="0"/>
              <w:jc w:val="both"/>
              <w:rPr>
                <w:rFonts w:ascii="Times New Roman" w:eastAsia="Batang" w:hAnsi="Times New Roman" w:cs="Mangal"/>
                <w:b/>
                <w:bCs/>
                <w:color w:val="000000"/>
                <w:sz w:val="24"/>
                <w:szCs w:val="24"/>
                <w:lang w:eastAsia="ko-KR" w:bidi="hi-IN"/>
              </w:rPr>
            </w:pPr>
          </w:p>
          <w:p w:rsidR="0015654D" w:rsidRPr="00D04CF3" w:rsidRDefault="0015654D" w:rsidP="0015654D">
            <w:pPr>
              <w:tabs>
                <w:tab w:val="left" w:pos="0"/>
              </w:tabs>
              <w:spacing w:after="0"/>
              <w:jc w:val="both"/>
              <w:rPr>
                <w:rFonts w:ascii="Times New Roman" w:eastAsia="Batang" w:hAnsi="Times New Roman" w:cs="Mangal"/>
                <w:b/>
                <w:bCs/>
                <w:sz w:val="24"/>
                <w:szCs w:val="24"/>
                <w:lang w:eastAsia="ko-KR" w:bidi="hi-IN"/>
              </w:rPr>
            </w:pPr>
            <w:r w:rsidRPr="00D04CF3">
              <w:rPr>
                <w:rFonts w:ascii="Times New Roman" w:eastAsia="Batang" w:hAnsi="Times New Roman" w:cs="Mangal"/>
                <w:b/>
                <w:bCs/>
                <w:color w:val="000000"/>
                <w:sz w:val="24"/>
                <w:szCs w:val="24"/>
                <w:lang w:eastAsia="ko-KR" w:bidi="hi-IN"/>
              </w:rPr>
              <w:t>50 M ohm.</w:t>
            </w:r>
          </w:p>
        </w:tc>
        <w:tc>
          <w:tcPr>
            <w:tcW w:w="1350" w:type="dxa"/>
            <w:tcBorders>
              <w:top w:val="outset" w:sz="6" w:space="0" w:color="000000"/>
              <w:left w:val="outset" w:sz="6" w:space="0" w:color="000000"/>
              <w:bottom w:val="outset" w:sz="6" w:space="0" w:color="000000"/>
              <w:right w:val="outset" w:sz="6" w:space="0" w:color="000000"/>
            </w:tcBorders>
          </w:tcPr>
          <w:p w:rsidR="0015654D" w:rsidRPr="00D04CF3" w:rsidRDefault="0015654D" w:rsidP="0015654D">
            <w:pPr>
              <w:tabs>
                <w:tab w:val="left" w:pos="0"/>
              </w:tabs>
              <w:spacing w:after="0"/>
              <w:jc w:val="both"/>
              <w:rPr>
                <w:rFonts w:ascii="Times New Roman" w:eastAsia="Batang" w:hAnsi="Times New Roman" w:cs="Mangal"/>
                <w:b/>
                <w:bCs/>
                <w:color w:val="000000"/>
                <w:sz w:val="24"/>
                <w:szCs w:val="24"/>
                <w:lang w:eastAsia="ko-KR" w:bidi="hi-IN"/>
              </w:rPr>
            </w:pPr>
          </w:p>
        </w:tc>
        <w:tc>
          <w:tcPr>
            <w:tcW w:w="1350" w:type="dxa"/>
            <w:tcBorders>
              <w:top w:val="outset" w:sz="6" w:space="0" w:color="000000"/>
              <w:left w:val="outset" w:sz="6" w:space="0" w:color="000000"/>
              <w:bottom w:val="outset" w:sz="6" w:space="0" w:color="000000"/>
              <w:right w:val="outset" w:sz="6" w:space="0" w:color="000000"/>
            </w:tcBorders>
          </w:tcPr>
          <w:p w:rsidR="0015654D" w:rsidRPr="00D04CF3" w:rsidRDefault="0015654D" w:rsidP="0015654D">
            <w:pPr>
              <w:tabs>
                <w:tab w:val="left" w:pos="0"/>
              </w:tabs>
              <w:spacing w:after="0"/>
              <w:jc w:val="both"/>
              <w:rPr>
                <w:rFonts w:ascii="Times New Roman" w:eastAsia="Batang" w:hAnsi="Times New Roman" w:cs="Mangal"/>
                <w:b/>
                <w:bCs/>
                <w:color w:val="000000"/>
                <w:sz w:val="24"/>
                <w:szCs w:val="24"/>
                <w:lang w:eastAsia="ko-KR" w:bidi="hi-IN"/>
              </w:rPr>
            </w:pPr>
          </w:p>
        </w:tc>
      </w:tr>
      <w:tr w:rsidR="0015654D" w:rsidRPr="00D04CF3" w:rsidTr="00A00BAF">
        <w:tc>
          <w:tcPr>
            <w:tcW w:w="635" w:type="dxa"/>
            <w:tcBorders>
              <w:top w:val="outset" w:sz="6" w:space="0" w:color="000000"/>
              <w:left w:val="outset" w:sz="6" w:space="0" w:color="000000"/>
              <w:bottom w:val="outset" w:sz="6" w:space="0" w:color="000000"/>
              <w:right w:val="outset" w:sz="6" w:space="0" w:color="000000"/>
            </w:tcBorders>
            <w:hideMark/>
          </w:tcPr>
          <w:p w:rsidR="0015654D" w:rsidRPr="00D04CF3" w:rsidRDefault="0015654D" w:rsidP="0015654D">
            <w:pPr>
              <w:tabs>
                <w:tab w:val="left" w:pos="0"/>
              </w:tabs>
              <w:spacing w:after="0"/>
              <w:jc w:val="center"/>
              <w:rPr>
                <w:rFonts w:ascii="Times New Roman" w:eastAsia="Batang" w:hAnsi="Times New Roman" w:cs="Mangal"/>
                <w:b/>
                <w:bCs/>
                <w:sz w:val="24"/>
                <w:szCs w:val="24"/>
                <w:lang w:eastAsia="ko-KR" w:bidi="hi-IN"/>
              </w:rPr>
            </w:pPr>
            <w:r w:rsidRPr="00D04CF3">
              <w:rPr>
                <w:rFonts w:ascii="Times New Roman" w:eastAsia="Batang" w:hAnsi="Times New Roman" w:cs="Mangal"/>
                <w:b/>
                <w:bCs/>
                <w:sz w:val="24"/>
                <w:szCs w:val="24"/>
                <w:lang w:eastAsia="ko-KR" w:bidi="hi-IN"/>
              </w:rPr>
              <w:t>10</w:t>
            </w:r>
          </w:p>
        </w:tc>
        <w:tc>
          <w:tcPr>
            <w:tcW w:w="2812" w:type="dxa"/>
            <w:tcBorders>
              <w:top w:val="outset" w:sz="6" w:space="0" w:color="000000"/>
              <w:left w:val="outset" w:sz="6" w:space="0" w:color="000000"/>
              <w:bottom w:val="outset" w:sz="6" w:space="0" w:color="000000"/>
              <w:right w:val="outset" w:sz="6" w:space="0" w:color="000000"/>
            </w:tcBorders>
            <w:hideMark/>
          </w:tcPr>
          <w:p w:rsidR="0015654D" w:rsidRPr="00D04CF3" w:rsidRDefault="0015654D" w:rsidP="0015654D">
            <w:pPr>
              <w:tabs>
                <w:tab w:val="left" w:pos="0"/>
              </w:tabs>
              <w:spacing w:after="0"/>
              <w:jc w:val="both"/>
              <w:rPr>
                <w:rFonts w:ascii="Times New Roman" w:eastAsia="Batang" w:hAnsi="Times New Roman" w:cs="Mangal"/>
                <w:b/>
                <w:bCs/>
                <w:sz w:val="24"/>
                <w:szCs w:val="24"/>
                <w:lang w:eastAsia="ko-KR" w:bidi="hi-IN"/>
              </w:rPr>
            </w:pPr>
            <w:r w:rsidRPr="00D04CF3">
              <w:rPr>
                <w:rFonts w:ascii="Times New Roman" w:eastAsia="Batang" w:hAnsi="Times New Roman" w:cs="Mangal"/>
                <w:b/>
                <w:bCs/>
                <w:color w:val="000000"/>
                <w:sz w:val="24"/>
                <w:szCs w:val="24"/>
                <w:lang w:eastAsia="ko-KR" w:bidi="hi-IN"/>
              </w:rPr>
              <w:t>Mechanical requirements</w:t>
            </w:r>
          </w:p>
        </w:tc>
        <w:tc>
          <w:tcPr>
            <w:tcW w:w="4320" w:type="dxa"/>
            <w:tcBorders>
              <w:top w:val="outset" w:sz="6" w:space="0" w:color="000000"/>
              <w:left w:val="outset" w:sz="6" w:space="0" w:color="000000"/>
              <w:bottom w:val="outset" w:sz="6" w:space="0" w:color="000000"/>
              <w:right w:val="outset" w:sz="6" w:space="0" w:color="000000"/>
            </w:tcBorders>
            <w:hideMark/>
          </w:tcPr>
          <w:p w:rsidR="0015654D" w:rsidRPr="00D04CF3" w:rsidRDefault="0015654D" w:rsidP="0015654D">
            <w:pPr>
              <w:tabs>
                <w:tab w:val="left" w:pos="0"/>
              </w:tabs>
              <w:spacing w:after="0"/>
              <w:jc w:val="both"/>
              <w:rPr>
                <w:rFonts w:ascii="Times New Roman" w:eastAsia="Batang" w:hAnsi="Times New Roman" w:cs="Mangal"/>
                <w:b/>
                <w:bCs/>
                <w:sz w:val="24"/>
                <w:szCs w:val="24"/>
                <w:lang w:eastAsia="ko-KR" w:bidi="hi-IN"/>
              </w:rPr>
            </w:pPr>
            <w:r w:rsidRPr="00D04CF3">
              <w:rPr>
                <w:rFonts w:ascii="Times New Roman" w:eastAsia="Batang" w:hAnsi="Times New Roman" w:cs="Mangal"/>
                <w:b/>
                <w:bCs/>
                <w:color w:val="000000"/>
                <w:sz w:val="24"/>
                <w:szCs w:val="24"/>
                <w:lang w:eastAsia="ko-KR" w:bidi="hi-IN"/>
              </w:rPr>
              <w:t>Meter shall be in compliance with  Relevant IS Standard</w:t>
            </w:r>
          </w:p>
        </w:tc>
        <w:tc>
          <w:tcPr>
            <w:tcW w:w="1350" w:type="dxa"/>
            <w:tcBorders>
              <w:top w:val="outset" w:sz="6" w:space="0" w:color="000000"/>
              <w:left w:val="outset" w:sz="6" w:space="0" w:color="000000"/>
              <w:bottom w:val="outset" w:sz="6" w:space="0" w:color="000000"/>
              <w:right w:val="outset" w:sz="6" w:space="0" w:color="000000"/>
            </w:tcBorders>
          </w:tcPr>
          <w:p w:rsidR="0015654D" w:rsidRPr="00D04CF3" w:rsidRDefault="0015654D" w:rsidP="0015654D">
            <w:pPr>
              <w:tabs>
                <w:tab w:val="left" w:pos="0"/>
              </w:tabs>
              <w:spacing w:after="0"/>
              <w:jc w:val="both"/>
              <w:rPr>
                <w:rFonts w:ascii="Times New Roman" w:eastAsia="Batang" w:hAnsi="Times New Roman" w:cs="Mangal"/>
                <w:b/>
                <w:bCs/>
                <w:color w:val="000000"/>
                <w:sz w:val="24"/>
                <w:szCs w:val="24"/>
                <w:lang w:eastAsia="ko-KR" w:bidi="hi-IN"/>
              </w:rPr>
            </w:pPr>
          </w:p>
        </w:tc>
        <w:tc>
          <w:tcPr>
            <w:tcW w:w="1350" w:type="dxa"/>
            <w:tcBorders>
              <w:top w:val="outset" w:sz="6" w:space="0" w:color="000000"/>
              <w:left w:val="outset" w:sz="6" w:space="0" w:color="000000"/>
              <w:bottom w:val="outset" w:sz="6" w:space="0" w:color="000000"/>
              <w:right w:val="outset" w:sz="6" w:space="0" w:color="000000"/>
            </w:tcBorders>
          </w:tcPr>
          <w:p w:rsidR="0015654D" w:rsidRPr="00D04CF3" w:rsidRDefault="0015654D" w:rsidP="0015654D">
            <w:pPr>
              <w:tabs>
                <w:tab w:val="left" w:pos="0"/>
              </w:tabs>
              <w:spacing w:after="0"/>
              <w:jc w:val="both"/>
              <w:rPr>
                <w:rFonts w:ascii="Times New Roman" w:eastAsia="Batang" w:hAnsi="Times New Roman" w:cs="Mangal"/>
                <w:b/>
                <w:bCs/>
                <w:color w:val="000000"/>
                <w:sz w:val="24"/>
                <w:szCs w:val="24"/>
                <w:lang w:eastAsia="ko-KR" w:bidi="hi-IN"/>
              </w:rPr>
            </w:pPr>
          </w:p>
        </w:tc>
      </w:tr>
      <w:tr w:rsidR="0015654D" w:rsidRPr="00D04CF3" w:rsidTr="00A00BAF">
        <w:tc>
          <w:tcPr>
            <w:tcW w:w="635" w:type="dxa"/>
            <w:tcBorders>
              <w:top w:val="outset" w:sz="6" w:space="0" w:color="000000"/>
              <w:left w:val="outset" w:sz="6" w:space="0" w:color="000000"/>
              <w:bottom w:val="outset" w:sz="6" w:space="0" w:color="000000"/>
              <w:right w:val="outset" w:sz="6" w:space="0" w:color="000000"/>
            </w:tcBorders>
            <w:hideMark/>
          </w:tcPr>
          <w:p w:rsidR="0015654D" w:rsidRPr="00D04CF3" w:rsidRDefault="0015654D" w:rsidP="0015654D">
            <w:pPr>
              <w:tabs>
                <w:tab w:val="left" w:pos="0"/>
              </w:tabs>
              <w:spacing w:after="0"/>
              <w:jc w:val="center"/>
              <w:rPr>
                <w:rFonts w:ascii="Times New Roman" w:eastAsia="Batang" w:hAnsi="Times New Roman" w:cs="Mangal"/>
                <w:b/>
                <w:bCs/>
                <w:sz w:val="24"/>
                <w:szCs w:val="24"/>
                <w:lang w:eastAsia="ko-KR" w:bidi="hi-IN"/>
              </w:rPr>
            </w:pPr>
            <w:r w:rsidRPr="00D04CF3">
              <w:rPr>
                <w:rFonts w:ascii="Times New Roman" w:eastAsia="Batang" w:hAnsi="Times New Roman" w:cs="Mangal"/>
                <w:b/>
                <w:bCs/>
                <w:sz w:val="24"/>
                <w:szCs w:val="24"/>
                <w:lang w:eastAsia="ko-KR" w:bidi="hi-IN"/>
              </w:rPr>
              <w:t>11</w:t>
            </w:r>
          </w:p>
        </w:tc>
        <w:tc>
          <w:tcPr>
            <w:tcW w:w="2812" w:type="dxa"/>
            <w:tcBorders>
              <w:top w:val="outset" w:sz="6" w:space="0" w:color="000000"/>
              <w:left w:val="outset" w:sz="6" w:space="0" w:color="000000"/>
              <w:bottom w:val="outset" w:sz="6" w:space="0" w:color="000000"/>
              <w:right w:val="outset" w:sz="6" w:space="0" w:color="000000"/>
            </w:tcBorders>
            <w:hideMark/>
          </w:tcPr>
          <w:p w:rsidR="0015654D" w:rsidRPr="00D04CF3" w:rsidRDefault="0015654D" w:rsidP="0015654D">
            <w:pPr>
              <w:tabs>
                <w:tab w:val="left" w:pos="0"/>
              </w:tabs>
              <w:spacing w:after="0"/>
              <w:jc w:val="both"/>
              <w:rPr>
                <w:rFonts w:ascii="Times New Roman" w:eastAsia="Batang" w:hAnsi="Times New Roman" w:cs="Mangal"/>
                <w:b/>
                <w:bCs/>
                <w:sz w:val="24"/>
                <w:szCs w:val="24"/>
                <w:lang w:eastAsia="ko-KR" w:bidi="hi-IN"/>
              </w:rPr>
            </w:pPr>
            <w:r w:rsidRPr="00D04CF3">
              <w:rPr>
                <w:rFonts w:ascii="Times New Roman" w:eastAsia="Batang" w:hAnsi="Times New Roman" w:cs="Mangal"/>
                <w:b/>
                <w:bCs/>
                <w:color w:val="000000"/>
                <w:sz w:val="24"/>
                <w:szCs w:val="24"/>
                <w:lang w:eastAsia="ko-KR" w:bidi="hi-IN"/>
              </w:rPr>
              <w:t>Resistance to heat and fire</w:t>
            </w:r>
          </w:p>
        </w:tc>
        <w:tc>
          <w:tcPr>
            <w:tcW w:w="4320" w:type="dxa"/>
            <w:tcBorders>
              <w:top w:val="outset" w:sz="6" w:space="0" w:color="000000"/>
              <w:left w:val="outset" w:sz="6" w:space="0" w:color="000000"/>
              <w:bottom w:val="outset" w:sz="6" w:space="0" w:color="000000"/>
              <w:right w:val="outset" w:sz="6" w:space="0" w:color="000000"/>
            </w:tcBorders>
            <w:hideMark/>
          </w:tcPr>
          <w:p w:rsidR="0015654D" w:rsidRPr="00D04CF3" w:rsidRDefault="0015654D" w:rsidP="001565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Batang" w:hAnsi="Times New Roman" w:cs="Mangal"/>
                <w:b/>
                <w:bCs/>
                <w:sz w:val="24"/>
                <w:szCs w:val="24"/>
                <w:lang w:eastAsia="ko-KR" w:bidi="hi-IN"/>
              </w:rPr>
            </w:pPr>
            <w:r w:rsidRPr="00D04CF3">
              <w:rPr>
                <w:rFonts w:ascii="Times New Roman" w:eastAsia="Batang" w:hAnsi="Times New Roman" w:cs="Mangal"/>
                <w:b/>
                <w:bCs/>
                <w:color w:val="000000"/>
                <w:sz w:val="24"/>
                <w:szCs w:val="24"/>
                <w:lang w:eastAsia="ko-KR" w:bidi="hi-IN"/>
              </w:rPr>
              <w:t xml:space="preserve">The terminal block and Meter case shall ensure safety against the spread of fire. They shall not be ignited by thermal overload of live parts in contact with them as per IEC. Fire retardant material shall be used. </w:t>
            </w:r>
          </w:p>
        </w:tc>
        <w:tc>
          <w:tcPr>
            <w:tcW w:w="1350" w:type="dxa"/>
            <w:tcBorders>
              <w:top w:val="outset" w:sz="6" w:space="0" w:color="000000"/>
              <w:left w:val="outset" w:sz="6" w:space="0" w:color="000000"/>
              <w:bottom w:val="outset" w:sz="6" w:space="0" w:color="000000"/>
              <w:right w:val="outset" w:sz="6" w:space="0" w:color="000000"/>
            </w:tcBorders>
          </w:tcPr>
          <w:p w:rsidR="0015654D" w:rsidRPr="00D04CF3" w:rsidRDefault="0015654D" w:rsidP="001565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Batang" w:hAnsi="Times New Roman" w:cs="Mangal"/>
                <w:b/>
                <w:bCs/>
                <w:color w:val="000000"/>
                <w:sz w:val="24"/>
                <w:szCs w:val="24"/>
                <w:lang w:eastAsia="ko-KR" w:bidi="hi-IN"/>
              </w:rPr>
            </w:pPr>
          </w:p>
        </w:tc>
        <w:tc>
          <w:tcPr>
            <w:tcW w:w="1350" w:type="dxa"/>
            <w:tcBorders>
              <w:top w:val="outset" w:sz="6" w:space="0" w:color="000000"/>
              <w:left w:val="outset" w:sz="6" w:space="0" w:color="000000"/>
              <w:bottom w:val="outset" w:sz="6" w:space="0" w:color="000000"/>
              <w:right w:val="outset" w:sz="6" w:space="0" w:color="000000"/>
            </w:tcBorders>
          </w:tcPr>
          <w:p w:rsidR="0015654D" w:rsidRPr="00D04CF3" w:rsidRDefault="0015654D" w:rsidP="001565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Batang" w:hAnsi="Times New Roman" w:cs="Mangal"/>
                <w:b/>
                <w:bCs/>
                <w:color w:val="000000"/>
                <w:sz w:val="24"/>
                <w:szCs w:val="24"/>
                <w:lang w:eastAsia="ko-KR" w:bidi="hi-IN"/>
              </w:rPr>
            </w:pPr>
          </w:p>
        </w:tc>
      </w:tr>
      <w:tr w:rsidR="0015654D" w:rsidRPr="00D04CF3" w:rsidTr="00A00BAF">
        <w:tc>
          <w:tcPr>
            <w:tcW w:w="635" w:type="dxa"/>
            <w:tcBorders>
              <w:top w:val="outset" w:sz="6" w:space="0" w:color="000000"/>
              <w:left w:val="outset" w:sz="6" w:space="0" w:color="000000"/>
              <w:bottom w:val="outset" w:sz="6" w:space="0" w:color="000000"/>
              <w:right w:val="outset" w:sz="6" w:space="0" w:color="000000"/>
            </w:tcBorders>
            <w:hideMark/>
          </w:tcPr>
          <w:p w:rsidR="0015654D" w:rsidRPr="00D04CF3" w:rsidRDefault="0015654D" w:rsidP="0015654D">
            <w:pPr>
              <w:spacing w:after="0"/>
              <w:jc w:val="center"/>
              <w:rPr>
                <w:rFonts w:ascii="Times New Roman" w:eastAsia="Batang" w:hAnsi="Times New Roman" w:cs="Mangal"/>
                <w:b/>
                <w:bCs/>
                <w:sz w:val="24"/>
                <w:szCs w:val="24"/>
                <w:lang w:eastAsia="ko-KR" w:bidi="hi-IN"/>
              </w:rPr>
            </w:pPr>
            <w:r w:rsidRPr="00D04CF3">
              <w:rPr>
                <w:rFonts w:ascii="Times New Roman" w:eastAsia="Batang" w:hAnsi="Times New Roman" w:cs="Mangal"/>
                <w:b/>
                <w:bCs/>
                <w:sz w:val="24"/>
                <w:szCs w:val="24"/>
                <w:lang w:eastAsia="ko-KR" w:bidi="hi-IN"/>
              </w:rPr>
              <w:t>14</w:t>
            </w:r>
          </w:p>
        </w:tc>
        <w:tc>
          <w:tcPr>
            <w:tcW w:w="2812" w:type="dxa"/>
            <w:tcBorders>
              <w:top w:val="outset" w:sz="6" w:space="0" w:color="000000"/>
              <w:left w:val="outset" w:sz="6" w:space="0" w:color="000000"/>
              <w:bottom w:val="outset" w:sz="6" w:space="0" w:color="000000"/>
              <w:right w:val="outset" w:sz="6" w:space="0" w:color="000000"/>
            </w:tcBorders>
            <w:hideMark/>
          </w:tcPr>
          <w:p w:rsidR="0015654D" w:rsidRPr="00D04CF3" w:rsidRDefault="0015654D" w:rsidP="0015654D">
            <w:pPr>
              <w:tabs>
                <w:tab w:val="left" w:pos="0"/>
              </w:tabs>
              <w:spacing w:after="0"/>
              <w:jc w:val="both"/>
              <w:rPr>
                <w:rFonts w:ascii="Times New Roman" w:eastAsia="Batang" w:hAnsi="Times New Roman" w:cs="Mangal"/>
                <w:b/>
                <w:bCs/>
                <w:sz w:val="24"/>
                <w:szCs w:val="24"/>
                <w:lang w:eastAsia="ko-KR" w:bidi="hi-IN"/>
              </w:rPr>
            </w:pPr>
            <w:r w:rsidRPr="00D04CF3">
              <w:rPr>
                <w:rFonts w:ascii="Times New Roman" w:eastAsia="Batang" w:hAnsi="Times New Roman" w:cs="Mangal"/>
                <w:b/>
                <w:bCs/>
                <w:color w:val="000000"/>
                <w:sz w:val="24"/>
                <w:szCs w:val="24"/>
                <w:lang w:eastAsia="ko-KR" w:bidi="hi-IN"/>
              </w:rPr>
              <w:t>Connection Diagram</w:t>
            </w:r>
          </w:p>
        </w:tc>
        <w:tc>
          <w:tcPr>
            <w:tcW w:w="4320" w:type="dxa"/>
            <w:tcBorders>
              <w:top w:val="outset" w:sz="6" w:space="0" w:color="000000"/>
              <w:left w:val="outset" w:sz="6" w:space="0" w:color="000000"/>
              <w:bottom w:val="outset" w:sz="6" w:space="0" w:color="000000"/>
              <w:right w:val="outset" w:sz="6" w:space="0" w:color="000000"/>
            </w:tcBorders>
            <w:hideMark/>
          </w:tcPr>
          <w:p w:rsidR="0015654D" w:rsidRPr="00D04CF3" w:rsidRDefault="0015654D" w:rsidP="0015654D">
            <w:pPr>
              <w:tabs>
                <w:tab w:val="left" w:pos="0"/>
              </w:tabs>
              <w:spacing w:after="0"/>
              <w:jc w:val="both"/>
              <w:rPr>
                <w:rFonts w:ascii="Times New Roman" w:eastAsia="Batang" w:hAnsi="Times New Roman" w:cs="Mangal"/>
                <w:b/>
                <w:bCs/>
                <w:sz w:val="24"/>
                <w:szCs w:val="24"/>
                <w:lang w:eastAsia="ko-KR" w:bidi="hi-IN"/>
              </w:rPr>
            </w:pPr>
            <w:r w:rsidRPr="00D04CF3">
              <w:rPr>
                <w:rFonts w:ascii="Times New Roman" w:eastAsia="Batang" w:hAnsi="Times New Roman" w:cs="Mangal"/>
                <w:b/>
                <w:bCs/>
                <w:color w:val="000000"/>
                <w:sz w:val="24"/>
                <w:szCs w:val="24"/>
                <w:lang w:eastAsia="ko-KR" w:bidi="hi-IN"/>
              </w:rPr>
              <w:t>The connection diagram for the system shall be provided on terminal cover.</w:t>
            </w:r>
          </w:p>
        </w:tc>
        <w:tc>
          <w:tcPr>
            <w:tcW w:w="1350" w:type="dxa"/>
            <w:tcBorders>
              <w:top w:val="outset" w:sz="6" w:space="0" w:color="000000"/>
              <w:left w:val="outset" w:sz="6" w:space="0" w:color="000000"/>
              <w:bottom w:val="outset" w:sz="6" w:space="0" w:color="000000"/>
              <w:right w:val="outset" w:sz="6" w:space="0" w:color="000000"/>
            </w:tcBorders>
          </w:tcPr>
          <w:p w:rsidR="0015654D" w:rsidRPr="00D04CF3" w:rsidRDefault="0015654D" w:rsidP="0015654D">
            <w:pPr>
              <w:tabs>
                <w:tab w:val="left" w:pos="0"/>
              </w:tabs>
              <w:spacing w:after="0"/>
              <w:jc w:val="both"/>
              <w:rPr>
                <w:rFonts w:ascii="Times New Roman" w:eastAsia="Batang" w:hAnsi="Times New Roman" w:cs="Mangal"/>
                <w:b/>
                <w:bCs/>
                <w:color w:val="000000"/>
                <w:sz w:val="24"/>
                <w:szCs w:val="24"/>
                <w:lang w:eastAsia="ko-KR" w:bidi="hi-IN"/>
              </w:rPr>
            </w:pPr>
          </w:p>
        </w:tc>
        <w:tc>
          <w:tcPr>
            <w:tcW w:w="1350" w:type="dxa"/>
            <w:tcBorders>
              <w:top w:val="outset" w:sz="6" w:space="0" w:color="000000"/>
              <w:left w:val="outset" w:sz="6" w:space="0" w:color="000000"/>
              <w:bottom w:val="outset" w:sz="6" w:space="0" w:color="000000"/>
              <w:right w:val="outset" w:sz="6" w:space="0" w:color="000000"/>
            </w:tcBorders>
          </w:tcPr>
          <w:p w:rsidR="0015654D" w:rsidRPr="00D04CF3" w:rsidRDefault="0015654D" w:rsidP="0015654D">
            <w:pPr>
              <w:tabs>
                <w:tab w:val="left" w:pos="0"/>
              </w:tabs>
              <w:spacing w:after="0"/>
              <w:jc w:val="both"/>
              <w:rPr>
                <w:rFonts w:ascii="Times New Roman" w:eastAsia="Batang" w:hAnsi="Times New Roman" w:cs="Mangal"/>
                <w:b/>
                <w:bCs/>
                <w:color w:val="000000"/>
                <w:sz w:val="24"/>
                <w:szCs w:val="24"/>
                <w:lang w:eastAsia="ko-KR" w:bidi="hi-IN"/>
              </w:rPr>
            </w:pPr>
          </w:p>
        </w:tc>
      </w:tr>
      <w:tr w:rsidR="0015654D" w:rsidRPr="00D04CF3" w:rsidTr="00A00BAF">
        <w:tc>
          <w:tcPr>
            <w:tcW w:w="635" w:type="dxa"/>
            <w:tcBorders>
              <w:top w:val="outset" w:sz="6" w:space="0" w:color="000000"/>
              <w:left w:val="outset" w:sz="6" w:space="0" w:color="000000"/>
              <w:bottom w:val="outset" w:sz="6" w:space="0" w:color="000000"/>
              <w:right w:val="outset" w:sz="6" w:space="0" w:color="000000"/>
            </w:tcBorders>
            <w:hideMark/>
          </w:tcPr>
          <w:p w:rsidR="0015654D" w:rsidRPr="00D04CF3" w:rsidRDefault="0015654D" w:rsidP="0015654D">
            <w:pPr>
              <w:tabs>
                <w:tab w:val="left" w:pos="0"/>
              </w:tabs>
              <w:spacing w:after="0"/>
              <w:jc w:val="center"/>
              <w:rPr>
                <w:rFonts w:ascii="Times New Roman" w:eastAsia="Batang" w:hAnsi="Times New Roman" w:cs="Mangal"/>
                <w:b/>
                <w:bCs/>
                <w:sz w:val="24"/>
                <w:szCs w:val="24"/>
                <w:lang w:eastAsia="ko-KR" w:bidi="hi-IN"/>
              </w:rPr>
            </w:pPr>
            <w:r w:rsidRPr="00D04CF3">
              <w:rPr>
                <w:rFonts w:ascii="Times New Roman" w:eastAsia="Batang" w:hAnsi="Times New Roman" w:cs="Mangal"/>
                <w:b/>
                <w:bCs/>
                <w:sz w:val="24"/>
                <w:szCs w:val="24"/>
                <w:lang w:eastAsia="ko-KR" w:bidi="hi-IN"/>
              </w:rPr>
              <w:t>15</w:t>
            </w:r>
          </w:p>
        </w:tc>
        <w:tc>
          <w:tcPr>
            <w:tcW w:w="2812" w:type="dxa"/>
            <w:tcBorders>
              <w:top w:val="outset" w:sz="6" w:space="0" w:color="000000"/>
              <w:left w:val="outset" w:sz="6" w:space="0" w:color="000000"/>
              <w:bottom w:val="outset" w:sz="6" w:space="0" w:color="000000"/>
              <w:right w:val="outset" w:sz="6" w:space="0" w:color="000000"/>
            </w:tcBorders>
            <w:hideMark/>
          </w:tcPr>
          <w:p w:rsidR="0015654D" w:rsidRPr="00D04CF3" w:rsidRDefault="0015654D" w:rsidP="0015654D">
            <w:pPr>
              <w:tabs>
                <w:tab w:val="left" w:pos="0"/>
              </w:tabs>
              <w:spacing w:after="0"/>
              <w:jc w:val="both"/>
              <w:rPr>
                <w:rFonts w:ascii="Times New Roman" w:eastAsia="Batang" w:hAnsi="Times New Roman" w:cs="Mangal"/>
                <w:b/>
                <w:bCs/>
                <w:sz w:val="24"/>
                <w:szCs w:val="24"/>
                <w:lang w:eastAsia="ko-KR" w:bidi="hi-IN"/>
              </w:rPr>
            </w:pPr>
            <w:r w:rsidRPr="00D04CF3">
              <w:rPr>
                <w:rFonts w:ascii="Times New Roman" w:eastAsia="Batang" w:hAnsi="Times New Roman" w:cs="Mangal"/>
                <w:b/>
                <w:bCs/>
                <w:color w:val="000000"/>
                <w:sz w:val="24"/>
                <w:szCs w:val="24"/>
                <w:lang w:eastAsia="ko-KR" w:bidi="hi-IN"/>
              </w:rPr>
              <w:t xml:space="preserve">Self Diagnostic feature in the metering or indicated in the HES </w:t>
            </w:r>
          </w:p>
        </w:tc>
        <w:tc>
          <w:tcPr>
            <w:tcW w:w="4320" w:type="dxa"/>
            <w:tcBorders>
              <w:top w:val="outset" w:sz="6" w:space="0" w:color="000000"/>
              <w:left w:val="outset" w:sz="6" w:space="0" w:color="000000"/>
              <w:bottom w:val="outset" w:sz="6" w:space="0" w:color="000000"/>
              <w:right w:val="outset" w:sz="6" w:space="0" w:color="000000"/>
            </w:tcBorders>
            <w:hideMark/>
          </w:tcPr>
          <w:p w:rsidR="0015654D" w:rsidRPr="00D04CF3" w:rsidRDefault="0015654D" w:rsidP="001565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 xml:space="preserve">The metering shall have indications for unsatisfactory/  non-functioning of </w:t>
            </w:r>
          </w:p>
          <w:p w:rsidR="0015654D" w:rsidRPr="00D04CF3" w:rsidRDefault="0015654D" w:rsidP="001565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 xml:space="preserve">(i) Time and calendar </w:t>
            </w:r>
          </w:p>
          <w:p w:rsidR="0015654D" w:rsidRPr="00D04CF3" w:rsidRDefault="0015654D" w:rsidP="001565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(ii) Real Time Clock</w:t>
            </w:r>
          </w:p>
          <w:p w:rsidR="0015654D" w:rsidRPr="00D04CF3" w:rsidRDefault="0015654D" w:rsidP="001565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Batang" w:hAnsi="Times New Roman" w:cs="Mangal"/>
                <w:b/>
                <w:bCs/>
                <w:sz w:val="24"/>
                <w:szCs w:val="24"/>
                <w:lang w:eastAsia="ko-KR" w:bidi="hi-IN"/>
              </w:rPr>
            </w:pPr>
            <w:r w:rsidRPr="00D04CF3">
              <w:rPr>
                <w:rFonts w:ascii="Times New Roman" w:eastAsia="Batang" w:hAnsi="Times New Roman" w:cs="Mangal"/>
                <w:b/>
                <w:bCs/>
                <w:color w:val="000000"/>
                <w:sz w:val="24"/>
                <w:szCs w:val="24"/>
                <w:lang w:eastAsia="ko-KR" w:bidi="hi-IN"/>
              </w:rPr>
              <w:t>(iii) NVM</w:t>
            </w:r>
          </w:p>
        </w:tc>
        <w:tc>
          <w:tcPr>
            <w:tcW w:w="1350" w:type="dxa"/>
            <w:tcBorders>
              <w:top w:val="outset" w:sz="6" w:space="0" w:color="000000"/>
              <w:left w:val="outset" w:sz="6" w:space="0" w:color="000000"/>
              <w:bottom w:val="outset" w:sz="6" w:space="0" w:color="000000"/>
              <w:right w:val="outset" w:sz="6" w:space="0" w:color="000000"/>
            </w:tcBorders>
          </w:tcPr>
          <w:p w:rsidR="0015654D" w:rsidRPr="00D04CF3" w:rsidRDefault="0015654D" w:rsidP="001565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Batang" w:hAnsi="Times New Roman" w:cs="Mangal"/>
                <w:b/>
                <w:bCs/>
                <w:color w:val="000000"/>
                <w:sz w:val="24"/>
                <w:szCs w:val="24"/>
                <w:lang w:eastAsia="ko-KR" w:bidi="hi-IN"/>
              </w:rPr>
            </w:pPr>
          </w:p>
        </w:tc>
        <w:tc>
          <w:tcPr>
            <w:tcW w:w="1350" w:type="dxa"/>
            <w:tcBorders>
              <w:top w:val="outset" w:sz="6" w:space="0" w:color="000000"/>
              <w:left w:val="outset" w:sz="6" w:space="0" w:color="000000"/>
              <w:bottom w:val="outset" w:sz="6" w:space="0" w:color="000000"/>
              <w:right w:val="outset" w:sz="6" w:space="0" w:color="000000"/>
            </w:tcBorders>
          </w:tcPr>
          <w:p w:rsidR="0015654D" w:rsidRPr="00D04CF3" w:rsidRDefault="0015654D" w:rsidP="001565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Batang" w:hAnsi="Times New Roman" w:cs="Mangal"/>
                <w:b/>
                <w:bCs/>
                <w:color w:val="000000"/>
                <w:sz w:val="24"/>
                <w:szCs w:val="24"/>
                <w:lang w:eastAsia="ko-KR" w:bidi="hi-IN"/>
              </w:rPr>
            </w:pPr>
          </w:p>
        </w:tc>
      </w:tr>
      <w:tr w:rsidR="0015654D" w:rsidRPr="00D04CF3" w:rsidTr="00A00BAF">
        <w:tc>
          <w:tcPr>
            <w:tcW w:w="635" w:type="dxa"/>
            <w:tcBorders>
              <w:top w:val="outset" w:sz="6" w:space="0" w:color="000000"/>
              <w:left w:val="outset" w:sz="6" w:space="0" w:color="000000"/>
              <w:bottom w:val="outset" w:sz="6" w:space="0" w:color="000000"/>
              <w:right w:val="outset" w:sz="6" w:space="0" w:color="000000"/>
            </w:tcBorders>
            <w:hideMark/>
          </w:tcPr>
          <w:p w:rsidR="0015654D" w:rsidRPr="00D04CF3" w:rsidRDefault="0015654D" w:rsidP="0015654D">
            <w:pPr>
              <w:tabs>
                <w:tab w:val="left" w:pos="0"/>
              </w:tabs>
              <w:spacing w:after="0"/>
              <w:jc w:val="center"/>
              <w:rPr>
                <w:rFonts w:ascii="Times New Roman" w:eastAsia="Batang" w:hAnsi="Times New Roman" w:cs="Mangal"/>
                <w:b/>
                <w:bCs/>
                <w:sz w:val="24"/>
                <w:szCs w:val="24"/>
                <w:lang w:eastAsia="ko-KR" w:bidi="hi-IN"/>
              </w:rPr>
            </w:pPr>
            <w:r w:rsidRPr="00D04CF3">
              <w:rPr>
                <w:rFonts w:ascii="Times New Roman" w:eastAsia="Batang" w:hAnsi="Times New Roman" w:cs="Mangal"/>
                <w:b/>
                <w:bCs/>
                <w:sz w:val="24"/>
                <w:szCs w:val="24"/>
                <w:lang w:eastAsia="ko-KR" w:bidi="hi-IN"/>
              </w:rPr>
              <w:t>16</w:t>
            </w:r>
          </w:p>
        </w:tc>
        <w:tc>
          <w:tcPr>
            <w:tcW w:w="2812" w:type="dxa"/>
            <w:tcBorders>
              <w:top w:val="outset" w:sz="6" w:space="0" w:color="000000"/>
              <w:left w:val="outset" w:sz="6" w:space="0" w:color="000000"/>
              <w:bottom w:val="outset" w:sz="6" w:space="0" w:color="000000"/>
              <w:right w:val="outset" w:sz="6" w:space="0" w:color="000000"/>
            </w:tcBorders>
            <w:hideMark/>
          </w:tcPr>
          <w:p w:rsidR="0015654D" w:rsidRPr="00D04CF3" w:rsidRDefault="0015654D" w:rsidP="0015654D">
            <w:pPr>
              <w:tabs>
                <w:tab w:val="left" w:pos="0"/>
              </w:tabs>
              <w:spacing w:after="0"/>
              <w:jc w:val="both"/>
              <w:rPr>
                <w:rFonts w:ascii="Times New Roman" w:eastAsia="Batang" w:hAnsi="Times New Roman" w:cs="Mangal"/>
                <w:b/>
                <w:bCs/>
                <w:sz w:val="24"/>
                <w:szCs w:val="24"/>
                <w:lang w:eastAsia="ko-KR" w:bidi="hi-IN"/>
              </w:rPr>
            </w:pPr>
            <w:r w:rsidRPr="00D04CF3">
              <w:rPr>
                <w:rFonts w:ascii="Times New Roman" w:eastAsia="Batang" w:hAnsi="Times New Roman" w:cs="Mangal"/>
                <w:b/>
                <w:bCs/>
                <w:color w:val="000000"/>
                <w:sz w:val="24"/>
                <w:szCs w:val="24"/>
                <w:lang w:eastAsia="ko-KR" w:bidi="hi-IN"/>
              </w:rPr>
              <w:t>Initial start-up of meter</w:t>
            </w:r>
          </w:p>
        </w:tc>
        <w:tc>
          <w:tcPr>
            <w:tcW w:w="4320" w:type="dxa"/>
            <w:tcBorders>
              <w:top w:val="outset" w:sz="6" w:space="0" w:color="000000"/>
              <w:left w:val="outset" w:sz="6" w:space="0" w:color="000000"/>
              <w:bottom w:val="outset" w:sz="6" w:space="0" w:color="000000"/>
              <w:right w:val="outset" w:sz="6" w:space="0" w:color="000000"/>
            </w:tcBorders>
            <w:hideMark/>
          </w:tcPr>
          <w:p w:rsidR="0015654D" w:rsidRPr="00D04CF3" w:rsidRDefault="0015654D" w:rsidP="0015654D">
            <w:pPr>
              <w:tabs>
                <w:tab w:val="left" w:pos="0"/>
              </w:tabs>
              <w:spacing w:after="0"/>
              <w:jc w:val="both"/>
              <w:rPr>
                <w:rFonts w:ascii="Times New Roman" w:eastAsia="Batang" w:hAnsi="Times New Roman" w:cs="Mangal"/>
                <w:b/>
                <w:bCs/>
                <w:sz w:val="24"/>
                <w:szCs w:val="24"/>
                <w:lang w:eastAsia="ko-KR" w:bidi="hi-IN"/>
              </w:rPr>
            </w:pPr>
            <w:r w:rsidRPr="00D04CF3">
              <w:rPr>
                <w:rFonts w:ascii="Times New Roman" w:eastAsia="Batang" w:hAnsi="Times New Roman" w:cs="Mangal"/>
                <w:b/>
                <w:bCs/>
                <w:color w:val="000000"/>
                <w:sz w:val="24"/>
                <w:szCs w:val="24"/>
                <w:lang w:eastAsia="ko-KR" w:bidi="hi-IN"/>
              </w:rPr>
              <w:t>Meter shall be fully functional within 5 sec after reference Voltage is applied to the meter terminals.</w:t>
            </w:r>
          </w:p>
        </w:tc>
        <w:tc>
          <w:tcPr>
            <w:tcW w:w="1350" w:type="dxa"/>
            <w:tcBorders>
              <w:top w:val="outset" w:sz="6" w:space="0" w:color="000000"/>
              <w:left w:val="outset" w:sz="6" w:space="0" w:color="000000"/>
              <w:bottom w:val="outset" w:sz="6" w:space="0" w:color="000000"/>
              <w:right w:val="outset" w:sz="6" w:space="0" w:color="000000"/>
            </w:tcBorders>
          </w:tcPr>
          <w:p w:rsidR="0015654D" w:rsidRPr="00D04CF3" w:rsidRDefault="0015654D" w:rsidP="0015654D">
            <w:pPr>
              <w:tabs>
                <w:tab w:val="left" w:pos="0"/>
              </w:tabs>
              <w:spacing w:after="0"/>
              <w:jc w:val="both"/>
              <w:rPr>
                <w:rFonts w:ascii="Times New Roman" w:eastAsia="Batang" w:hAnsi="Times New Roman" w:cs="Mangal"/>
                <w:b/>
                <w:bCs/>
                <w:color w:val="000000"/>
                <w:sz w:val="24"/>
                <w:szCs w:val="24"/>
                <w:lang w:eastAsia="ko-KR" w:bidi="hi-IN"/>
              </w:rPr>
            </w:pPr>
          </w:p>
        </w:tc>
        <w:tc>
          <w:tcPr>
            <w:tcW w:w="1350" w:type="dxa"/>
            <w:tcBorders>
              <w:top w:val="outset" w:sz="6" w:space="0" w:color="000000"/>
              <w:left w:val="outset" w:sz="6" w:space="0" w:color="000000"/>
              <w:bottom w:val="outset" w:sz="6" w:space="0" w:color="000000"/>
              <w:right w:val="outset" w:sz="6" w:space="0" w:color="000000"/>
            </w:tcBorders>
          </w:tcPr>
          <w:p w:rsidR="0015654D" w:rsidRPr="00D04CF3" w:rsidRDefault="0015654D" w:rsidP="0015654D">
            <w:pPr>
              <w:tabs>
                <w:tab w:val="left" w:pos="0"/>
              </w:tabs>
              <w:spacing w:after="0"/>
              <w:jc w:val="both"/>
              <w:rPr>
                <w:rFonts w:ascii="Times New Roman" w:eastAsia="Batang" w:hAnsi="Times New Roman" w:cs="Mangal"/>
                <w:b/>
                <w:bCs/>
                <w:color w:val="000000"/>
                <w:sz w:val="24"/>
                <w:szCs w:val="24"/>
                <w:lang w:eastAsia="ko-KR" w:bidi="hi-IN"/>
              </w:rPr>
            </w:pPr>
          </w:p>
        </w:tc>
      </w:tr>
      <w:tr w:rsidR="0015654D" w:rsidRPr="00D04CF3" w:rsidTr="00A00BAF">
        <w:tc>
          <w:tcPr>
            <w:tcW w:w="635" w:type="dxa"/>
            <w:tcBorders>
              <w:top w:val="outset" w:sz="6" w:space="0" w:color="000000"/>
              <w:left w:val="outset" w:sz="6" w:space="0" w:color="000000"/>
              <w:bottom w:val="outset" w:sz="6" w:space="0" w:color="000000"/>
              <w:right w:val="outset" w:sz="6" w:space="0" w:color="000000"/>
            </w:tcBorders>
            <w:hideMark/>
          </w:tcPr>
          <w:p w:rsidR="0015654D" w:rsidRPr="00D04CF3" w:rsidRDefault="0015654D" w:rsidP="0015654D">
            <w:pPr>
              <w:tabs>
                <w:tab w:val="left" w:pos="0"/>
              </w:tabs>
              <w:spacing w:after="0"/>
              <w:jc w:val="center"/>
              <w:rPr>
                <w:rFonts w:ascii="Times New Roman" w:eastAsia="Batang" w:hAnsi="Times New Roman" w:cs="Mangal"/>
                <w:b/>
                <w:bCs/>
                <w:sz w:val="24"/>
                <w:szCs w:val="24"/>
                <w:lang w:eastAsia="ko-KR" w:bidi="hi-IN"/>
              </w:rPr>
            </w:pPr>
            <w:r w:rsidRPr="00D04CF3">
              <w:rPr>
                <w:rFonts w:ascii="Times New Roman" w:eastAsia="Batang" w:hAnsi="Times New Roman" w:cs="Mangal"/>
                <w:b/>
                <w:bCs/>
                <w:sz w:val="24"/>
                <w:szCs w:val="24"/>
                <w:lang w:eastAsia="ko-KR" w:bidi="hi-IN"/>
              </w:rPr>
              <w:t>17</w:t>
            </w:r>
          </w:p>
        </w:tc>
        <w:tc>
          <w:tcPr>
            <w:tcW w:w="2812" w:type="dxa"/>
            <w:tcBorders>
              <w:top w:val="outset" w:sz="6" w:space="0" w:color="000000"/>
              <w:left w:val="outset" w:sz="6" w:space="0" w:color="000000"/>
              <w:bottom w:val="outset" w:sz="6" w:space="0" w:color="000000"/>
              <w:right w:val="outset" w:sz="6" w:space="0" w:color="000000"/>
            </w:tcBorders>
            <w:hideMark/>
          </w:tcPr>
          <w:p w:rsidR="0015654D" w:rsidRPr="00D04CF3" w:rsidRDefault="0015654D" w:rsidP="001565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Internal diameter of the terminal holes:</w:t>
            </w:r>
          </w:p>
          <w:p w:rsidR="0015654D" w:rsidRPr="00D04CF3" w:rsidRDefault="0015654D" w:rsidP="0015654D">
            <w:pPr>
              <w:tabs>
                <w:tab w:val="left" w:pos="0"/>
              </w:tabs>
              <w:spacing w:after="0"/>
              <w:jc w:val="both"/>
              <w:rPr>
                <w:rFonts w:ascii="Times New Roman" w:eastAsia="Batang" w:hAnsi="Times New Roman" w:cs="Mangal"/>
                <w:b/>
                <w:bCs/>
                <w:sz w:val="24"/>
                <w:szCs w:val="24"/>
                <w:lang w:eastAsia="ko-KR" w:bidi="hi-IN"/>
              </w:rPr>
            </w:pPr>
            <w:r w:rsidRPr="00D04CF3">
              <w:rPr>
                <w:rFonts w:ascii="Times New Roman" w:eastAsia="Batang" w:hAnsi="Times New Roman" w:cs="Mangal"/>
                <w:b/>
                <w:bCs/>
                <w:color w:val="000000"/>
                <w:sz w:val="24"/>
                <w:szCs w:val="24"/>
                <w:lang w:eastAsia="ko-KR" w:bidi="hi-IN"/>
              </w:rPr>
              <w:t>Depth of the terminal holes:</w:t>
            </w:r>
          </w:p>
        </w:tc>
        <w:tc>
          <w:tcPr>
            <w:tcW w:w="4320" w:type="dxa"/>
            <w:tcBorders>
              <w:top w:val="outset" w:sz="6" w:space="0" w:color="000000"/>
              <w:left w:val="outset" w:sz="6" w:space="0" w:color="000000"/>
              <w:bottom w:val="outset" w:sz="6" w:space="0" w:color="000000"/>
              <w:right w:val="outset" w:sz="6" w:space="0" w:color="000000"/>
            </w:tcBorders>
          </w:tcPr>
          <w:p w:rsidR="0015654D" w:rsidRPr="00D04CF3" w:rsidRDefault="0015654D" w:rsidP="001565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 xml:space="preserve">8.5 mm to 10.5 mm </w:t>
            </w:r>
          </w:p>
          <w:p w:rsidR="0015654D" w:rsidRPr="00D04CF3" w:rsidRDefault="0015654D" w:rsidP="001565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Batang" w:hAnsi="Times New Roman" w:cs="Mangal"/>
                <w:b/>
                <w:bCs/>
                <w:color w:val="000000"/>
                <w:sz w:val="24"/>
                <w:szCs w:val="24"/>
                <w:lang w:eastAsia="ko-KR" w:bidi="hi-IN"/>
              </w:rPr>
            </w:pPr>
          </w:p>
          <w:p w:rsidR="0015654D" w:rsidRPr="00D04CF3" w:rsidRDefault="0015654D" w:rsidP="0015654D">
            <w:pPr>
              <w:tabs>
                <w:tab w:val="left" w:pos="0"/>
              </w:tabs>
              <w:spacing w:after="0"/>
              <w:jc w:val="both"/>
              <w:rPr>
                <w:rFonts w:ascii="Times New Roman" w:eastAsia="Batang" w:hAnsi="Times New Roman" w:cs="Mangal"/>
                <w:b/>
                <w:bCs/>
                <w:sz w:val="24"/>
                <w:szCs w:val="24"/>
                <w:lang w:eastAsia="ko-KR" w:bidi="hi-IN"/>
              </w:rPr>
            </w:pPr>
            <w:r w:rsidRPr="00D04CF3">
              <w:rPr>
                <w:rFonts w:ascii="Times New Roman" w:eastAsia="Batang" w:hAnsi="Times New Roman" w:cs="Mangal"/>
                <w:b/>
                <w:bCs/>
                <w:color w:val="000000"/>
                <w:sz w:val="24"/>
                <w:szCs w:val="24"/>
                <w:lang w:eastAsia="ko-KR" w:bidi="hi-IN"/>
              </w:rPr>
              <w:t>Between 20 to 25mm</w:t>
            </w:r>
          </w:p>
        </w:tc>
        <w:tc>
          <w:tcPr>
            <w:tcW w:w="1350" w:type="dxa"/>
            <w:tcBorders>
              <w:top w:val="outset" w:sz="6" w:space="0" w:color="000000"/>
              <w:left w:val="outset" w:sz="6" w:space="0" w:color="000000"/>
              <w:bottom w:val="outset" w:sz="6" w:space="0" w:color="000000"/>
              <w:right w:val="outset" w:sz="6" w:space="0" w:color="000000"/>
            </w:tcBorders>
          </w:tcPr>
          <w:p w:rsidR="0015654D" w:rsidRPr="00D04CF3" w:rsidRDefault="0015654D" w:rsidP="001565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Batang" w:hAnsi="Times New Roman" w:cs="Mangal"/>
                <w:b/>
                <w:bCs/>
                <w:color w:val="000000"/>
                <w:sz w:val="24"/>
                <w:szCs w:val="24"/>
                <w:lang w:eastAsia="ko-KR" w:bidi="hi-IN"/>
              </w:rPr>
            </w:pPr>
          </w:p>
        </w:tc>
        <w:tc>
          <w:tcPr>
            <w:tcW w:w="1350" w:type="dxa"/>
            <w:tcBorders>
              <w:top w:val="outset" w:sz="6" w:space="0" w:color="000000"/>
              <w:left w:val="outset" w:sz="6" w:space="0" w:color="000000"/>
              <w:bottom w:val="outset" w:sz="6" w:space="0" w:color="000000"/>
              <w:right w:val="outset" w:sz="6" w:space="0" w:color="000000"/>
            </w:tcBorders>
          </w:tcPr>
          <w:p w:rsidR="0015654D" w:rsidRPr="00D04CF3" w:rsidRDefault="0015654D" w:rsidP="001565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Times New Roman" w:eastAsia="Batang" w:hAnsi="Times New Roman" w:cs="Mangal"/>
                <w:b/>
                <w:bCs/>
                <w:color w:val="000000"/>
                <w:sz w:val="24"/>
                <w:szCs w:val="24"/>
                <w:lang w:eastAsia="ko-KR" w:bidi="hi-IN"/>
              </w:rPr>
            </w:pPr>
          </w:p>
        </w:tc>
      </w:tr>
      <w:tr w:rsidR="0015654D" w:rsidRPr="00D04CF3" w:rsidTr="00A00BAF">
        <w:tc>
          <w:tcPr>
            <w:tcW w:w="635" w:type="dxa"/>
            <w:tcBorders>
              <w:top w:val="outset" w:sz="6" w:space="0" w:color="000000"/>
              <w:left w:val="outset" w:sz="6" w:space="0" w:color="000000"/>
              <w:bottom w:val="outset" w:sz="6" w:space="0" w:color="000000"/>
              <w:right w:val="outset" w:sz="6" w:space="0" w:color="000000"/>
            </w:tcBorders>
            <w:hideMark/>
          </w:tcPr>
          <w:p w:rsidR="0015654D" w:rsidRPr="00D04CF3" w:rsidRDefault="0015654D" w:rsidP="0015654D">
            <w:pPr>
              <w:tabs>
                <w:tab w:val="left" w:pos="0"/>
              </w:tabs>
              <w:spacing w:after="0"/>
              <w:jc w:val="center"/>
              <w:rPr>
                <w:rFonts w:ascii="Times New Roman" w:eastAsia="Batang" w:hAnsi="Times New Roman" w:cs="Mangal"/>
                <w:b/>
                <w:bCs/>
                <w:sz w:val="24"/>
                <w:szCs w:val="24"/>
                <w:lang w:eastAsia="ko-KR" w:bidi="hi-IN"/>
              </w:rPr>
            </w:pPr>
            <w:r w:rsidRPr="00D04CF3">
              <w:rPr>
                <w:rFonts w:ascii="Times New Roman" w:eastAsia="Batang" w:hAnsi="Times New Roman" w:cs="Mangal"/>
                <w:b/>
                <w:bCs/>
                <w:sz w:val="24"/>
                <w:szCs w:val="24"/>
                <w:lang w:eastAsia="ko-KR" w:bidi="hi-IN"/>
              </w:rPr>
              <w:t>18</w:t>
            </w:r>
          </w:p>
        </w:tc>
        <w:tc>
          <w:tcPr>
            <w:tcW w:w="2812" w:type="dxa"/>
            <w:tcBorders>
              <w:top w:val="outset" w:sz="6" w:space="0" w:color="000000"/>
              <w:left w:val="outset" w:sz="6" w:space="0" w:color="000000"/>
              <w:bottom w:val="outset" w:sz="6" w:space="0" w:color="000000"/>
              <w:right w:val="outset" w:sz="6" w:space="0" w:color="000000"/>
            </w:tcBorders>
            <w:hideMark/>
          </w:tcPr>
          <w:p w:rsidR="0015654D" w:rsidRPr="00D04CF3" w:rsidRDefault="0015654D" w:rsidP="0015654D">
            <w:pPr>
              <w:tabs>
                <w:tab w:val="left" w:pos="0"/>
              </w:tabs>
              <w:spacing w:after="0"/>
              <w:jc w:val="both"/>
              <w:rPr>
                <w:rFonts w:ascii="Times New Roman" w:eastAsia="Batang" w:hAnsi="Times New Roman" w:cs="Mangal"/>
                <w:b/>
                <w:bCs/>
                <w:sz w:val="24"/>
                <w:szCs w:val="24"/>
                <w:lang w:eastAsia="ko-KR" w:bidi="hi-IN"/>
              </w:rPr>
            </w:pPr>
            <w:r w:rsidRPr="00D04CF3">
              <w:rPr>
                <w:rFonts w:ascii="Times New Roman" w:eastAsia="Batang" w:hAnsi="Times New Roman" w:cs="Mangal"/>
                <w:b/>
                <w:bCs/>
                <w:color w:val="000000"/>
                <w:sz w:val="24"/>
                <w:szCs w:val="24"/>
                <w:lang w:eastAsia="ko-KR" w:bidi="hi-IN"/>
              </w:rPr>
              <w:t>Clearance between adjacent terminals</w:t>
            </w:r>
          </w:p>
        </w:tc>
        <w:tc>
          <w:tcPr>
            <w:tcW w:w="4320" w:type="dxa"/>
            <w:tcBorders>
              <w:top w:val="outset" w:sz="6" w:space="0" w:color="000000"/>
              <w:left w:val="outset" w:sz="6" w:space="0" w:color="000000"/>
              <w:bottom w:val="outset" w:sz="6" w:space="0" w:color="000000"/>
              <w:right w:val="outset" w:sz="6" w:space="0" w:color="000000"/>
            </w:tcBorders>
            <w:hideMark/>
          </w:tcPr>
          <w:p w:rsidR="0015654D" w:rsidRPr="00D04CF3" w:rsidRDefault="0015654D" w:rsidP="0015654D">
            <w:pPr>
              <w:tabs>
                <w:tab w:val="left" w:pos="0"/>
              </w:tabs>
              <w:spacing w:after="0"/>
              <w:jc w:val="both"/>
              <w:rPr>
                <w:rFonts w:ascii="Times New Roman" w:eastAsia="Batang" w:hAnsi="Times New Roman" w:cs="Mangal"/>
                <w:b/>
                <w:bCs/>
                <w:color w:val="000000"/>
                <w:sz w:val="24"/>
                <w:szCs w:val="24"/>
                <w:lang w:eastAsia="ko-KR" w:bidi="hi-IN"/>
              </w:rPr>
            </w:pPr>
            <w:r w:rsidRPr="00D04CF3">
              <w:rPr>
                <w:rFonts w:ascii="Times New Roman" w:eastAsia="Batang" w:hAnsi="Times New Roman" w:cs="Mangal"/>
                <w:b/>
                <w:bCs/>
                <w:color w:val="000000"/>
                <w:sz w:val="24"/>
                <w:szCs w:val="24"/>
                <w:lang w:eastAsia="ko-KR" w:bidi="hi-IN"/>
              </w:rPr>
              <w:t>10 mm (minimum)</w:t>
            </w:r>
          </w:p>
        </w:tc>
        <w:tc>
          <w:tcPr>
            <w:tcW w:w="1350" w:type="dxa"/>
            <w:tcBorders>
              <w:top w:val="outset" w:sz="6" w:space="0" w:color="000000"/>
              <w:left w:val="outset" w:sz="6" w:space="0" w:color="000000"/>
              <w:bottom w:val="outset" w:sz="6" w:space="0" w:color="000000"/>
              <w:right w:val="outset" w:sz="6" w:space="0" w:color="000000"/>
            </w:tcBorders>
          </w:tcPr>
          <w:p w:rsidR="0015654D" w:rsidRPr="00D04CF3" w:rsidRDefault="0015654D" w:rsidP="0015654D">
            <w:pPr>
              <w:tabs>
                <w:tab w:val="left" w:pos="0"/>
              </w:tabs>
              <w:spacing w:after="0"/>
              <w:jc w:val="both"/>
              <w:rPr>
                <w:rFonts w:ascii="Times New Roman" w:eastAsia="Batang" w:hAnsi="Times New Roman" w:cs="Mangal"/>
                <w:b/>
                <w:bCs/>
                <w:color w:val="000000"/>
                <w:sz w:val="24"/>
                <w:szCs w:val="24"/>
                <w:lang w:eastAsia="ko-KR" w:bidi="hi-IN"/>
              </w:rPr>
            </w:pPr>
          </w:p>
        </w:tc>
        <w:tc>
          <w:tcPr>
            <w:tcW w:w="1350" w:type="dxa"/>
            <w:tcBorders>
              <w:top w:val="outset" w:sz="6" w:space="0" w:color="000000"/>
              <w:left w:val="outset" w:sz="6" w:space="0" w:color="000000"/>
              <w:bottom w:val="outset" w:sz="6" w:space="0" w:color="000000"/>
              <w:right w:val="outset" w:sz="6" w:space="0" w:color="000000"/>
            </w:tcBorders>
          </w:tcPr>
          <w:p w:rsidR="0015654D" w:rsidRPr="00D04CF3" w:rsidRDefault="0015654D" w:rsidP="0015654D">
            <w:pPr>
              <w:tabs>
                <w:tab w:val="left" w:pos="0"/>
              </w:tabs>
              <w:spacing w:after="0"/>
              <w:jc w:val="both"/>
              <w:rPr>
                <w:rFonts w:ascii="Times New Roman" w:eastAsia="Batang" w:hAnsi="Times New Roman" w:cs="Mangal"/>
                <w:b/>
                <w:bCs/>
                <w:color w:val="000000"/>
                <w:sz w:val="24"/>
                <w:szCs w:val="24"/>
                <w:lang w:eastAsia="ko-KR" w:bidi="hi-IN"/>
              </w:rPr>
            </w:pPr>
          </w:p>
        </w:tc>
      </w:tr>
      <w:tr w:rsidR="0015654D" w:rsidRPr="00D04CF3" w:rsidTr="00A00BAF">
        <w:tc>
          <w:tcPr>
            <w:tcW w:w="635" w:type="dxa"/>
            <w:tcBorders>
              <w:top w:val="outset" w:sz="6" w:space="0" w:color="000000"/>
              <w:left w:val="outset" w:sz="6" w:space="0" w:color="000000"/>
              <w:bottom w:val="outset" w:sz="6" w:space="0" w:color="000000"/>
              <w:right w:val="outset" w:sz="6" w:space="0" w:color="000000"/>
            </w:tcBorders>
            <w:hideMark/>
          </w:tcPr>
          <w:p w:rsidR="0015654D" w:rsidRPr="00D04CF3" w:rsidRDefault="0015654D" w:rsidP="0015654D">
            <w:pPr>
              <w:tabs>
                <w:tab w:val="left" w:pos="0"/>
              </w:tabs>
              <w:spacing w:after="0"/>
              <w:jc w:val="both"/>
              <w:rPr>
                <w:rFonts w:ascii="Times New Roman" w:eastAsia="Batang" w:hAnsi="Times New Roman" w:cs="Mangal"/>
                <w:b/>
                <w:bCs/>
                <w:sz w:val="24"/>
                <w:szCs w:val="24"/>
                <w:lang w:eastAsia="ko-KR" w:bidi="hi-IN"/>
              </w:rPr>
            </w:pPr>
            <w:r w:rsidRPr="00D04CF3">
              <w:rPr>
                <w:rFonts w:ascii="Times New Roman" w:eastAsia="Batang" w:hAnsi="Times New Roman" w:cs="Mangal"/>
                <w:b/>
                <w:bCs/>
                <w:sz w:val="24"/>
                <w:szCs w:val="24"/>
                <w:lang w:eastAsia="ko-KR" w:bidi="hi-IN"/>
              </w:rPr>
              <w:t>19</w:t>
            </w:r>
          </w:p>
        </w:tc>
        <w:tc>
          <w:tcPr>
            <w:tcW w:w="2812" w:type="dxa"/>
            <w:tcBorders>
              <w:top w:val="outset" w:sz="6" w:space="0" w:color="000000"/>
              <w:left w:val="outset" w:sz="6" w:space="0" w:color="000000"/>
              <w:bottom w:val="outset" w:sz="6" w:space="0" w:color="000000"/>
              <w:right w:val="outset" w:sz="6" w:space="0" w:color="000000"/>
            </w:tcBorders>
            <w:hideMark/>
          </w:tcPr>
          <w:p w:rsidR="0015654D" w:rsidRPr="00D04CF3" w:rsidRDefault="0015654D" w:rsidP="0015654D">
            <w:pPr>
              <w:tabs>
                <w:tab w:val="left" w:pos="0"/>
              </w:tabs>
              <w:spacing w:after="0"/>
              <w:jc w:val="both"/>
              <w:rPr>
                <w:rFonts w:ascii="Times New Roman" w:eastAsia="Batang" w:hAnsi="Times New Roman" w:cs="Mangal"/>
                <w:b/>
                <w:bCs/>
                <w:sz w:val="24"/>
                <w:szCs w:val="24"/>
                <w:lang w:eastAsia="ko-KR" w:bidi="hi-IN"/>
              </w:rPr>
            </w:pPr>
            <w:r w:rsidRPr="00D04CF3">
              <w:rPr>
                <w:rFonts w:ascii="Times New Roman" w:eastAsia="Batang" w:hAnsi="Times New Roman" w:cs="Mangal"/>
                <w:b/>
                <w:bCs/>
                <w:color w:val="000000"/>
                <w:sz w:val="24"/>
                <w:szCs w:val="24"/>
                <w:lang w:eastAsia="ko-KR" w:bidi="hi-IN"/>
              </w:rPr>
              <w:t>Display</w:t>
            </w:r>
          </w:p>
        </w:tc>
        <w:tc>
          <w:tcPr>
            <w:tcW w:w="4320" w:type="dxa"/>
            <w:tcBorders>
              <w:top w:val="outset" w:sz="6" w:space="0" w:color="000000"/>
              <w:left w:val="outset" w:sz="6" w:space="0" w:color="000000"/>
              <w:bottom w:val="outset" w:sz="6" w:space="0" w:color="000000"/>
              <w:right w:val="outset" w:sz="6" w:space="0" w:color="000000"/>
            </w:tcBorders>
            <w:hideMark/>
          </w:tcPr>
          <w:p w:rsidR="0015654D" w:rsidRPr="00D04CF3" w:rsidRDefault="0015654D" w:rsidP="0015654D">
            <w:pPr>
              <w:tabs>
                <w:tab w:val="left" w:pos="0"/>
              </w:tabs>
              <w:spacing w:after="0"/>
              <w:jc w:val="both"/>
              <w:rPr>
                <w:rFonts w:ascii="Times New Roman" w:eastAsia="Batang" w:hAnsi="Times New Roman" w:cs="Mangal"/>
                <w:b/>
                <w:bCs/>
                <w:sz w:val="24"/>
                <w:szCs w:val="24"/>
                <w:lang w:eastAsia="ko-KR" w:bidi="hi-IN"/>
              </w:rPr>
            </w:pPr>
            <w:r w:rsidRPr="00D04CF3">
              <w:rPr>
                <w:rFonts w:ascii="Times New Roman" w:eastAsia="Batang" w:hAnsi="Times New Roman" w:cs="Mangal"/>
                <w:b/>
                <w:bCs/>
                <w:color w:val="000000"/>
                <w:sz w:val="24"/>
                <w:szCs w:val="24"/>
                <w:lang w:eastAsia="ko-KR" w:bidi="hi-IN"/>
              </w:rPr>
              <w:t>Scrolling, 02 seconds for each parameter</w:t>
            </w:r>
          </w:p>
        </w:tc>
        <w:tc>
          <w:tcPr>
            <w:tcW w:w="1350" w:type="dxa"/>
            <w:tcBorders>
              <w:top w:val="outset" w:sz="6" w:space="0" w:color="000000"/>
              <w:left w:val="outset" w:sz="6" w:space="0" w:color="000000"/>
              <w:bottom w:val="outset" w:sz="6" w:space="0" w:color="000000"/>
              <w:right w:val="outset" w:sz="6" w:space="0" w:color="000000"/>
            </w:tcBorders>
          </w:tcPr>
          <w:p w:rsidR="0015654D" w:rsidRPr="00D04CF3" w:rsidRDefault="0015654D" w:rsidP="0015654D">
            <w:pPr>
              <w:tabs>
                <w:tab w:val="left" w:pos="0"/>
              </w:tabs>
              <w:spacing w:after="0"/>
              <w:jc w:val="both"/>
              <w:rPr>
                <w:rFonts w:ascii="Times New Roman" w:eastAsia="Batang" w:hAnsi="Times New Roman" w:cs="Mangal"/>
                <w:b/>
                <w:bCs/>
                <w:color w:val="000000"/>
                <w:sz w:val="24"/>
                <w:szCs w:val="24"/>
                <w:lang w:eastAsia="ko-KR" w:bidi="hi-IN"/>
              </w:rPr>
            </w:pPr>
          </w:p>
        </w:tc>
        <w:tc>
          <w:tcPr>
            <w:tcW w:w="1350" w:type="dxa"/>
            <w:tcBorders>
              <w:top w:val="outset" w:sz="6" w:space="0" w:color="000000"/>
              <w:left w:val="outset" w:sz="6" w:space="0" w:color="000000"/>
              <w:bottom w:val="outset" w:sz="6" w:space="0" w:color="000000"/>
              <w:right w:val="outset" w:sz="6" w:space="0" w:color="000000"/>
            </w:tcBorders>
          </w:tcPr>
          <w:p w:rsidR="0015654D" w:rsidRPr="00D04CF3" w:rsidRDefault="0015654D" w:rsidP="0015654D">
            <w:pPr>
              <w:tabs>
                <w:tab w:val="left" w:pos="0"/>
              </w:tabs>
              <w:spacing w:after="0"/>
              <w:jc w:val="both"/>
              <w:rPr>
                <w:rFonts w:ascii="Times New Roman" w:eastAsia="Batang" w:hAnsi="Times New Roman" w:cs="Mangal"/>
                <w:b/>
                <w:bCs/>
                <w:color w:val="000000"/>
                <w:sz w:val="24"/>
                <w:szCs w:val="24"/>
                <w:lang w:eastAsia="ko-KR" w:bidi="hi-IN"/>
              </w:rPr>
            </w:pPr>
          </w:p>
        </w:tc>
      </w:tr>
      <w:tr w:rsidR="0015654D" w:rsidRPr="00D04CF3" w:rsidTr="00A00BAF">
        <w:tc>
          <w:tcPr>
            <w:tcW w:w="635" w:type="dxa"/>
            <w:tcBorders>
              <w:top w:val="outset" w:sz="6" w:space="0" w:color="000000"/>
              <w:left w:val="outset" w:sz="6" w:space="0" w:color="000000"/>
              <w:bottom w:val="outset" w:sz="6" w:space="0" w:color="000000"/>
              <w:right w:val="outset" w:sz="6" w:space="0" w:color="000000"/>
            </w:tcBorders>
            <w:hideMark/>
          </w:tcPr>
          <w:p w:rsidR="0015654D" w:rsidRPr="00D04CF3" w:rsidRDefault="0015654D" w:rsidP="0015654D">
            <w:pPr>
              <w:tabs>
                <w:tab w:val="left" w:pos="0"/>
              </w:tabs>
              <w:spacing w:after="0"/>
              <w:jc w:val="both"/>
              <w:rPr>
                <w:rFonts w:ascii="Times New Roman" w:eastAsia="Batang" w:hAnsi="Times New Roman" w:cs="Mangal"/>
                <w:b/>
                <w:bCs/>
                <w:sz w:val="24"/>
                <w:szCs w:val="24"/>
                <w:lang w:eastAsia="ko-KR" w:bidi="hi-IN"/>
              </w:rPr>
            </w:pPr>
            <w:r w:rsidRPr="00D04CF3">
              <w:rPr>
                <w:rFonts w:ascii="Times New Roman" w:eastAsia="Batang" w:hAnsi="Times New Roman" w:cs="Mangal"/>
                <w:b/>
                <w:bCs/>
                <w:sz w:val="24"/>
                <w:szCs w:val="24"/>
                <w:lang w:eastAsia="ko-KR" w:bidi="hi-IN"/>
              </w:rPr>
              <w:t>20</w:t>
            </w:r>
          </w:p>
        </w:tc>
        <w:tc>
          <w:tcPr>
            <w:tcW w:w="2812" w:type="dxa"/>
            <w:tcBorders>
              <w:top w:val="outset" w:sz="6" w:space="0" w:color="000000"/>
              <w:left w:val="outset" w:sz="6" w:space="0" w:color="000000"/>
              <w:bottom w:val="outset" w:sz="6" w:space="0" w:color="000000"/>
              <w:right w:val="outset" w:sz="6" w:space="0" w:color="000000"/>
            </w:tcBorders>
            <w:hideMark/>
          </w:tcPr>
          <w:p w:rsidR="0015654D" w:rsidRPr="00D04CF3" w:rsidRDefault="0015654D" w:rsidP="0015654D">
            <w:pPr>
              <w:tabs>
                <w:tab w:val="left" w:pos="0"/>
              </w:tabs>
              <w:spacing w:after="0"/>
              <w:jc w:val="both"/>
              <w:rPr>
                <w:rFonts w:ascii="Times New Roman" w:eastAsia="Batang" w:hAnsi="Times New Roman" w:cs="Mangal"/>
                <w:b/>
                <w:bCs/>
                <w:sz w:val="24"/>
                <w:szCs w:val="24"/>
                <w:lang w:eastAsia="ko-KR" w:bidi="hi-IN"/>
              </w:rPr>
            </w:pPr>
            <w:r w:rsidRPr="00D04CF3">
              <w:rPr>
                <w:rFonts w:ascii="Times New Roman" w:eastAsia="Batang" w:hAnsi="Times New Roman" w:cs="Mangal"/>
                <w:b/>
                <w:bCs/>
                <w:color w:val="000000"/>
                <w:sz w:val="24"/>
                <w:szCs w:val="24"/>
                <w:lang w:eastAsia="ko-KR" w:bidi="hi-IN"/>
              </w:rPr>
              <w:t>Calibration</w:t>
            </w:r>
          </w:p>
        </w:tc>
        <w:tc>
          <w:tcPr>
            <w:tcW w:w="4320" w:type="dxa"/>
            <w:tcBorders>
              <w:top w:val="outset" w:sz="6" w:space="0" w:color="000000"/>
              <w:left w:val="outset" w:sz="6" w:space="0" w:color="000000"/>
              <w:bottom w:val="outset" w:sz="6" w:space="0" w:color="000000"/>
              <w:right w:val="outset" w:sz="6" w:space="0" w:color="000000"/>
            </w:tcBorders>
            <w:hideMark/>
          </w:tcPr>
          <w:p w:rsidR="0015654D" w:rsidRPr="00D04CF3" w:rsidRDefault="0015654D" w:rsidP="0015654D">
            <w:pPr>
              <w:tabs>
                <w:tab w:val="left" w:pos="0"/>
              </w:tabs>
              <w:spacing w:after="0"/>
              <w:jc w:val="both"/>
              <w:rPr>
                <w:rFonts w:ascii="Times New Roman" w:eastAsia="Batang" w:hAnsi="Times New Roman" w:cs="Mangal"/>
                <w:b/>
                <w:bCs/>
                <w:sz w:val="24"/>
                <w:szCs w:val="24"/>
                <w:lang w:eastAsia="ko-KR" w:bidi="hi-IN"/>
              </w:rPr>
            </w:pPr>
            <w:r w:rsidRPr="00D04CF3">
              <w:rPr>
                <w:rFonts w:ascii="Times New Roman" w:eastAsia="Batang" w:hAnsi="Times New Roman" w:cs="Mangal"/>
                <w:b/>
                <w:bCs/>
                <w:color w:val="000000"/>
                <w:sz w:val="24"/>
                <w:szCs w:val="24"/>
                <w:lang w:eastAsia="ko-KR" w:bidi="hi-IN"/>
              </w:rPr>
              <w:t>Meters shall be software calibrated at factory and modifications in calibration shall not be possible at site by any means.</w:t>
            </w:r>
          </w:p>
        </w:tc>
        <w:tc>
          <w:tcPr>
            <w:tcW w:w="1350" w:type="dxa"/>
            <w:tcBorders>
              <w:top w:val="outset" w:sz="6" w:space="0" w:color="000000"/>
              <w:left w:val="outset" w:sz="6" w:space="0" w:color="000000"/>
              <w:bottom w:val="outset" w:sz="6" w:space="0" w:color="000000"/>
              <w:right w:val="outset" w:sz="6" w:space="0" w:color="000000"/>
            </w:tcBorders>
          </w:tcPr>
          <w:p w:rsidR="0015654D" w:rsidRPr="00D04CF3" w:rsidRDefault="0015654D" w:rsidP="0015654D">
            <w:pPr>
              <w:tabs>
                <w:tab w:val="left" w:pos="0"/>
              </w:tabs>
              <w:spacing w:after="0"/>
              <w:jc w:val="both"/>
              <w:rPr>
                <w:rFonts w:ascii="Times New Roman" w:eastAsia="Batang" w:hAnsi="Times New Roman" w:cs="Mangal"/>
                <w:b/>
                <w:bCs/>
                <w:color w:val="000000"/>
                <w:sz w:val="24"/>
                <w:szCs w:val="24"/>
                <w:lang w:eastAsia="ko-KR" w:bidi="hi-IN"/>
              </w:rPr>
            </w:pPr>
          </w:p>
        </w:tc>
        <w:tc>
          <w:tcPr>
            <w:tcW w:w="1350" w:type="dxa"/>
            <w:tcBorders>
              <w:top w:val="outset" w:sz="6" w:space="0" w:color="000000"/>
              <w:left w:val="outset" w:sz="6" w:space="0" w:color="000000"/>
              <w:bottom w:val="outset" w:sz="6" w:space="0" w:color="000000"/>
              <w:right w:val="outset" w:sz="6" w:space="0" w:color="000000"/>
            </w:tcBorders>
          </w:tcPr>
          <w:p w:rsidR="0015654D" w:rsidRPr="00D04CF3" w:rsidRDefault="0015654D" w:rsidP="0015654D">
            <w:pPr>
              <w:tabs>
                <w:tab w:val="left" w:pos="0"/>
              </w:tabs>
              <w:spacing w:after="0"/>
              <w:jc w:val="both"/>
              <w:rPr>
                <w:rFonts w:ascii="Times New Roman" w:eastAsia="Batang" w:hAnsi="Times New Roman" w:cs="Mangal"/>
                <w:b/>
                <w:bCs/>
                <w:color w:val="000000"/>
                <w:sz w:val="24"/>
                <w:szCs w:val="24"/>
                <w:lang w:eastAsia="ko-KR" w:bidi="hi-IN"/>
              </w:rPr>
            </w:pPr>
          </w:p>
        </w:tc>
      </w:tr>
    </w:tbl>
    <w:p w:rsidR="00DD12E9" w:rsidRPr="00A00BAF" w:rsidRDefault="00DD12E9" w:rsidP="00663863">
      <w:pPr>
        <w:spacing w:after="0" w:line="240" w:lineRule="auto"/>
        <w:jc w:val="both"/>
        <w:rPr>
          <w:rFonts w:ascii="Times New Roman" w:eastAsia="Batang" w:hAnsi="Times New Roman" w:cs="Times New Roman"/>
          <w:color w:val="000000"/>
          <w:sz w:val="18"/>
          <w:szCs w:val="24"/>
          <w:lang w:eastAsia="ko-KR" w:bidi="hi-IN"/>
        </w:rPr>
      </w:pPr>
    </w:p>
    <w:p w:rsidR="00663863" w:rsidRDefault="00663863" w:rsidP="00663863">
      <w:pPr>
        <w:spacing w:after="0" w:line="240" w:lineRule="auto"/>
        <w:jc w:val="both"/>
        <w:rPr>
          <w:rFonts w:ascii="Times New Roman" w:eastAsia="Times New Roman" w:hAnsi="Times New Roman" w:cs="Times New Roman"/>
          <w:sz w:val="24"/>
          <w:szCs w:val="24"/>
        </w:rPr>
      </w:pPr>
      <w:r w:rsidRPr="00D04CF3">
        <w:rPr>
          <w:rFonts w:ascii="Times New Roman" w:eastAsia="Times New Roman" w:hAnsi="Times New Roman" w:cs="Times New Roman"/>
          <w:b/>
          <w:sz w:val="24"/>
          <w:szCs w:val="24"/>
          <w:u w:val="single"/>
        </w:rPr>
        <w:t>Special Conditions</w:t>
      </w:r>
      <w:r w:rsidRPr="00D04CF3">
        <w:rPr>
          <w:rFonts w:ascii="Times New Roman" w:eastAsia="Times New Roman" w:hAnsi="Times New Roman" w:cs="Times New Roman"/>
          <w:sz w:val="24"/>
          <w:szCs w:val="24"/>
        </w:rPr>
        <w:t>:</w:t>
      </w:r>
    </w:p>
    <w:p w:rsidR="005B5B01" w:rsidRPr="00D04CF3" w:rsidRDefault="005B5B01" w:rsidP="00663863">
      <w:pPr>
        <w:spacing w:after="0" w:line="240" w:lineRule="auto"/>
        <w:jc w:val="both"/>
        <w:rPr>
          <w:rFonts w:ascii="Times New Roman" w:eastAsia="Times New Roman" w:hAnsi="Times New Roman" w:cs="Times New Roman"/>
          <w:sz w:val="24"/>
          <w:szCs w:val="24"/>
        </w:rPr>
      </w:pPr>
    </w:p>
    <w:p w:rsidR="00663863" w:rsidRDefault="00663863" w:rsidP="00663863">
      <w:pPr>
        <w:numPr>
          <w:ilvl w:val="3"/>
          <w:numId w:val="20"/>
        </w:numPr>
        <w:tabs>
          <w:tab w:val="clear" w:pos="2880"/>
        </w:tabs>
        <w:spacing w:after="0" w:line="240" w:lineRule="auto"/>
        <w:ind w:left="1350" w:hanging="630"/>
        <w:jc w:val="both"/>
        <w:rPr>
          <w:rFonts w:ascii="Times New Roman" w:eastAsia="Times New Roman" w:hAnsi="Times New Roman" w:cs="Times New Roman"/>
          <w:sz w:val="24"/>
          <w:szCs w:val="24"/>
        </w:rPr>
      </w:pPr>
      <w:r w:rsidRPr="00D04CF3">
        <w:rPr>
          <w:rFonts w:ascii="Times New Roman" w:eastAsia="Times New Roman" w:hAnsi="Times New Roman" w:cs="Times New Roman"/>
          <w:sz w:val="24"/>
          <w:szCs w:val="24"/>
        </w:rPr>
        <w:t xml:space="preserve">Supplier will provide secured android / </w:t>
      </w:r>
      <w:proofErr w:type="spellStart"/>
      <w:r w:rsidRPr="00D04CF3">
        <w:rPr>
          <w:rFonts w:ascii="Times New Roman" w:eastAsia="Times New Roman" w:hAnsi="Times New Roman" w:cs="Times New Roman"/>
          <w:sz w:val="24"/>
          <w:szCs w:val="24"/>
        </w:rPr>
        <w:t>ios</w:t>
      </w:r>
      <w:proofErr w:type="spellEnd"/>
      <w:r w:rsidRPr="00D04CF3">
        <w:rPr>
          <w:rFonts w:ascii="Times New Roman" w:eastAsia="Times New Roman" w:hAnsi="Times New Roman" w:cs="Times New Roman"/>
          <w:sz w:val="24"/>
          <w:szCs w:val="24"/>
        </w:rPr>
        <w:t xml:space="preserve"> app</w:t>
      </w:r>
      <w:r w:rsidR="00962D56" w:rsidRPr="00D04CF3">
        <w:rPr>
          <w:rFonts w:ascii="Times New Roman" w:eastAsia="Times New Roman" w:hAnsi="Times New Roman" w:cs="Times New Roman"/>
          <w:sz w:val="24"/>
          <w:szCs w:val="24"/>
        </w:rPr>
        <w:t xml:space="preserve"> </w:t>
      </w:r>
      <w:r w:rsidR="000B0125" w:rsidRPr="00D04CF3">
        <w:rPr>
          <w:rFonts w:ascii="Times New Roman" w:eastAsia="Times New Roman" w:hAnsi="Times New Roman" w:cs="Times New Roman"/>
          <w:sz w:val="24"/>
          <w:szCs w:val="24"/>
        </w:rPr>
        <w:t xml:space="preserve"> </w:t>
      </w:r>
      <w:r w:rsidRPr="00D04CF3">
        <w:rPr>
          <w:rFonts w:ascii="Times New Roman" w:eastAsia="Times New Roman" w:hAnsi="Times New Roman" w:cs="Times New Roman"/>
          <w:sz w:val="24"/>
          <w:szCs w:val="24"/>
        </w:rPr>
        <w:t xml:space="preserve"> for communication with </w:t>
      </w:r>
      <w:r w:rsidR="000B0125" w:rsidRPr="00D04CF3">
        <w:rPr>
          <w:rFonts w:ascii="Times New Roman" w:eastAsia="Times New Roman" w:hAnsi="Times New Roman" w:cs="Times New Roman"/>
          <w:sz w:val="24"/>
          <w:szCs w:val="24"/>
        </w:rPr>
        <w:t>Meter</w:t>
      </w:r>
      <w:r w:rsidRPr="00D04CF3">
        <w:rPr>
          <w:rFonts w:ascii="Times New Roman" w:eastAsia="Times New Roman" w:hAnsi="Times New Roman" w:cs="Times New Roman"/>
          <w:sz w:val="24"/>
          <w:szCs w:val="24"/>
        </w:rPr>
        <w:t xml:space="preserve"> and token exchange.</w:t>
      </w:r>
    </w:p>
    <w:p w:rsidR="005B5B01" w:rsidRPr="005B5B01" w:rsidRDefault="005B5B01" w:rsidP="005B5B01">
      <w:pPr>
        <w:pStyle w:val="ListParagraph"/>
        <w:numPr>
          <w:ilvl w:val="3"/>
          <w:numId w:val="20"/>
        </w:numPr>
        <w:tabs>
          <w:tab w:val="clear" w:pos="2880"/>
        </w:tabs>
        <w:ind w:left="1350" w:hanging="630"/>
        <w:jc w:val="both"/>
        <w:rPr>
          <w:rFonts w:ascii="Times New Roman" w:hAnsi="Times New Roman"/>
          <w:color w:val="000000"/>
          <w:szCs w:val="24"/>
        </w:rPr>
      </w:pPr>
      <w:r>
        <w:rPr>
          <w:rFonts w:ascii="Times New Roman" w:eastAsia="Times New Roman" w:hAnsi="Times New Roman" w:cs="Times New Roman"/>
          <w:szCs w:val="24"/>
        </w:rPr>
        <w:t xml:space="preserve">Supplier will have to be </w:t>
      </w:r>
      <w:proofErr w:type="gramStart"/>
      <w:r>
        <w:rPr>
          <w:rFonts w:ascii="Times New Roman" w:eastAsia="Times New Roman" w:hAnsi="Times New Roman" w:cs="Times New Roman"/>
          <w:szCs w:val="24"/>
        </w:rPr>
        <w:t>integrate</w:t>
      </w:r>
      <w:proofErr w:type="gramEnd"/>
      <w:r>
        <w:rPr>
          <w:rFonts w:ascii="Times New Roman" w:eastAsia="Times New Roman" w:hAnsi="Times New Roman" w:cs="Times New Roman"/>
          <w:szCs w:val="24"/>
        </w:rPr>
        <w:t xml:space="preserve"> prepaid meter with existing prepaid vending system &amp; billing application system.</w:t>
      </w:r>
    </w:p>
    <w:p w:rsidR="00663863" w:rsidRPr="00D04CF3" w:rsidRDefault="000B0125" w:rsidP="00663863">
      <w:pPr>
        <w:numPr>
          <w:ilvl w:val="3"/>
          <w:numId w:val="20"/>
        </w:numPr>
        <w:tabs>
          <w:tab w:val="clear" w:pos="2880"/>
        </w:tabs>
        <w:spacing w:after="0" w:line="240" w:lineRule="auto"/>
        <w:ind w:left="1350" w:hanging="630"/>
        <w:jc w:val="both"/>
        <w:rPr>
          <w:rFonts w:ascii="Times New Roman" w:eastAsia="Times New Roman" w:hAnsi="Times New Roman" w:cs="Times New Roman"/>
          <w:sz w:val="24"/>
          <w:szCs w:val="24"/>
        </w:rPr>
      </w:pPr>
      <w:r w:rsidRPr="00D04CF3">
        <w:rPr>
          <w:rFonts w:ascii="Times New Roman" w:eastAsia="Times New Roman" w:hAnsi="Times New Roman" w:cs="Times New Roman"/>
          <w:sz w:val="24"/>
          <w:szCs w:val="24"/>
        </w:rPr>
        <w:t>P</w:t>
      </w:r>
      <w:r w:rsidR="00663863" w:rsidRPr="00D04CF3">
        <w:rPr>
          <w:rFonts w:ascii="Times New Roman" w:eastAsia="Times New Roman" w:hAnsi="Times New Roman" w:cs="Times New Roman"/>
          <w:sz w:val="24"/>
          <w:szCs w:val="24"/>
        </w:rPr>
        <w:t>VVNL Payment gateway(s) shall be integrated within Mobile app / Web app for receiving payments against recharge</w:t>
      </w:r>
      <w:r w:rsidR="005B5B01">
        <w:rPr>
          <w:rFonts w:ascii="Times New Roman" w:eastAsia="Times New Roman" w:hAnsi="Times New Roman" w:cs="Times New Roman"/>
          <w:sz w:val="24"/>
          <w:szCs w:val="24"/>
        </w:rPr>
        <w:t>.</w:t>
      </w:r>
    </w:p>
    <w:p w:rsidR="00663863" w:rsidRPr="00D04CF3" w:rsidRDefault="000B0125" w:rsidP="00663863">
      <w:pPr>
        <w:numPr>
          <w:ilvl w:val="3"/>
          <w:numId w:val="20"/>
        </w:numPr>
        <w:tabs>
          <w:tab w:val="clear" w:pos="2880"/>
        </w:tabs>
        <w:spacing w:after="0" w:line="240" w:lineRule="auto"/>
        <w:ind w:left="1350" w:hanging="630"/>
        <w:jc w:val="both"/>
        <w:rPr>
          <w:rFonts w:ascii="Times New Roman" w:eastAsia="Times New Roman" w:hAnsi="Times New Roman" w:cs="Times New Roman"/>
          <w:sz w:val="24"/>
          <w:szCs w:val="24"/>
        </w:rPr>
      </w:pPr>
      <w:r w:rsidRPr="00D04CF3">
        <w:rPr>
          <w:rFonts w:ascii="Times New Roman" w:eastAsia="Times New Roman" w:hAnsi="Times New Roman" w:cs="Times New Roman"/>
          <w:sz w:val="24"/>
          <w:szCs w:val="24"/>
        </w:rPr>
        <w:lastRenderedPageBreak/>
        <w:t>P</w:t>
      </w:r>
      <w:r w:rsidR="00663863" w:rsidRPr="00D04CF3">
        <w:rPr>
          <w:rFonts w:ascii="Times New Roman" w:eastAsia="Times New Roman" w:hAnsi="Times New Roman" w:cs="Times New Roman"/>
          <w:sz w:val="24"/>
          <w:szCs w:val="24"/>
        </w:rPr>
        <w:t xml:space="preserve">VVNL reserves the right to conduct security </w:t>
      </w:r>
      <w:r w:rsidR="00D377F4" w:rsidRPr="00D04CF3">
        <w:rPr>
          <w:rFonts w:ascii="Times New Roman" w:eastAsia="Times New Roman" w:hAnsi="Times New Roman" w:cs="Times New Roman"/>
          <w:sz w:val="24"/>
          <w:szCs w:val="24"/>
        </w:rPr>
        <w:t xml:space="preserve">audit </w:t>
      </w:r>
      <w:r w:rsidR="00663863" w:rsidRPr="00D04CF3">
        <w:rPr>
          <w:rFonts w:ascii="Times New Roman" w:eastAsia="Times New Roman" w:hAnsi="Times New Roman" w:cs="Times New Roman"/>
          <w:sz w:val="24"/>
          <w:szCs w:val="24"/>
        </w:rPr>
        <w:t>of system with the help of third party at predefined frequency</w:t>
      </w:r>
      <w:r w:rsidR="005B5B01">
        <w:rPr>
          <w:rFonts w:ascii="Times New Roman" w:eastAsia="Times New Roman" w:hAnsi="Times New Roman" w:cs="Times New Roman"/>
          <w:sz w:val="24"/>
          <w:szCs w:val="24"/>
        </w:rPr>
        <w:t>.</w:t>
      </w:r>
    </w:p>
    <w:p w:rsidR="00663863" w:rsidRPr="00D04CF3" w:rsidRDefault="00663863" w:rsidP="005B5B01">
      <w:pPr>
        <w:numPr>
          <w:ilvl w:val="3"/>
          <w:numId w:val="20"/>
        </w:numPr>
        <w:tabs>
          <w:tab w:val="clear" w:pos="2880"/>
        </w:tabs>
        <w:spacing w:after="0" w:line="240" w:lineRule="auto"/>
        <w:ind w:left="1350" w:hanging="630"/>
        <w:jc w:val="both"/>
        <w:rPr>
          <w:rFonts w:ascii="Times New Roman" w:eastAsia="Times New Roman" w:hAnsi="Times New Roman" w:cs="Times New Roman"/>
          <w:sz w:val="24"/>
          <w:szCs w:val="24"/>
        </w:rPr>
      </w:pPr>
      <w:r w:rsidRPr="00D04CF3">
        <w:rPr>
          <w:rFonts w:ascii="Times New Roman" w:eastAsia="Times New Roman" w:hAnsi="Times New Roman" w:cs="Times New Roman"/>
          <w:sz w:val="24"/>
          <w:szCs w:val="24"/>
        </w:rPr>
        <w:t>Supplier will maintain master data of installation points of prepaid meters and update such data whenever instructed</w:t>
      </w:r>
      <w:r w:rsidR="0054278C" w:rsidRPr="00D04CF3">
        <w:rPr>
          <w:rFonts w:ascii="Times New Roman" w:eastAsia="Times New Roman" w:hAnsi="Times New Roman" w:cs="Times New Roman"/>
          <w:sz w:val="24"/>
          <w:szCs w:val="24"/>
        </w:rPr>
        <w:t>.</w:t>
      </w:r>
    </w:p>
    <w:p w:rsidR="0054278C" w:rsidRPr="00AA701D" w:rsidRDefault="0054278C" w:rsidP="005B5B01">
      <w:pPr>
        <w:pStyle w:val="ListParagraph"/>
        <w:numPr>
          <w:ilvl w:val="3"/>
          <w:numId w:val="20"/>
        </w:numPr>
        <w:tabs>
          <w:tab w:val="clear" w:pos="2880"/>
        </w:tabs>
        <w:ind w:left="1350" w:hanging="630"/>
        <w:jc w:val="both"/>
        <w:rPr>
          <w:rFonts w:ascii="Times New Roman" w:hAnsi="Times New Roman"/>
          <w:color w:val="000000"/>
          <w:szCs w:val="24"/>
        </w:rPr>
      </w:pPr>
      <w:r w:rsidRPr="00D04CF3">
        <w:rPr>
          <w:rFonts w:ascii="Times New Roman" w:eastAsia="Times New Roman" w:hAnsi="Times New Roman" w:cs="Times New Roman"/>
          <w:szCs w:val="24"/>
        </w:rPr>
        <w:t>Energy and commercial data processed and stored with prepaid meters share be transferred to PVVNL billing systems through web services for reconciliation and audit.</w:t>
      </w:r>
    </w:p>
    <w:p w:rsidR="0054278C" w:rsidRPr="00D04CF3" w:rsidRDefault="0054278C" w:rsidP="0054278C">
      <w:pPr>
        <w:spacing w:after="0" w:line="240" w:lineRule="auto"/>
        <w:ind w:left="1350"/>
        <w:jc w:val="both"/>
        <w:rPr>
          <w:rFonts w:ascii="Times New Roman" w:eastAsia="Times New Roman" w:hAnsi="Times New Roman" w:cs="Times New Roman"/>
          <w:sz w:val="24"/>
          <w:szCs w:val="24"/>
        </w:rPr>
      </w:pPr>
    </w:p>
    <w:p w:rsidR="00440452" w:rsidRPr="00D04CF3" w:rsidRDefault="00440452" w:rsidP="00663863">
      <w:pPr>
        <w:spacing w:after="0" w:line="240" w:lineRule="auto"/>
        <w:jc w:val="both"/>
        <w:rPr>
          <w:rFonts w:ascii="Times New Roman" w:eastAsia="Batang" w:hAnsi="Times New Roman" w:cs="Times New Roman"/>
          <w:color w:val="000000"/>
          <w:sz w:val="24"/>
          <w:szCs w:val="24"/>
          <w:lang w:eastAsia="ko-KR" w:bidi="hi-IN"/>
        </w:rPr>
      </w:pPr>
    </w:p>
    <w:p w:rsidR="002C25DA" w:rsidRPr="00A00BAF" w:rsidRDefault="002C25DA" w:rsidP="002C25DA">
      <w:pPr>
        <w:numPr>
          <w:ilvl w:val="0"/>
          <w:numId w:val="3"/>
        </w:numPr>
        <w:spacing w:after="0" w:line="240" w:lineRule="auto"/>
        <w:jc w:val="both"/>
        <w:rPr>
          <w:rFonts w:ascii="Times New Roman" w:eastAsia="Batang" w:hAnsi="Times New Roman" w:cs="Times New Roman"/>
          <w:b/>
          <w:color w:val="000000"/>
          <w:sz w:val="24"/>
          <w:szCs w:val="24"/>
          <w:u w:val="single"/>
          <w:lang w:eastAsia="ko-KR" w:bidi="hi-IN"/>
        </w:rPr>
      </w:pPr>
      <w:r w:rsidRPr="00A00BAF">
        <w:rPr>
          <w:rFonts w:ascii="Times New Roman" w:eastAsia="Batang" w:hAnsi="Times New Roman" w:cs="Times New Roman"/>
          <w:b/>
          <w:color w:val="000000"/>
          <w:sz w:val="24"/>
          <w:szCs w:val="24"/>
          <w:u w:val="single"/>
          <w:lang w:eastAsia="ko-KR" w:bidi="hi-IN"/>
        </w:rPr>
        <w:t>METER DATA READ THROUGH MRI AND / OR BCS:</w:t>
      </w:r>
    </w:p>
    <w:p w:rsidR="002C25DA" w:rsidRPr="00D04CF3" w:rsidRDefault="002C25DA" w:rsidP="002C25DA">
      <w:pPr>
        <w:spacing w:after="0" w:line="240" w:lineRule="auto"/>
        <w:ind w:left="555"/>
        <w:jc w:val="both"/>
        <w:rPr>
          <w:rFonts w:ascii="Times New Roman" w:eastAsia="Batang" w:hAnsi="Times New Roman" w:cs="Times New Roman"/>
          <w:color w:val="000000"/>
          <w:sz w:val="24"/>
          <w:szCs w:val="24"/>
          <w:lang w:eastAsia="ko-KR" w:bidi="hi-IN"/>
        </w:rPr>
      </w:pPr>
    </w:p>
    <w:p w:rsidR="002C25DA" w:rsidRPr="00D04CF3" w:rsidRDefault="002C25DA" w:rsidP="002C25DA">
      <w:pPr>
        <w:spacing w:after="0" w:line="240" w:lineRule="auto"/>
        <w:ind w:left="555"/>
        <w:jc w:val="both"/>
        <w:rPr>
          <w:rFonts w:ascii="Times New Roman" w:eastAsia="Batang" w:hAnsi="Times New Roman" w:cs="Times New Roman"/>
          <w:color w:val="000000"/>
          <w:sz w:val="24"/>
          <w:szCs w:val="24"/>
          <w:lang w:eastAsia="ko-KR" w:bidi="hi-IN"/>
        </w:rPr>
      </w:pPr>
      <w:r w:rsidRPr="00D04CF3">
        <w:rPr>
          <w:rFonts w:ascii="Times New Roman" w:eastAsia="Batang" w:hAnsi="Times New Roman" w:cs="Times New Roman"/>
          <w:color w:val="000000"/>
          <w:sz w:val="24"/>
          <w:szCs w:val="24"/>
          <w:lang w:eastAsia="ko-KR" w:bidi="hi-IN"/>
        </w:rPr>
        <w:t>It shall be possible to read the prepaid meters and minimum following information shall be available in meter reading data.</w:t>
      </w:r>
    </w:p>
    <w:p w:rsidR="002C25DA" w:rsidRPr="00D04CF3" w:rsidRDefault="002C25DA" w:rsidP="002C25DA">
      <w:pPr>
        <w:numPr>
          <w:ilvl w:val="0"/>
          <w:numId w:val="24"/>
        </w:numPr>
        <w:tabs>
          <w:tab w:val="num" w:pos="900"/>
        </w:tabs>
        <w:spacing w:after="0" w:line="240" w:lineRule="auto"/>
        <w:ind w:hanging="1858"/>
        <w:jc w:val="both"/>
        <w:rPr>
          <w:rFonts w:ascii="Times New Roman" w:eastAsia="Batang" w:hAnsi="Times New Roman" w:cs="Times New Roman"/>
          <w:color w:val="000000"/>
          <w:sz w:val="24"/>
          <w:szCs w:val="24"/>
          <w:lang w:eastAsia="ko-KR" w:bidi="hi-IN"/>
        </w:rPr>
      </w:pPr>
      <w:r w:rsidRPr="00D04CF3">
        <w:rPr>
          <w:rFonts w:ascii="Times New Roman" w:eastAsia="Batang" w:hAnsi="Times New Roman" w:cs="Times New Roman"/>
          <w:color w:val="000000"/>
          <w:sz w:val="24"/>
          <w:szCs w:val="24"/>
          <w:lang w:eastAsia="ko-KR" w:bidi="hi-IN"/>
        </w:rPr>
        <w:t>The transaction history data with date and time.</w:t>
      </w:r>
    </w:p>
    <w:p w:rsidR="002C25DA" w:rsidRPr="00D04CF3" w:rsidRDefault="002C25DA" w:rsidP="002C25DA">
      <w:pPr>
        <w:numPr>
          <w:ilvl w:val="0"/>
          <w:numId w:val="24"/>
        </w:numPr>
        <w:tabs>
          <w:tab w:val="left" w:pos="900"/>
        </w:tabs>
        <w:spacing w:after="0" w:line="240" w:lineRule="auto"/>
        <w:ind w:left="900" w:hanging="360"/>
        <w:jc w:val="both"/>
        <w:rPr>
          <w:rFonts w:ascii="Times New Roman" w:eastAsia="Batang" w:hAnsi="Times New Roman" w:cs="Times New Roman"/>
          <w:color w:val="000000"/>
          <w:sz w:val="24"/>
          <w:szCs w:val="24"/>
          <w:lang w:eastAsia="ko-KR" w:bidi="hi-IN"/>
        </w:rPr>
      </w:pPr>
      <w:r w:rsidRPr="00D04CF3">
        <w:rPr>
          <w:rFonts w:ascii="Times New Roman" w:eastAsia="Batang" w:hAnsi="Times New Roman" w:cs="Times New Roman"/>
          <w:color w:val="000000"/>
          <w:sz w:val="24"/>
          <w:szCs w:val="24"/>
          <w:lang w:eastAsia="ko-KR" w:bidi="hi-IN"/>
        </w:rPr>
        <w:t>All the events history with time based and category based information.</w:t>
      </w:r>
    </w:p>
    <w:p w:rsidR="002C25DA" w:rsidRPr="00D04CF3" w:rsidRDefault="002C25DA" w:rsidP="002C25DA">
      <w:pPr>
        <w:numPr>
          <w:ilvl w:val="0"/>
          <w:numId w:val="24"/>
        </w:numPr>
        <w:tabs>
          <w:tab w:val="left" w:pos="900"/>
        </w:tabs>
        <w:spacing w:after="0" w:line="240" w:lineRule="auto"/>
        <w:ind w:left="900" w:hanging="360"/>
        <w:jc w:val="both"/>
        <w:rPr>
          <w:rFonts w:ascii="Times New Roman" w:eastAsia="Batang" w:hAnsi="Times New Roman" w:cs="Times New Roman"/>
          <w:color w:val="000000"/>
          <w:sz w:val="24"/>
          <w:szCs w:val="24"/>
          <w:lang w:eastAsia="ko-KR" w:bidi="hi-IN"/>
        </w:rPr>
      </w:pPr>
      <w:r w:rsidRPr="00D04CF3">
        <w:rPr>
          <w:rFonts w:ascii="Times New Roman" w:eastAsia="Batang" w:hAnsi="Times New Roman" w:cs="Times New Roman"/>
          <w:color w:val="000000"/>
          <w:sz w:val="24"/>
          <w:szCs w:val="24"/>
          <w:lang w:eastAsia="ko-KR" w:bidi="hi-IN"/>
        </w:rPr>
        <w:t>Tariff details including the TOD tables, slab tables and information about the current active rate price.</w:t>
      </w:r>
    </w:p>
    <w:p w:rsidR="002C25DA" w:rsidRPr="00D04CF3" w:rsidRDefault="00D377F4" w:rsidP="00D377F4">
      <w:pPr>
        <w:numPr>
          <w:ilvl w:val="0"/>
          <w:numId w:val="24"/>
        </w:numPr>
        <w:tabs>
          <w:tab w:val="left" w:pos="900"/>
        </w:tabs>
        <w:spacing w:after="0" w:line="240" w:lineRule="auto"/>
        <w:ind w:left="900" w:hanging="360"/>
        <w:jc w:val="both"/>
        <w:rPr>
          <w:rFonts w:ascii="Times New Roman" w:eastAsia="Batang" w:hAnsi="Times New Roman" w:cs="Times New Roman"/>
          <w:color w:val="000000"/>
          <w:sz w:val="24"/>
          <w:szCs w:val="24"/>
          <w:lang w:eastAsia="ko-KR" w:bidi="hi-IN"/>
        </w:rPr>
      </w:pPr>
      <w:r w:rsidRPr="00D04CF3">
        <w:rPr>
          <w:rFonts w:ascii="Times New Roman" w:eastAsia="Batang" w:hAnsi="Times New Roman" w:cs="Times New Roman"/>
          <w:color w:val="000000"/>
          <w:sz w:val="24"/>
          <w:szCs w:val="24"/>
          <w:lang w:eastAsia="ko-KR" w:bidi="hi-IN"/>
        </w:rPr>
        <w:t xml:space="preserve">12 months history </w:t>
      </w:r>
      <w:proofErr w:type="gramStart"/>
      <w:r w:rsidR="002C25DA" w:rsidRPr="00D04CF3">
        <w:rPr>
          <w:rFonts w:ascii="Times New Roman" w:eastAsia="Batang" w:hAnsi="Times New Roman" w:cs="Times New Roman"/>
          <w:color w:val="000000"/>
          <w:sz w:val="24"/>
          <w:szCs w:val="24"/>
          <w:lang w:eastAsia="ko-KR" w:bidi="hi-IN"/>
        </w:rPr>
        <w:t>All</w:t>
      </w:r>
      <w:proofErr w:type="gramEnd"/>
      <w:r w:rsidR="002C25DA" w:rsidRPr="00D04CF3">
        <w:rPr>
          <w:rFonts w:ascii="Times New Roman" w:eastAsia="Batang" w:hAnsi="Times New Roman" w:cs="Times New Roman"/>
          <w:color w:val="000000"/>
          <w:sz w:val="24"/>
          <w:szCs w:val="24"/>
          <w:lang w:eastAsia="ko-KR" w:bidi="hi-IN"/>
        </w:rPr>
        <w:t xml:space="preserve"> the account related information like meter credit, emergency credit details, minimum charge and fixed charges value.</w:t>
      </w:r>
    </w:p>
    <w:p w:rsidR="002C25DA" w:rsidRPr="00D04CF3" w:rsidRDefault="002C25DA" w:rsidP="002C25DA">
      <w:pPr>
        <w:tabs>
          <w:tab w:val="left" w:pos="900"/>
        </w:tabs>
        <w:spacing w:after="0" w:line="240" w:lineRule="auto"/>
        <w:ind w:left="540"/>
        <w:jc w:val="both"/>
        <w:rPr>
          <w:rFonts w:ascii="Times New Roman" w:eastAsia="Batang" w:hAnsi="Times New Roman" w:cs="Times New Roman"/>
          <w:color w:val="000000"/>
          <w:sz w:val="24"/>
          <w:szCs w:val="24"/>
          <w:lang w:eastAsia="ko-KR" w:bidi="hi-IN"/>
        </w:rPr>
      </w:pPr>
    </w:p>
    <w:p w:rsidR="002C25DA" w:rsidRPr="00A00BAF" w:rsidRDefault="002C25DA" w:rsidP="002C25DA">
      <w:pPr>
        <w:numPr>
          <w:ilvl w:val="0"/>
          <w:numId w:val="3"/>
        </w:numPr>
        <w:spacing w:after="0" w:line="240" w:lineRule="auto"/>
        <w:jc w:val="both"/>
        <w:rPr>
          <w:rFonts w:ascii="Times New Roman" w:eastAsia="Batang" w:hAnsi="Times New Roman" w:cs="Times New Roman"/>
          <w:b/>
          <w:color w:val="000000"/>
          <w:sz w:val="24"/>
          <w:szCs w:val="24"/>
          <w:lang w:eastAsia="ko-KR" w:bidi="hi-IN"/>
        </w:rPr>
      </w:pPr>
      <w:r w:rsidRPr="00A00BAF">
        <w:rPr>
          <w:rFonts w:ascii="Times New Roman" w:eastAsia="Batang" w:hAnsi="Times New Roman" w:cs="Times New Roman"/>
          <w:b/>
          <w:color w:val="000000"/>
          <w:sz w:val="24"/>
          <w:szCs w:val="24"/>
          <w:u w:val="single"/>
          <w:lang w:eastAsia="ko-KR" w:bidi="hi-IN"/>
        </w:rPr>
        <w:t>VENDING SYSTEM REQUIREMENTS</w:t>
      </w:r>
      <w:r w:rsidRPr="00A00BAF">
        <w:rPr>
          <w:rFonts w:ascii="Times New Roman" w:eastAsia="Batang" w:hAnsi="Times New Roman" w:cs="Times New Roman"/>
          <w:b/>
          <w:color w:val="000000"/>
          <w:sz w:val="24"/>
          <w:szCs w:val="24"/>
          <w:lang w:eastAsia="ko-KR" w:bidi="hi-IN"/>
        </w:rPr>
        <w:t>:</w:t>
      </w:r>
    </w:p>
    <w:p w:rsidR="002C25DA" w:rsidRPr="00D04CF3" w:rsidRDefault="002C25DA" w:rsidP="002C25DA">
      <w:pPr>
        <w:spacing w:after="0" w:line="240" w:lineRule="auto"/>
        <w:jc w:val="both"/>
        <w:rPr>
          <w:rFonts w:ascii="Times New Roman" w:eastAsia="Batang" w:hAnsi="Times New Roman" w:cs="Times New Roman"/>
          <w:color w:val="000000"/>
          <w:sz w:val="24"/>
          <w:szCs w:val="24"/>
          <w:lang w:eastAsia="ko-KR" w:bidi="hi-IN"/>
        </w:rPr>
      </w:pPr>
    </w:p>
    <w:p w:rsidR="002C25DA" w:rsidRPr="00D04CF3" w:rsidRDefault="002C25DA" w:rsidP="002C25DA">
      <w:pPr>
        <w:spacing w:after="0" w:line="240" w:lineRule="auto"/>
        <w:ind w:left="360"/>
        <w:jc w:val="both"/>
        <w:rPr>
          <w:rFonts w:ascii="Times New Roman" w:eastAsia="Batang" w:hAnsi="Times New Roman" w:cs="Times New Roman"/>
          <w:color w:val="000000"/>
          <w:sz w:val="24"/>
          <w:szCs w:val="24"/>
          <w:lang w:eastAsia="ko-KR" w:bidi="hi-IN"/>
        </w:rPr>
      </w:pPr>
      <w:r w:rsidRPr="00D04CF3">
        <w:rPr>
          <w:rFonts w:ascii="Times New Roman" w:eastAsia="Batang" w:hAnsi="Times New Roman" w:cs="Times New Roman"/>
          <w:color w:val="000000"/>
          <w:sz w:val="24"/>
          <w:szCs w:val="24"/>
          <w:lang w:eastAsia="ko-KR" w:bidi="hi-IN"/>
        </w:rPr>
        <w:t>This section specifies the requirements of the vending system for currency based Prepaid metering solution.</w:t>
      </w:r>
    </w:p>
    <w:p w:rsidR="002C25DA" w:rsidRPr="00D04CF3" w:rsidRDefault="002C25DA" w:rsidP="002C25DA">
      <w:pPr>
        <w:spacing w:after="0" w:line="240" w:lineRule="auto"/>
        <w:ind w:firstLine="600"/>
        <w:jc w:val="both"/>
        <w:rPr>
          <w:rFonts w:ascii="Times New Roman" w:eastAsia="Batang" w:hAnsi="Times New Roman" w:cs="Times New Roman"/>
          <w:color w:val="000000"/>
          <w:sz w:val="24"/>
          <w:szCs w:val="24"/>
          <w:lang w:eastAsia="ko-KR" w:bidi="hi-IN"/>
        </w:rPr>
      </w:pPr>
    </w:p>
    <w:p w:rsidR="002C25DA" w:rsidRPr="00D04CF3" w:rsidRDefault="002C25DA" w:rsidP="002C25DA">
      <w:pPr>
        <w:spacing w:after="0" w:line="240" w:lineRule="auto"/>
        <w:ind w:left="360"/>
        <w:jc w:val="both"/>
        <w:rPr>
          <w:rFonts w:ascii="Times New Roman" w:eastAsia="Batang" w:hAnsi="Times New Roman" w:cs="Times New Roman"/>
          <w:color w:val="000000"/>
          <w:sz w:val="24"/>
          <w:szCs w:val="24"/>
          <w:lang w:eastAsia="ko-KR" w:bidi="hi-IN"/>
        </w:rPr>
      </w:pPr>
      <w:r w:rsidRPr="00D04CF3">
        <w:rPr>
          <w:rFonts w:ascii="Times New Roman" w:eastAsia="Batang" w:hAnsi="Times New Roman" w:cs="Times New Roman"/>
          <w:color w:val="000000"/>
          <w:sz w:val="24"/>
          <w:szCs w:val="24"/>
          <w:lang w:eastAsia="ko-KR" w:bidi="hi-IN"/>
        </w:rPr>
        <w:t>The meter shall work on the latest currency transfer keypad technology supported by an online vending system. Since the keypad technology is future proof, cost effective and in this communication age, enables consumers to buy electricity over the multiple vending options like Utility billing centers, Utility website, through third party POS providers and SMS based vending and many other vending options such as IVR (Utility Call Centre), , etc which enables 24x7 anywhere anytime vending faculties, hence the system provided by the bidder shall have such capabilities to integrate with utility / any third party service providers based upon mutual agreement with utility.</w:t>
      </w:r>
    </w:p>
    <w:p w:rsidR="002C25DA" w:rsidRPr="00D04CF3" w:rsidRDefault="002C25DA" w:rsidP="002C25DA">
      <w:pPr>
        <w:spacing w:after="0" w:line="240" w:lineRule="auto"/>
        <w:ind w:left="600"/>
        <w:jc w:val="both"/>
        <w:rPr>
          <w:rFonts w:ascii="Times New Roman" w:eastAsia="Batang" w:hAnsi="Times New Roman" w:cs="Times New Roman"/>
          <w:color w:val="000000"/>
          <w:sz w:val="24"/>
          <w:szCs w:val="24"/>
          <w:lang w:eastAsia="ko-KR" w:bidi="hi-IN"/>
        </w:rPr>
      </w:pPr>
    </w:p>
    <w:p w:rsidR="002C25DA" w:rsidRPr="00D04CF3" w:rsidRDefault="002C25DA" w:rsidP="002C25DA">
      <w:pPr>
        <w:spacing w:after="0" w:line="240" w:lineRule="auto"/>
        <w:ind w:left="360"/>
        <w:jc w:val="both"/>
        <w:rPr>
          <w:rFonts w:ascii="Times New Roman" w:eastAsia="Batang" w:hAnsi="Times New Roman" w:cs="Times New Roman"/>
          <w:color w:val="000000"/>
          <w:sz w:val="24"/>
          <w:szCs w:val="24"/>
          <w:lang w:eastAsia="ko-KR" w:bidi="hi-IN"/>
        </w:rPr>
      </w:pPr>
      <w:r w:rsidRPr="00D04CF3">
        <w:rPr>
          <w:rFonts w:ascii="Times New Roman" w:eastAsia="Batang" w:hAnsi="Times New Roman" w:cs="Times New Roman"/>
          <w:color w:val="000000"/>
          <w:sz w:val="24"/>
          <w:szCs w:val="24"/>
          <w:lang w:eastAsia="ko-KR" w:bidi="hi-IN"/>
        </w:rPr>
        <w:t>The vending system shall use an internationally recognized encryption standard. The code shall be meter specific and can’t be used in any other meter. The encryption standard so chosen must have wide worldwide use due to the high level security structure.</w:t>
      </w:r>
    </w:p>
    <w:p w:rsidR="002C25DA" w:rsidRPr="00D04CF3" w:rsidRDefault="002C25DA" w:rsidP="002C25DA">
      <w:pPr>
        <w:spacing w:after="0" w:line="240" w:lineRule="auto"/>
        <w:ind w:left="600"/>
        <w:jc w:val="both"/>
        <w:rPr>
          <w:rFonts w:ascii="Times New Roman" w:eastAsia="Batang" w:hAnsi="Times New Roman" w:cs="Times New Roman"/>
          <w:color w:val="000000"/>
          <w:sz w:val="24"/>
          <w:szCs w:val="24"/>
          <w:lang w:eastAsia="ko-KR" w:bidi="hi-IN"/>
        </w:rPr>
      </w:pPr>
    </w:p>
    <w:p w:rsidR="002C25DA" w:rsidRPr="00D04CF3" w:rsidRDefault="002C25DA" w:rsidP="002C25DA">
      <w:pPr>
        <w:spacing w:after="0" w:line="240" w:lineRule="auto"/>
        <w:ind w:left="360"/>
        <w:jc w:val="both"/>
        <w:rPr>
          <w:rFonts w:ascii="Times New Roman" w:eastAsia="Batang" w:hAnsi="Times New Roman" w:cs="Times New Roman"/>
          <w:color w:val="000000"/>
          <w:sz w:val="24"/>
          <w:szCs w:val="24"/>
          <w:lang w:eastAsia="ko-KR" w:bidi="hi-IN"/>
        </w:rPr>
      </w:pPr>
      <w:r w:rsidRPr="00D04CF3">
        <w:rPr>
          <w:rFonts w:ascii="Times New Roman" w:eastAsia="Batang" w:hAnsi="Times New Roman" w:cs="Times New Roman"/>
          <w:color w:val="000000"/>
          <w:sz w:val="24"/>
          <w:szCs w:val="24"/>
          <w:lang w:eastAsia="ko-KR" w:bidi="hi-IN"/>
        </w:rPr>
        <w:t>The necessary licensed Software shall be provided by bidder</w:t>
      </w:r>
      <w:r w:rsidR="00D377F4" w:rsidRPr="00D04CF3">
        <w:rPr>
          <w:rFonts w:ascii="Times New Roman" w:eastAsia="Batang" w:hAnsi="Times New Roman" w:cs="Times New Roman"/>
          <w:color w:val="000000"/>
          <w:sz w:val="24"/>
          <w:szCs w:val="24"/>
          <w:lang w:eastAsia="ko-KR" w:bidi="hi-IN"/>
        </w:rPr>
        <w:t xml:space="preserve"> for utility bidding center</w:t>
      </w:r>
      <w:r w:rsidRPr="00D04CF3">
        <w:rPr>
          <w:rFonts w:ascii="Times New Roman" w:eastAsia="Batang" w:hAnsi="Times New Roman" w:cs="Times New Roman"/>
          <w:color w:val="000000"/>
          <w:sz w:val="24"/>
          <w:szCs w:val="24"/>
          <w:lang w:eastAsia="ko-KR" w:bidi="hi-IN"/>
        </w:rPr>
        <w:t>.</w:t>
      </w:r>
    </w:p>
    <w:p w:rsidR="002C25DA" w:rsidRPr="00D04CF3" w:rsidRDefault="002C25DA" w:rsidP="002C25DA">
      <w:pPr>
        <w:spacing w:after="0" w:line="240" w:lineRule="auto"/>
        <w:ind w:left="360"/>
        <w:jc w:val="both"/>
        <w:rPr>
          <w:rFonts w:ascii="Times New Roman" w:eastAsia="Batang" w:hAnsi="Times New Roman" w:cs="Times New Roman"/>
          <w:color w:val="000000"/>
          <w:sz w:val="24"/>
          <w:szCs w:val="24"/>
          <w:lang w:eastAsia="ko-KR" w:bidi="hi-IN"/>
        </w:rPr>
      </w:pPr>
    </w:p>
    <w:p w:rsidR="002C25DA" w:rsidRPr="00D04CF3" w:rsidRDefault="002C25DA" w:rsidP="002C25DA">
      <w:pPr>
        <w:spacing w:after="0" w:line="240" w:lineRule="auto"/>
        <w:ind w:left="360"/>
        <w:jc w:val="both"/>
        <w:rPr>
          <w:rFonts w:ascii="Times New Roman" w:eastAsia="Batang" w:hAnsi="Times New Roman" w:cs="Times New Roman"/>
          <w:color w:val="000000"/>
          <w:sz w:val="24"/>
          <w:szCs w:val="24"/>
          <w:lang w:eastAsia="ko-KR" w:bidi="hi-IN"/>
        </w:rPr>
      </w:pPr>
      <w:r w:rsidRPr="00D04CF3">
        <w:rPr>
          <w:rFonts w:ascii="Times New Roman" w:eastAsia="Batang" w:hAnsi="Times New Roman" w:cs="Times New Roman"/>
          <w:color w:val="000000"/>
          <w:sz w:val="24"/>
          <w:szCs w:val="24"/>
          <w:lang w:eastAsia="ko-KR" w:bidi="hi-IN"/>
        </w:rPr>
        <w:t xml:space="preserve">The vending </w:t>
      </w:r>
      <w:proofErr w:type="gramStart"/>
      <w:r w:rsidR="00D377F4" w:rsidRPr="00D04CF3">
        <w:rPr>
          <w:rFonts w:ascii="Times New Roman" w:eastAsia="Batang" w:hAnsi="Times New Roman" w:cs="Times New Roman"/>
          <w:color w:val="000000"/>
          <w:sz w:val="24"/>
          <w:szCs w:val="24"/>
          <w:lang w:eastAsia="ko-KR" w:bidi="hi-IN"/>
        </w:rPr>
        <w:t xml:space="preserve">software </w:t>
      </w:r>
      <w:r w:rsidRPr="00D04CF3">
        <w:rPr>
          <w:rFonts w:ascii="Times New Roman" w:eastAsia="Batang" w:hAnsi="Times New Roman" w:cs="Times New Roman"/>
          <w:color w:val="000000"/>
          <w:sz w:val="24"/>
          <w:szCs w:val="24"/>
          <w:lang w:eastAsia="ko-KR" w:bidi="hi-IN"/>
        </w:rPr>
        <w:t xml:space="preserve"> shall</w:t>
      </w:r>
      <w:proofErr w:type="gramEnd"/>
      <w:r w:rsidRPr="00D04CF3">
        <w:rPr>
          <w:rFonts w:ascii="Times New Roman" w:eastAsia="Batang" w:hAnsi="Times New Roman" w:cs="Times New Roman"/>
          <w:color w:val="000000"/>
          <w:sz w:val="24"/>
          <w:szCs w:val="24"/>
          <w:lang w:eastAsia="ko-KR" w:bidi="hi-IN"/>
        </w:rPr>
        <w:t xml:space="preserve"> be </w:t>
      </w:r>
      <w:r w:rsidR="00D377F4" w:rsidRPr="00D04CF3">
        <w:rPr>
          <w:rFonts w:ascii="Times New Roman" w:eastAsia="Batang" w:hAnsi="Times New Roman" w:cs="Times New Roman"/>
          <w:color w:val="000000"/>
          <w:sz w:val="24"/>
          <w:szCs w:val="24"/>
          <w:lang w:eastAsia="ko-KR" w:bidi="hi-IN"/>
        </w:rPr>
        <w:t xml:space="preserve"> </w:t>
      </w:r>
      <w:r w:rsidR="00A00BAF" w:rsidRPr="00D04CF3">
        <w:rPr>
          <w:rFonts w:ascii="Times New Roman" w:eastAsia="Batang" w:hAnsi="Times New Roman" w:cs="Times New Roman"/>
          <w:color w:val="000000"/>
          <w:sz w:val="24"/>
          <w:szCs w:val="24"/>
          <w:lang w:eastAsia="ko-KR" w:bidi="hi-IN"/>
        </w:rPr>
        <w:t>installed at</w:t>
      </w:r>
      <w:r w:rsidRPr="00D04CF3">
        <w:rPr>
          <w:rFonts w:ascii="Times New Roman" w:eastAsia="Batang" w:hAnsi="Times New Roman" w:cs="Times New Roman"/>
          <w:color w:val="000000"/>
          <w:sz w:val="24"/>
          <w:szCs w:val="24"/>
          <w:lang w:eastAsia="ko-KR" w:bidi="hi-IN"/>
        </w:rPr>
        <w:t xml:space="preserve"> the billing stations of Utility for which necessary office space, electricity etc. and furniture for this system shall be provided by Utility. Cash shall be collected by Utility staff; the designated staff shall generate a token to transfer the credit to the energy meter. The token shall be printed using the printer attached to the computer. Also the VPN </w:t>
      </w:r>
      <w:r w:rsidR="00D377F4" w:rsidRPr="00D04CF3">
        <w:rPr>
          <w:rFonts w:ascii="Times New Roman" w:eastAsia="Batang" w:hAnsi="Times New Roman" w:cs="Times New Roman"/>
          <w:color w:val="000000"/>
          <w:sz w:val="24"/>
          <w:szCs w:val="24"/>
          <w:lang w:eastAsia="ko-KR" w:bidi="hi-IN"/>
        </w:rPr>
        <w:t xml:space="preserve">or internet </w:t>
      </w:r>
      <w:r w:rsidRPr="00D04CF3">
        <w:rPr>
          <w:rFonts w:ascii="Times New Roman" w:eastAsia="Batang" w:hAnsi="Times New Roman" w:cs="Times New Roman"/>
          <w:color w:val="000000"/>
          <w:sz w:val="24"/>
          <w:szCs w:val="24"/>
          <w:lang w:eastAsia="ko-KR" w:bidi="hi-IN"/>
        </w:rPr>
        <w:t xml:space="preserve">connectivity for access between the vending station placed at Utility premises &amp; the bidder’s server shall be provided by Utility. </w:t>
      </w:r>
    </w:p>
    <w:p w:rsidR="00A00BAF" w:rsidRDefault="002C25DA" w:rsidP="00A00BAF">
      <w:pPr>
        <w:spacing w:after="0" w:line="240" w:lineRule="auto"/>
        <w:ind w:left="360"/>
        <w:jc w:val="both"/>
        <w:rPr>
          <w:rFonts w:ascii="Times New Roman" w:eastAsia="Batang" w:hAnsi="Times New Roman" w:cs="Times New Roman"/>
          <w:color w:val="000000"/>
          <w:sz w:val="24"/>
          <w:szCs w:val="24"/>
          <w:lang w:eastAsia="ko-KR" w:bidi="hi-IN"/>
        </w:rPr>
      </w:pPr>
      <w:r w:rsidRPr="00D04CF3">
        <w:rPr>
          <w:rFonts w:ascii="Times New Roman" w:eastAsia="Batang" w:hAnsi="Times New Roman" w:cs="Times New Roman"/>
          <w:color w:val="000000"/>
          <w:sz w:val="24"/>
          <w:szCs w:val="24"/>
          <w:lang w:eastAsia="ko-KR" w:bidi="hi-IN"/>
        </w:rPr>
        <w:t xml:space="preserve">The vending system shall be the online vending system from where the vend codes shall be issued. It shall be possible to integrate various vending options like SMS </w:t>
      </w:r>
      <w:r w:rsidR="00D377F4" w:rsidRPr="00D04CF3">
        <w:rPr>
          <w:rFonts w:ascii="Times New Roman" w:eastAsia="Batang" w:hAnsi="Times New Roman" w:cs="Times New Roman"/>
          <w:color w:val="000000"/>
          <w:sz w:val="24"/>
          <w:szCs w:val="24"/>
          <w:lang w:eastAsia="ko-KR" w:bidi="hi-IN"/>
        </w:rPr>
        <w:t xml:space="preserve">third party app </w:t>
      </w:r>
      <w:r w:rsidRPr="00D04CF3">
        <w:rPr>
          <w:rFonts w:ascii="Times New Roman" w:eastAsia="Batang" w:hAnsi="Times New Roman" w:cs="Times New Roman"/>
          <w:color w:val="000000"/>
          <w:sz w:val="24"/>
          <w:szCs w:val="24"/>
          <w:lang w:eastAsia="ko-KR" w:bidi="hi-IN"/>
        </w:rPr>
        <w:t>vending, PO</w:t>
      </w:r>
      <w:r w:rsidR="00A00BAF">
        <w:rPr>
          <w:rFonts w:ascii="Times New Roman" w:eastAsia="Batang" w:hAnsi="Times New Roman" w:cs="Times New Roman"/>
          <w:color w:val="000000"/>
          <w:sz w:val="24"/>
          <w:szCs w:val="24"/>
          <w:lang w:eastAsia="ko-KR" w:bidi="hi-IN"/>
        </w:rPr>
        <w:t>S terminals based vending, etc.</w:t>
      </w:r>
    </w:p>
    <w:p w:rsidR="002C25DA" w:rsidRPr="00D04CF3" w:rsidRDefault="002C25DA" w:rsidP="00A00BAF">
      <w:pPr>
        <w:spacing w:after="0" w:line="240" w:lineRule="auto"/>
        <w:ind w:left="360"/>
        <w:jc w:val="both"/>
        <w:rPr>
          <w:rFonts w:ascii="Times New Roman" w:eastAsia="Batang" w:hAnsi="Times New Roman" w:cs="Times New Roman"/>
          <w:color w:val="000000"/>
          <w:sz w:val="24"/>
          <w:szCs w:val="24"/>
          <w:lang w:eastAsia="ko-KR" w:bidi="hi-IN"/>
        </w:rPr>
      </w:pPr>
      <w:r w:rsidRPr="00D04CF3">
        <w:rPr>
          <w:rFonts w:ascii="Times New Roman" w:eastAsia="Batang" w:hAnsi="Times New Roman" w:cs="Times New Roman"/>
          <w:color w:val="000000"/>
          <w:sz w:val="24"/>
          <w:szCs w:val="24"/>
          <w:lang w:eastAsia="ko-KR" w:bidi="hi-IN"/>
        </w:rPr>
        <w:t xml:space="preserve">The vendor shall provide Mobile App for vending tokens by the consumer using Smart Phones through Debit / Credit cards / Net banking. The vended token may be directly transferred to the meter using Bluetooth </w:t>
      </w:r>
      <w:proofErr w:type="spellStart"/>
      <w:r w:rsidRPr="00D04CF3">
        <w:rPr>
          <w:rFonts w:ascii="Times New Roman" w:eastAsia="Batang" w:hAnsi="Times New Roman" w:cs="Times New Roman"/>
          <w:color w:val="000000"/>
          <w:sz w:val="24"/>
          <w:szCs w:val="24"/>
          <w:lang w:eastAsia="ko-KR" w:bidi="hi-IN"/>
        </w:rPr>
        <w:t>functionality</w:t>
      </w:r>
      <w:r w:rsidR="00D377F4" w:rsidRPr="00D04CF3">
        <w:rPr>
          <w:rFonts w:ascii="Times New Roman" w:eastAsia="Batang" w:hAnsi="Times New Roman" w:cs="Times New Roman"/>
          <w:color w:val="000000"/>
          <w:sz w:val="24"/>
          <w:szCs w:val="24"/>
          <w:lang w:eastAsia="ko-KR" w:bidi="hi-IN"/>
        </w:rPr>
        <w:t>.P</w:t>
      </w:r>
      <w:r w:rsidRPr="00D04CF3">
        <w:rPr>
          <w:rFonts w:ascii="Times New Roman" w:eastAsia="Batang" w:hAnsi="Times New Roman" w:cs="Times New Roman"/>
          <w:color w:val="000000"/>
          <w:sz w:val="24"/>
          <w:szCs w:val="24"/>
          <w:lang w:eastAsia="ko-KR" w:bidi="hi-IN"/>
        </w:rPr>
        <w:t>ayment</w:t>
      </w:r>
      <w:proofErr w:type="spellEnd"/>
      <w:r w:rsidRPr="00D04CF3">
        <w:rPr>
          <w:rFonts w:ascii="Times New Roman" w:eastAsia="Batang" w:hAnsi="Times New Roman" w:cs="Times New Roman"/>
          <w:color w:val="000000"/>
          <w:sz w:val="24"/>
          <w:szCs w:val="24"/>
          <w:lang w:eastAsia="ko-KR" w:bidi="hi-IN"/>
        </w:rPr>
        <w:t xml:space="preserve"> gateway service provider shall be provided by the utility and necessary agreement shall be made between utility and the payment gateway provider.</w:t>
      </w:r>
    </w:p>
    <w:p w:rsidR="002C25DA" w:rsidRPr="00D04CF3" w:rsidRDefault="002C25DA" w:rsidP="002C25DA">
      <w:pPr>
        <w:spacing w:after="0" w:line="240" w:lineRule="auto"/>
        <w:jc w:val="both"/>
        <w:rPr>
          <w:rFonts w:ascii="Times New Roman" w:eastAsia="Batang" w:hAnsi="Times New Roman" w:cs="Times New Roman"/>
          <w:sz w:val="24"/>
          <w:szCs w:val="24"/>
          <w:lang w:eastAsia="ko-KR" w:bidi="hi-IN"/>
        </w:rPr>
      </w:pPr>
    </w:p>
    <w:p w:rsidR="002C25DA" w:rsidRPr="00A00BAF" w:rsidRDefault="002C25DA" w:rsidP="002C25DA">
      <w:pPr>
        <w:numPr>
          <w:ilvl w:val="0"/>
          <w:numId w:val="3"/>
        </w:numPr>
        <w:spacing w:after="0" w:line="240" w:lineRule="auto"/>
        <w:jc w:val="both"/>
        <w:rPr>
          <w:rFonts w:ascii="Times New Roman" w:eastAsia="Batang" w:hAnsi="Times New Roman" w:cs="Times New Roman"/>
          <w:b/>
          <w:sz w:val="24"/>
          <w:szCs w:val="24"/>
          <w:u w:val="single"/>
          <w:lang w:val="en-GB" w:eastAsia="ko-KR" w:bidi="hi-IN"/>
        </w:rPr>
      </w:pPr>
      <w:r w:rsidRPr="00A00BAF">
        <w:rPr>
          <w:rFonts w:ascii="Times New Roman" w:eastAsia="Batang" w:hAnsi="Times New Roman" w:cs="Times New Roman"/>
          <w:b/>
          <w:sz w:val="24"/>
          <w:szCs w:val="24"/>
          <w:u w:val="single"/>
          <w:lang w:val="en-GB" w:eastAsia="ko-KR" w:bidi="hi-IN"/>
        </w:rPr>
        <w:lastRenderedPageBreak/>
        <w:t>VENDING PROCESS:</w:t>
      </w:r>
    </w:p>
    <w:p w:rsidR="002C25DA" w:rsidRPr="00D04CF3" w:rsidRDefault="002C25DA" w:rsidP="002C25DA">
      <w:pPr>
        <w:spacing w:after="0" w:line="240" w:lineRule="auto"/>
        <w:jc w:val="both"/>
        <w:rPr>
          <w:rFonts w:ascii="Times New Roman" w:eastAsia="Batang" w:hAnsi="Times New Roman" w:cs="Times New Roman"/>
          <w:sz w:val="24"/>
          <w:szCs w:val="24"/>
          <w:lang w:eastAsia="ko-KR" w:bidi="hi-IN"/>
        </w:rPr>
      </w:pPr>
    </w:p>
    <w:p w:rsidR="002C25DA" w:rsidRPr="00D04CF3" w:rsidRDefault="002C25DA" w:rsidP="002C25DA">
      <w:pPr>
        <w:numPr>
          <w:ilvl w:val="2"/>
          <w:numId w:val="3"/>
        </w:numPr>
        <w:spacing w:after="0" w:line="240" w:lineRule="auto"/>
        <w:ind w:hanging="684"/>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On receipt of the vend request the system shall have a provision to ascertain the identity of the consumer. The keys to identify the consumer shall be the meter serial number or consumer number.</w:t>
      </w:r>
    </w:p>
    <w:p w:rsidR="002C25DA" w:rsidRPr="00D04CF3" w:rsidRDefault="002C25DA" w:rsidP="002C25DA">
      <w:pPr>
        <w:numPr>
          <w:ilvl w:val="2"/>
          <w:numId w:val="3"/>
        </w:numPr>
        <w:spacing w:after="0" w:line="240" w:lineRule="auto"/>
        <w:ind w:hanging="684"/>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The vend terminal shall send the request to a central database that shall authenticate the transaction and generate an encrypted code.</w:t>
      </w:r>
    </w:p>
    <w:p w:rsidR="002C25DA" w:rsidRPr="00D04CF3" w:rsidRDefault="002C25DA" w:rsidP="002C25DA">
      <w:pPr>
        <w:numPr>
          <w:ilvl w:val="2"/>
          <w:numId w:val="3"/>
        </w:numPr>
        <w:spacing w:after="0" w:line="240" w:lineRule="auto"/>
        <w:ind w:hanging="684"/>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In order to provide maximum security to the system the encryption shall not be done on the vend terminal.</w:t>
      </w:r>
    </w:p>
    <w:p w:rsidR="002C25DA" w:rsidRPr="00D04CF3" w:rsidRDefault="002C25DA" w:rsidP="002C25DA">
      <w:pPr>
        <w:numPr>
          <w:ilvl w:val="2"/>
          <w:numId w:val="3"/>
        </w:numPr>
        <w:spacing w:after="0" w:line="240" w:lineRule="auto"/>
        <w:ind w:hanging="684"/>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On receipt of each request the vend terminal shall connect to the central database and get the code generated.</w:t>
      </w:r>
    </w:p>
    <w:p w:rsidR="002C25DA" w:rsidRPr="00D04CF3" w:rsidRDefault="002C25DA" w:rsidP="002C25DA">
      <w:pPr>
        <w:numPr>
          <w:ilvl w:val="2"/>
          <w:numId w:val="3"/>
        </w:numPr>
        <w:spacing w:after="0" w:line="240" w:lineRule="auto"/>
        <w:ind w:hanging="684"/>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 xml:space="preserve">The code hence generated </w:t>
      </w:r>
      <w:r w:rsidR="00D377F4" w:rsidRPr="00D04CF3">
        <w:rPr>
          <w:rFonts w:ascii="Times New Roman" w:eastAsia="Batang" w:hAnsi="Times New Roman" w:cs="Times New Roman"/>
          <w:sz w:val="24"/>
          <w:szCs w:val="24"/>
          <w:lang w:eastAsia="ko-KR" w:bidi="hi-IN"/>
        </w:rPr>
        <w:t>shall be sent to consumer mobile in the form of SMS and on mobile app as well directly by central database server if such mobile number is registered with utility.</w:t>
      </w:r>
    </w:p>
    <w:p w:rsidR="00D377F4" w:rsidRPr="00D04CF3" w:rsidRDefault="00D377F4" w:rsidP="00D377F4">
      <w:pPr>
        <w:numPr>
          <w:ilvl w:val="2"/>
          <w:numId w:val="3"/>
        </w:numPr>
        <w:spacing w:after="0" w:line="240" w:lineRule="auto"/>
        <w:ind w:hanging="684"/>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 xml:space="preserve">Also vend code can be printed on paper using the attached printer at utility billing </w:t>
      </w:r>
      <w:proofErr w:type="spellStart"/>
      <w:r w:rsidRPr="00D04CF3">
        <w:rPr>
          <w:rFonts w:ascii="Times New Roman" w:eastAsia="Batang" w:hAnsi="Times New Roman" w:cs="Times New Roman"/>
          <w:sz w:val="24"/>
          <w:szCs w:val="24"/>
          <w:lang w:eastAsia="ko-KR" w:bidi="hi-IN"/>
        </w:rPr>
        <w:t>centres</w:t>
      </w:r>
      <w:proofErr w:type="spellEnd"/>
      <w:r w:rsidRPr="00D04CF3">
        <w:rPr>
          <w:rFonts w:ascii="Times New Roman" w:eastAsia="Batang" w:hAnsi="Times New Roman" w:cs="Times New Roman"/>
          <w:sz w:val="24"/>
          <w:szCs w:val="24"/>
          <w:lang w:eastAsia="ko-KR" w:bidi="hi-IN"/>
        </w:rPr>
        <w:t>.</w:t>
      </w:r>
    </w:p>
    <w:p w:rsidR="002C25DA" w:rsidRPr="00D04CF3" w:rsidRDefault="00D377F4" w:rsidP="002C25DA">
      <w:pPr>
        <w:numPr>
          <w:ilvl w:val="2"/>
          <w:numId w:val="3"/>
        </w:numPr>
        <w:spacing w:after="0" w:line="240" w:lineRule="auto"/>
        <w:ind w:hanging="684"/>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Consumer can transfer this token from mobile app to meter through BLE (in case of smart phone) or punch the received token in the form of text SMS into the meter using keypad (in case of non-smart phone).</w:t>
      </w:r>
      <w:r w:rsidR="002C25DA" w:rsidRPr="00D04CF3">
        <w:rPr>
          <w:rFonts w:ascii="Times New Roman" w:eastAsia="Batang" w:hAnsi="Times New Roman" w:cs="Times New Roman"/>
          <w:sz w:val="24"/>
          <w:szCs w:val="24"/>
          <w:lang w:eastAsia="ko-KR" w:bidi="hi-IN"/>
        </w:rPr>
        <w:t xml:space="preserve">The vending system shall be used to transfer current values (Rupees) to the meter.  </w:t>
      </w:r>
    </w:p>
    <w:p w:rsidR="002C25DA" w:rsidRPr="00D04CF3" w:rsidRDefault="002C25DA" w:rsidP="002C25DA">
      <w:pPr>
        <w:spacing w:after="0" w:line="240" w:lineRule="auto"/>
        <w:ind w:left="360"/>
        <w:jc w:val="both"/>
        <w:rPr>
          <w:rFonts w:ascii="Times New Roman" w:eastAsia="Batang" w:hAnsi="Times New Roman" w:cs="Times New Roman"/>
          <w:sz w:val="24"/>
          <w:szCs w:val="24"/>
          <w:lang w:eastAsia="ko-KR" w:bidi="hi-IN"/>
        </w:rPr>
      </w:pPr>
    </w:p>
    <w:p w:rsidR="002C25DA" w:rsidRPr="00A00BAF" w:rsidRDefault="002C25DA" w:rsidP="002C25DA">
      <w:pPr>
        <w:numPr>
          <w:ilvl w:val="0"/>
          <w:numId w:val="3"/>
        </w:numPr>
        <w:spacing w:after="0" w:line="240" w:lineRule="auto"/>
        <w:jc w:val="both"/>
        <w:rPr>
          <w:rFonts w:ascii="Times New Roman" w:eastAsia="Batang" w:hAnsi="Times New Roman" w:cs="Times New Roman"/>
          <w:b/>
          <w:sz w:val="24"/>
          <w:szCs w:val="24"/>
          <w:u w:val="single"/>
          <w:lang w:val="en-GB" w:eastAsia="ko-KR" w:bidi="hi-IN"/>
        </w:rPr>
      </w:pPr>
      <w:r w:rsidRPr="00A00BAF">
        <w:rPr>
          <w:rFonts w:ascii="Times New Roman" w:eastAsia="Batang" w:hAnsi="Times New Roman" w:cs="Times New Roman"/>
          <w:b/>
          <w:sz w:val="24"/>
          <w:szCs w:val="24"/>
          <w:u w:val="single"/>
          <w:lang w:val="en-GB" w:eastAsia="ko-KR" w:bidi="hi-IN"/>
        </w:rPr>
        <w:t>DATA MONITORING CENTRE (DMC):</w:t>
      </w:r>
    </w:p>
    <w:p w:rsidR="002C25DA" w:rsidRPr="00D04CF3" w:rsidRDefault="002C25DA" w:rsidP="002C25DA">
      <w:pPr>
        <w:spacing w:after="0" w:line="240" w:lineRule="auto"/>
        <w:rPr>
          <w:rFonts w:ascii="Times New Roman" w:eastAsia="Batang" w:hAnsi="Times New Roman" w:cs="Times New Roman"/>
          <w:sz w:val="24"/>
          <w:szCs w:val="24"/>
          <w:lang w:val="en-GB" w:eastAsia="ko-KR" w:bidi="hi-IN"/>
        </w:rPr>
      </w:pPr>
    </w:p>
    <w:p w:rsidR="002C25DA" w:rsidRPr="00D04CF3" w:rsidRDefault="002C25DA" w:rsidP="002C25DA">
      <w:pPr>
        <w:spacing w:after="0" w:line="240" w:lineRule="auto"/>
        <w:ind w:left="36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The DMC shall be a</w:t>
      </w:r>
      <w:r w:rsidR="00045F41" w:rsidRPr="00D04CF3">
        <w:rPr>
          <w:rFonts w:ascii="Times New Roman" w:eastAsia="Batang" w:hAnsi="Times New Roman" w:cs="Times New Roman"/>
          <w:sz w:val="24"/>
          <w:szCs w:val="24"/>
          <w:lang w:eastAsia="ko-KR" w:bidi="hi-IN"/>
        </w:rPr>
        <w:t>n integral</w:t>
      </w:r>
      <w:r w:rsidRPr="00D04CF3">
        <w:rPr>
          <w:rFonts w:ascii="Times New Roman" w:eastAsia="Batang" w:hAnsi="Times New Roman" w:cs="Times New Roman"/>
          <w:sz w:val="24"/>
          <w:szCs w:val="24"/>
          <w:lang w:eastAsia="ko-KR" w:bidi="hi-IN"/>
        </w:rPr>
        <w:t xml:space="preserve"> part of the </w:t>
      </w:r>
      <w:proofErr w:type="gramStart"/>
      <w:r w:rsidRPr="00D04CF3">
        <w:rPr>
          <w:rFonts w:ascii="Times New Roman" w:eastAsia="Batang" w:hAnsi="Times New Roman" w:cs="Times New Roman"/>
          <w:sz w:val="24"/>
          <w:szCs w:val="24"/>
          <w:lang w:eastAsia="ko-KR" w:bidi="hi-IN"/>
        </w:rPr>
        <w:t xml:space="preserve">vending  </w:t>
      </w:r>
      <w:r w:rsidR="00045F41" w:rsidRPr="00D04CF3">
        <w:rPr>
          <w:rFonts w:ascii="Times New Roman" w:eastAsia="Batang" w:hAnsi="Times New Roman" w:cs="Times New Roman"/>
          <w:sz w:val="24"/>
          <w:szCs w:val="24"/>
          <w:lang w:eastAsia="ko-KR" w:bidi="hi-IN"/>
        </w:rPr>
        <w:t>software</w:t>
      </w:r>
      <w:proofErr w:type="gramEnd"/>
      <w:r w:rsidR="00045F41" w:rsidRPr="00D04CF3">
        <w:rPr>
          <w:rFonts w:ascii="Times New Roman" w:eastAsia="Batang" w:hAnsi="Times New Roman" w:cs="Times New Roman"/>
          <w:sz w:val="24"/>
          <w:szCs w:val="24"/>
          <w:lang w:eastAsia="ko-KR" w:bidi="hi-IN"/>
        </w:rPr>
        <w:t xml:space="preserve"> with </w:t>
      </w:r>
      <w:proofErr w:type="spellStart"/>
      <w:r w:rsidR="00045F41" w:rsidRPr="00D04CF3">
        <w:rPr>
          <w:rFonts w:ascii="Times New Roman" w:eastAsia="Batang" w:hAnsi="Times New Roman" w:cs="Times New Roman"/>
          <w:sz w:val="24"/>
          <w:szCs w:val="24"/>
          <w:lang w:eastAsia="ko-KR" w:bidi="hi-IN"/>
        </w:rPr>
        <w:t>supervisior</w:t>
      </w:r>
      <w:proofErr w:type="spellEnd"/>
      <w:r w:rsidR="00045F41" w:rsidRPr="00D04CF3">
        <w:rPr>
          <w:rFonts w:ascii="Times New Roman" w:eastAsia="Batang" w:hAnsi="Times New Roman" w:cs="Times New Roman"/>
          <w:sz w:val="24"/>
          <w:szCs w:val="24"/>
          <w:lang w:eastAsia="ko-KR" w:bidi="hi-IN"/>
        </w:rPr>
        <w:t xml:space="preserve"> rights in </w:t>
      </w:r>
      <w:r w:rsidRPr="00D04CF3">
        <w:rPr>
          <w:rFonts w:ascii="Times New Roman" w:eastAsia="Batang" w:hAnsi="Times New Roman" w:cs="Times New Roman"/>
          <w:sz w:val="24"/>
          <w:szCs w:val="24"/>
          <w:lang w:eastAsia="ko-KR" w:bidi="hi-IN"/>
        </w:rPr>
        <w:t xml:space="preserve">which </w:t>
      </w:r>
      <w:r w:rsidR="00045F41" w:rsidRPr="00D04CF3">
        <w:rPr>
          <w:rFonts w:ascii="Times New Roman" w:eastAsia="Batang" w:hAnsi="Times New Roman" w:cs="Times New Roman"/>
          <w:sz w:val="24"/>
          <w:szCs w:val="24"/>
          <w:lang w:eastAsia="ko-KR" w:bidi="hi-IN"/>
        </w:rPr>
        <w:t>utility’s “</w:t>
      </w:r>
      <w:proofErr w:type="spellStart"/>
      <w:r w:rsidR="00045F41" w:rsidRPr="00D04CF3">
        <w:rPr>
          <w:rFonts w:ascii="Times New Roman" w:eastAsia="Batang" w:hAnsi="Times New Roman" w:cs="Times New Roman"/>
          <w:sz w:val="24"/>
          <w:szCs w:val="24"/>
          <w:lang w:eastAsia="ko-KR" w:bidi="hi-IN"/>
        </w:rPr>
        <w:t>supervisior</w:t>
      </w:r>
      <w:proofErr w:type="spellEnd"/>
      <w:r w:rsidR="00045F41" w:rsidRPr="00D04CF3">
        <w:rPr>
          <w:rFonts w:ascii="Times New Roman" w:eastAsia="Batang" w:hAnsi="Times New Roman" w:cs="Times New Roman"/>
          <w:sz w:val="24"/>
          <w:szCs w:val="24"/>
          <w:lang w:eastAsia="ko-KR" w:bidi="hi-IN"/>
        </w:rPr>
        <w:t xml:space="preserve"> user” </w:t>
      </w:r>
      <w:r w:rsidRPr="00D04CF3">
        <w:rPr>
          <w:rFonts w:ascii="Times New Roman" w:eastAsia="Batang" w:hAnsi="Times New Roman" w:cs="Times New Roman"/>
          <w:sz w:val="24"/>
          <w:szCs w:val="24"/>
          <w:lang w:eastAsia="ko-KR" w:bidi="hi-IN"/>
        </w:rPr>
        <w:t xml:space="preserve">shall have </w:t>
      </w:r>
      <w:r w:rsidR="00045F41" w:rsidRPr="00D04CF3">
        <w:rPr>
          <w:rFonts w:ascii="Times New Roman" w:eastAsia="Batang" w:hAnsi="Times New Roman" w:cs="Times New Roman"/>
          <w:sz w:val="24"/>
          <w:szCs w:val="24"/>
          <w:lang w:eastAsia="ko-KR" w:bidi="hi-IN"/>
        </w:rPr>
        <w:t xml:space="preserve"> rights </w:t>
      </w:r>
      <w:r w:rsidRPr="00D04CF3">
        <w:rPr>
          <w:rFonts w:ascii="Times New Roman" w:eastAsia="Batang" w:hAnsi="Times New Roman" w:cs="Times New Roman"/>
          <w:sz w:val="24"/>
          <w:szCs w:val="24"/>
          <w:lang w:eastAsia="ko-KR" w:bidi="hi-IN"/>
        </w:rPr>
        <w:t xml:space="preserve">to interface with the central database and produce the management reports as detailed in the specification. It shall manage all administrative data, including settings of system accounts, tariffs, meter and Consumer data. It shall also provide reporting system for system analysis. </w:t>
      </w:r>
    </w:p>
    <w:p w:rsidR="002C25DA" w:rsidRPr="00D04CF3" w:rsidRDefault="002C25DA" w:rsidP="002C25DA">
      <w:pPr>
        <w:tabs>
          <w:tab w:val="left" w:pos="720"/>
          <w:tab w:val="center" w:pos="4320"/>
          <w:tab w:val="right" w:pos="8640"/>
        </w:tabs>
        <w:spacing w:after="0" w:line="240" w:lineRule="auto"/>
        <w:ind w:firstLine="360"/>
        <w:jc w:val="both"/>
        <w:rPr>
          <w:rFonts w:ascii="Times New Roman" w:eastAsia="Batang" w:hAnsi="Times New Roman" w:cs="Times New Roman"/>
          <w:sz w:val="24"/>
          <w:szCs w:val="24"/>
          <w:lang w:eastAsia="ko-KR" w:bidi="hi-IN"/>
        </w:rPr>
      </w:pPr>
    </w:p>
    <w:p w:rsidR="002C25DA" w:rsidRPr="00D04CF3" w:rsidRDefault="002C25DA" w:rsidP="002C25DA">
      <w:pPr>
        <w:tabs>
          <w:tab w:val="left" w:pos="720"/>
          <w:tab w:val="center" w:pos="4320"/>
          <w:tab w:val="right" w:pos="8640"/>
        </w:tabs>
        <w:spacing w:after="0" w:line="240" w:lineRule="auto"/>
        <w:ind w:firstLine="36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Various tasks that should be performed from the DMC are outlined below:</w:t>
      </w:r>
    </w:p>
    <w:p w:rsidR="002C25DA" w:rsidRPr="00D04CF3" w:rsidRDefault="002C25DA" w:rsidP="002C25DA">
      <w:pPr>
        <w:tabs>
          <w:tab w:val="left" w:pos="720"/>
          <w:tab w:val="center" w:pos="4320"/>
          <w:tab w:val="right" w:pos="8640"/>
        </w:tabs>
        <w:spacing w:after="0" w:line="240" w:lineRule="auto"/>
        <w:jc w:val="both"/>
        <w:rPr>
          <w:rFonts w:ascii="Times New Roman" w:eastAsia="Batang" w:hAnsi="Times New Roman" w:cs="Times New Roman"/>
          <w:sz w:val="24"/>
          <w:szCs w:val="24"/>
          <w:lang w:eastAsia="ko-KR" w:bidi="hi-IN"/>
        </w:rPr>
      </w:pPr>
    </w:p>
    <w:p w:rsidR="002C25DA" w:rsidRPr="00A00BAF" w:rsidRDefault="002C25DA" w:rsidP="002C25DA">
      <w:pPr>
        <w:numPr>
          <w:ilvl w:val="2"/>
          <w:numId w:val="3"/>
        </w:numPr>
        <w:spacing w:after="0" w:line="240" w:lineRule="auto"/>
        <w:ind w:hanging="684"/>
        <w:jc w:val="both"/>
        <w:rPr>
          <w:rFonts w:ascii="Times New Roman" w:eastAsia="Batang" w:hAnsi="Times New Roman" w:cs="Times New Roman"/>
          <w:b/>
          <w:sz w:val="24"/>
          <w:szCs w:val="24"/>
          <w:lang w:eastAsia="ko-KR" w:bidi="hi-IN"/>
        </w:rPr>
      </w:pPr>
      <w:r w:rsidRPr="00A00BAF">
        <w:rPr>
          <w:rFonts w:ascii="Times New Roman" w:eastAsia="Batang" w:hAnsi="Times New Roman" w:cs="Times New Roman"/>
          <w:b/>
          <w:sz w:val="24"/>
          <w:szCs w:val="24"/>
          <w:lang w:eastAsia="ko-KR" w:bidi="hi-IN"/>
        </w:rPr>
        <w:t>Consumer Database Management</w:t>
      </w:r>
    </w:p>
    <w:p w:rsidR="002C25DA" w:rsidRPr="00D04CF3" w:rsidRDefault="002C25DA" w:rsidP="002C25DA">
      <w:pPr>
        <w:numPr>
          <w:ilvl w:val="0"/>
          <w:numId w:val="25"/>
        </w:numPr>
        <w:tabs>
          <w:tab w:val="num" w:pos="1620"/>
        </w:tabs>
        <w:spacing w:after="0" w:line="240" w:lineRule="auto"/>
        <w:ind w:hanging="54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Entry of new consumers and their details</w:t>
      </w:r>
    </w:p>
    <w:p w:rsidR="002C25DA" w:rsidRPr="00D04CF3" w:rsidRDefault="002C25DA" w:rsidP="002C25DA">
      <w:pPr>
        <w:numPr>
          <w:ilvl w:val="0"/>
          <w:numId w:val="25"/>
        </w:numPr>
        <w:tabs>
          <w:tab w:val="num" w:pos="1620"/>
        </w:tabs>
        <w:spacing w:after="0" w:line="240" w:lineRule="auto"/>
        <w:ind w:hanging="54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Existing consumer database</w:t>
      </w:r>
    </w:p>
    <w:p w:rsidR="002C25DA" w:rsidRPr="00D04CF3" w:rsidRDefault="002C25DA" w:rsidP="002C25DA">
      <w:pPr>
        <w:tabs>
          <w:tab w:val="left" w:pos="720"/>
          <w:tab w:val="center" w:pos="4320"/>
          <w:tab w:val="right" w:pos="8640"/>
        </w:tabs>
        <w:spacing w:after="0" w:line="240" w:lineRule="auto"/>
        <w:ind w:left="360"/>
        <w:jc w:val="both"/>
        <w:rPr>
          <w:rFonts w:ascii="Times New Roman" w:eastAsia="Batang" w:hAnsi="Times New Roman" w:cs="Times New Roman"/>
          <w:sz w:val="24"/>
          <w:szCs w:val="24"/>
          <w:lang w:eastAsia="ko-KR" w:bidi="hi-IN"/>
        </w:rPr>
      </w:pPr>
    </w:p>
    <w:p w:rsidR="002C25DA" w:rsidRPr="00A00BAF" w:rsidRDefault="002C25DA" w:rsidP="002C25DA">
      <w:pPr>
        <w:numPr>
          <w:ilvl w:val="2"/>
          <w:numId w:val="3"/>
        </w:numPr>
        <w:spacing w:after="0" w:line="240" w:lineRule="auto"/>
        <w:ind w:hanging="684"/>
        <w:jc w:val="both"/>
        <w:rPr>
          <w:rFonts w:ascii="Times New Roman" w:eastAsia="Batang" w:hAnsi="Times New Roman" w:cs="Times New Roman"/>
          <w:b/>
          <w:sz w:val="24"/>
          <w:szCs w:val="24"/>
          <w:lang w:eastAsia="ko-KR" w:bidi="hi-IN"/>
        </w:rPr>
      </w:pPr>
      <w:r w:rsidRPr="00A00BAF">
        <w:rPr>
          <w:rFonts w:ascii="Times New Roman" w:eastAsia="Batang" w:hAnsi="Times New Roman" w:cs="Times New Roman"/>
          <w:b/>
          <w:sz w:val="24"/>
          <w:szCs w:val="24"/>
          <w:lang w:eastAsia="ko-KR" w:bidi="hi-IN"/>
        </w:rPr>
        <w:t>Meter Database Management</w:t>
      </w:r>
    </w:p>
    <w:p w:rsidR="002C25DA" w:rsidRPr="00D04CF3" w:rsidRDefault="002C25DA" w:rsidP="002C25DA">
      <w:pPr>
        <w:numPr>
          <w:ilvl w:val="0"/>
          <w:numId w:val="25"/>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Uploading of meter database</w:t>
      </w:r>
    </w:p>
    <w:p w:rsidR="002C25DA" w:rsidRPr="00D04CF3" w:rsidRDefault="002C25DA" w:rsidP="002C25DA">
      <w:pPr>
        <w:spacing w:after="0" w:line="240" w:lineRule="auto"/>
        <w:ind w:left="360"/>
        <w:jc w:val="both"/>
        <w:rPr>
          <w:rFonts w:ascii="Times New Roman" w:eastAsia="Batang" w:hAnsi="Times New Roman" w:cs="Times New Roman"/>
          <w:sz w:val="24"/>
          <w:szCs w:val="24"/>
          <w:lang w:eastAsia="ko-KR" w:bidi="hi-IN"/>
        </w:rPr>
      </w:pPr>
    </w:p>
    <w:p w:rsidR="002C25DA" w:rsidRPr="00A00BAF" w:rsidRDefault="002C25DA" w:rsidP="002C25DA">
      <w:pPr>
        <w:numPr>
          <w:ilvl w:val="2"/>
          <w:numId w:val="3"/>
        </w:numPr>
        <w:spacing w:after="0" w:line="240" w:lineRule="auto"/>
        <w:ind w:hanging="684"/>
        <w:jc w:val="both"/>
        <w:rPr>
          <w:rFonts w:ascii="Times New Roman" w:eastAsia="Batang" w:hAnsi="Times New Roman" w:cs="Times New Roman"/>
          <w:b/>
          <w:sz w:val="24"/>
          <w:szCs w:val="24"/>
          <w:lang w:eastAsia="ko-KR" w:bidi="hi-IN"/>
        </w:rPr>
      </w:pPr>
      <w:r w:rsidRPr="00A00BAF">
        <w:rPr>
          <w:rFonts w:ascii="Times New Roman" w:eastAsia="Batang" w:hAnsi="Times New Roman" w:cs="Times New Roman"/>
          <w:b/>
          <w:sz w:val="24"/>
          <w:szCs w:val="24"/>
          <w:lang w:eastAsia="ko-KR" w:bidi="hi-IN"/>
        </w:rPr>
        <w:t>Tariff  Management</w:t>
      </w:r>
    </w:p>
    <w:p w:rsidR="002C25DA" w:rsidRPr="00D04CF3" w:rsidRDefault="002C25DA" w:rsidP="002C25DA">
      <w:pPr>
        <w:numPr>
          <w:ilvl w:val="0"/>
          <w:numId w:val="25"/>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Tariff structure definition</w:t>
      </w:r>
    </w:p>
    <w:p w:rsidR="002C25DA" w:rsidRPr="00D04CF3" w:rsidRDefault="002C25DA" w:rsidP="002C25DA">
      <w:pPr>
        <w:numPr>
          <w:ilvl w:val="0"/>
          <w:numId w:val="25"/>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Rate Price definition</w:t>
      </w:r>
    </w:p>
    <w:p w:rsidR="002C25DA" w:rsidRPr="00D04CF3" w:rsidRDefault="002C25DA" w:rsidP="002C25DA">
      <w:pPr>
        <w:numPr>
          <w:ilvl w:val="0"/>
          <w:numId w:val="25"/>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 xml:space="preserve">Tariff category </w:t>
      </w:r>
    </w:p>
    <w:p w:rsidR="002C25DA" w:rsidRPr="00D04CF3" w:rsidRDefault="002C25DA" w:rsidP="002C25DA">
      <w:pPr>
        <w:numPr>
          <w:ilvl w:val="0"/>
          <w:numId w:val="25"/>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Tax percentage</w:t>
      </w:r>
    </w:p>
    <w:p w:rsidR="002C25DA" w:rsidRPr="00D04CF3" w:rsidRDefault="002C25DA" w:rsidP="002C25DA">
      <w:pPr>
        <w:numPr>
          <w:ilvl w:val="0"/>
          <w:numId w:val="25"/>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Fixed Charge value</w:t>
      </w:r>
    </w:p>
    <w:p w:rsidR="002C25DA" w:rsidRPr="00D04CF3" w:rsidRDefault="002C25DA" w:rsidP="002C25DA">
      <w:pPr>
        <w:numPr>
          <w:ilvl w:val="0"/>
          <w:numId w:val="25"/>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Minimum charge value</w:t>
      </w:r>
    </w:p>
    <w:p w:rsidR="002C25DA" w:rsidRPr="00D04CF3" w:rsidRDefault="002C25DA" w:rsidP="002C25DA">
      <w:pPr>
        <w:numPr>
          <w:ilvl w:val="0"/>
          <w:numId w:val="25"/>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Slab reset period</w:t>
      </w:r>
    </w:p>
    <w:p w:rsidR="002C25DA" w:rsidRPr="00D04CF3" w:rsidRDefault="002C25DA" w:rsidP="002C25DA">
      <w:pPr>
        <w:numPr>
          <w:ilvl w:val="0"/>
          <w:numId w:val="25"/>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Tariff change administration</w:t>
      </w:r>
    </w:p>
    <w:p w:rsidR="002C25DA" w:rsidRPr="00D04CF3" w:rsidRDefault="002C25DA" w:rsidP="002C25DA">
      <w:pPr>
        <w:spacing w:after="0" w:line="240" w:lineRule="auto"/>
        <w:ind w:left="360"/>
        <w:jc w:val="both"/>
        <w:rPr>
          <w:rFonts w:ascii="Times New Roman" w:eastAsia="Batang" w:hAnsi="Times New Roman" w:cs="Times New Roman"/>
          <w:sz w:val="24"/>
          <w:szCs w:val="24"/>
          <w:lang w:eastAsia="ko-KR" w:bidi="hi-IN"/>
        </w:rPr>
      </w:pPr>
    </w:p>
    <w:p w:rsidR="002C25DA" w:rsidRPr="00A00BAF" w:rsidRDefault="002C25DA" w:rsidP="002C25DA">
      <w:pPr>
        <w:numPr>
          <w:ilvl w:val="2"/>
          <w:numId w:val="3"/>
        </w:numPr>
        <w:spacing w:after="0" w:line="240" w:lineRule="auto"/>
        <w:ind w:hanging="684"/>
        <w:jc w:val="both"/>
        <w:rPr>
          <w:rFonts w:ascii="Times New Roman" w:eastAsia="Batang" w:hAnsi="Times New Roman" w:cs="Times New Roman"/>
          <w:b/>
          <w:sz w:val="24"/>
          <w:szCs w:val="24"/>
          <w:lang w:eastAsia="ko-KR" w:bidi="hi-IN"/>
        </w:rPr>
      </w:pPr>
      <w:r w:rsidRPr="00A00BAF">
        <w:rPr>
          <w:rFonts w:ascii="Times New Roman" w:eastAsia="Batang" w:hAnsi="Times New Roman" w:cs="Times New Roman"/>
          <w:b/>
          <w:sz w:val="24"/>
          <w:szCs w:val="24"/>
          <w:lang w:eastAsia="ko-KR" w:bidi="hi-IN"/>
        </w:rPr>
        <w:t>Limit Parameters management</w:t>
      </w:r>
    </w:p>
    <w:p w:rsidR="002C25DA" w:rsidRPr="00D04CF3" w:rsidRDefault="002C25DA" w:rsidP="002C25DA">
      <w:pPr>
        <w:numPr>
          <w:ilvl w:val="0"/>
          <w:numId w:val="25"/>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Define Load Limit</w:t>
      </w:r>
    </w:p>
    <w:p w:rsidR="002C25DA" w:rsidRPr="00D04CF3" w:rsidRDefault="002C25DA" w:rsidP="002C25DA">
      <w:pPr>
        <w:numPr>
          <w:ilvl w:val="0"/>
          <w:numId w:val="25"/>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Current Limit value</w:t>
      </w:r>
    </w:p>
    <w:p w:rsidR="002C25DA" w:rsidRPr="00D04CF3" w:rsidRDefault="002C25DA" w:rsidP="002C25DA">
      <w:pPr>
        <w:numPr>
          <w:ilvl w:val="0"/>
          <w:numId w:val="25"/>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 xml:space="preserve">Emergency Credit </w:t>
      </w:r>
    </w:p>
    <w:p w:rsidR="002C25DA" w:rsidRPr="00D04CF3" w:rsidRDefault="002C25DA" w:rsidP="002C25DA">
      <w:pPr>
        <w:spacing w:after="0" w:line="240" w:lineRule="auto"/>
        <w:ind w:left="360"/>
        <w:jc w:val="both"/>
        <w:rPr>
          <w:rFonts w:ascii="Times New Roman" w:eastAsia="Batang" w:hAnsi="Times New Roman" w:cs="Times New Roman"/>
          <w:sz w:val="24"/>
          <w:szCs w:val="24"/>
          <w:lang w:eastAsia="ko-KR" w:bidi="hi-IN"/>
        </w:rPr>
      </w:pPr>
    </w:p>
    <w:p w:rsidR="002C25DA" w:rsidRPr="00A00BAF" w:rsidRDefault="002C25DA" w:rsidP="002C25DA">
      <w:pPr>
        <w:numPr>
          <w:ilvl w:val="2"/>
          <w:numId w:val="3"/>
        </w:numPr>
        <w:spacing w:after="0" w:line="240" w:lineRule="auto"/>
        <w:ind w:hanging="684"/>
        <w:jc w:val="both"/>
        <w:rPr>
          <w:rFonts w:ascii="Times New Roman" w:eastAsia="Batang" w:hAnsi="Times New Roman" w:cs="Times New Roman"/>
          <w:b/>
          <w:sz w:val="24"/>
          <w:szCs w:val="24"/>
          <w:lang w:eastAsia="ko-KR" w:bidi="hi-IN"/>
        </w:rPr>
      </w:pPr>
      <w:r w:rsidRPr="00A00BAF">
        <w:rPr>
          <w:rFonts w:ascii="Times New Roman" w:eastAsia="Batang" w:hAnsi="Times New Roman" w:cs="Times New Roman"/>
          <w:b/>
          <w:sz w:val="24"/>
          <w:szCs w:val="24"/>
          <w:lang w:eastAsia="ko-KR" w:bidi="hi-IN"/>
        </w:rPr>
        <w:lastRenderedPageBreak/>
        <w:t>Debt (previous charges) Management</w:t>
      </w:r>
    </w:p>
    <w:p w:rsidR="002C25DA" w:rsidRPr="00D04CF3" w:rsidRDefault="002C25DA" w:rsidP="002C25DA">
      <w:pPr>
        <w:spacing w:after="0" w:line="240" w:lineRule="auto"/>
        <w:ind w:left="360"/>
        <w:jc w:val="both"/>
        <w:rPr>
          <w:rFonts w:ascii="Times New Roman" w:eastAsia="Batang" w:hAnsi="Times New Roman" w:cs="Times New Roman"/>
          <w:sz w:val="24"/>
          <w:szCs w:val="24"/>
          <w:lang w:eastAsia="ko-KR" w:bidi="hi-IN"/>
        </w:rPr>
      </w:pPr>
    </w:p>
    <w:p w:rsidR="002C25DA" w:rsidRPr="00A00BAF" w:rsidRDefault="002C25DA" w:rsidP="002C25DA">
      <w:pPr>
        <w:numPr>
          <w:ilvl w:val="2"/>
          <w:numId w:val="3"/>
        </w:numPr>
        <w:spacing w:after="0" w:line="240" w:lineRule="auto"/>
        <w:ind w:hanging="684"/>
        <w:jc w:val="both"/>
        <w:rPr>
          <w:rFonts w:ascii="Times New Roman" w:eastAsia="Batang" w:hAnsi="Times New Roman" w:cs="Times New Roman"/>
          <w:b/>
          <w:sz w:val="24"/>
          <w:szCs w:val="24"/>
          <w:lang w:eastAsia="ko-KR" w:bidi="hi-IN"/>
        </w:rPr>
      </w:pPr>
      <w:r w:rsidRPr="00A00BAF">
        <w:rPr>
          <w:rFonts w:ascii="Times New Roman" w:eastAsia="Batang" w:hAnsi="Times New Roman" w:cs="Times New Roman"/>
          <w:b/>
          <w:sz w:val="24"/>
          <w:szCs w:val="24"/>
          <w:lang w:eastAsia="ko-KR" w:bidi="hi-IN"/>
        </w:rPr>
        <w:t>Transaction management :</w:t>
      </w:r>
    </w:p>
    <w:p w:rsidR="002C25DA" w:rsidRPr="00D04CF3" w:rsidRDefault="002C25DA" w:rsidP="002C25DA">
      <w:pPr>
        <w:numPr>
          <w:ilvl w:val="0"/>
          <w:numId w:val="25"/>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Cash vend transaction</w:t>
      </w:r>
    </w:p>
    <w:p w:rsidR="002C25DA" w:rsidRPr="00D04CF3" w:rsidRDefault="002C25DA" w:rsidP="002C25DA">
      <w:pPr>
        <w:numPr>
          <w:ilvl w:val="0"/>
          <w:numId w:val="25"/>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Retained credit transaction</w:t>
      </w:r>
    </w:p>
    <w:p w:rsidR="002C25DA" w:rsidRPr="00D04CF3" w:rsidRDefault="002C25DA" w:rsidP="002C25DA">
      <w:pPr>
        <w:numPr>
          <w:ilvl w:val="0"/>
          <w:numId w:val="25"/>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 xml:space="preserve">Refund Money Transaction </w:t>
      </w:r>
    </w:p>
    <w:p w:rsidR="002C25DA" w:rsidRPr="00D04CF3" w:rsidRDefault="002C25DA" w:rsidP="002C25DA">
      <w:pPr>
        <w:numPr>
          <w:ilvl w:val="0"/>
          <w:numId w:val="25"/>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Previous Charge Transaction</w:t>
      </w:r>
    </w:p>
    <w:p w:rsidR="002C25DA" w:rsidRPr="00D04CF3" w:rsidRDefault="002C25DA" w:rsidP="002C25DA">
      <w:pPr>
        <w:tabs>
          <w:tab w:val="num" w:pos="2160"/>
        </w:tabs>
        <w:spacing w:after="0" w:line="240" w:lineRule="auto"/>
        <w:ind w:left="1800"/>
        <w:jc w:val="both"/>
        <w:rPr>
          <w:rFonts w:ascii="Times New Roman" w:eastAsia="Batang" w:hAnsi="Times New Roman" w:cs="Times New Roman"/>
          <w:sz w:val="24"/>
          <w:szCs w:val="24"/>
          <w:lang w:eastAsia="ko-KR" w:bidi="hi-IN"/>
        </w:rPr>
      </w:pPr>
    </w:p>
    <w:p w:rsidR="002C25DA" w:rsidRPr="00A00BAF" w:rsidRDefault="002C25DA" w:rsidP="002C25DA">
      <w:pPr>
        <w:numPr>
          <w:ilvl w:val="2"/>
          <w:numId w:val="3"/>
        </w:numPr>
        <w:spacing w:after="0" w:line="240" w:lineRule="auto"/>
        <w:ind w:hanging="684"/>
        <w:jc w:val="both"/>
        <w:rPr>
          <w:rFonts w:ascii="Times New Roman" w:eastAsia="Batang" w:hAnsi="Times New Roman" w:cs="Times New Roman"/>
          <w:b/>
          <w:sz w:val="24"/>
          <w:szCs w:val="24"/>
          <w:lang w:eastAsia="ko-KR" w:bidi="hi-IN"/>
        </w:rPr>
      </w:pPr>
      <w:r w:rsidRPr="00A00BAF">
        <w:rPr>
          <w:rFonts w:ascii="Times New Roman" w:eastAsia="Batang" w:hAnsi="Times New Roman" w:cs="Times New Roman"/>
          <w:b/>
          <w:sz w:val="24"/>
          <w:szCs w:val="24"/>
          <w:lang w:eastAsia="ko-KR" w:bidi="hi-IN"/>
        </w:rPr>
        <w:t>Reports</w:t>
      </w:r>
    </w:p>
    <w:p w:rsidR="002C25DA" w:rsidRPr="00D04CF3" w:rsidRDefault="002C25DA" w:rsidP="002C25DA">
      <w:pPr>
        <w:numPr>
          <w:ilvl w:val="0"/>
          <w:numId w:val="25"/>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Debt collection and outstanding report</w:t>
      </w:r>
    </w:p>
    <w:p w:rsidR="002C25DA" w:rsidRPr="00D04CF3" w:rsidRDefault="002C25DA" w:rsidP="002C25DA">
      <w:pPr>
        <w:numPr>
          <w:ilvl w:val="0"/>
          <w:numId w:val="25"/>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Tax and duties accounts report</w:t>
      </w:r>
    </w:p>
    <w:p w:rsidR="002C25DA" w:rsidRPr="00D04CF3" w:rsidRDefault="002C25DA" w:rsidP="002C25DA">
      <w:pPr>
        <w:numPr>
          <w:ilvl w:val="0"/>
          <w:numId w:val="25"/>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 xml:space="preserve">Customer’s Vend  Report </w:t>
      </w:r>
    </w:p>
    <w:p w:rsidR="002C25DA" w:rsidRPr="00D04CF3" w:rsidRDefault="002C25DA" w:rsidP="002C25DA">
      <w:pPr>
        <w:spacing w:after="0" w:line="240" w:lineRule="auto"/>
        <w:ind w:left="360"/>
        <w:jc w:val="both"/>
        <w:rPr>
          <w:rFonts w:ascii="Times New Roman" w:eastAsia="Batang" w:hAnsi="Times New Roman" w:cs="Times New Roman"/>
          <w:sz w:val="24"/>
          <w:szCs w:val="24"/>
          <w:lang w:eastAsia="ko-KR" w:bidi="hi-IN"/>
        </w:rPr>
      </w:pPr>
    </w:p>
    <w:p w:rsidR="002C25DA" w:rsidRPr="00A00BAF" w:rsidRDefault="002C25DA" w:rsidP="002C25DA">
      <w:pPr>
        <w:numPr>
          <w:ilvl w:val="2"/>
          <w:numId w:val="3"/>
        </w:numPr>
        <w:spacing w:after="0" w:line="240" w:lineRule="auto"/>
        <w:ind w:hanging="684"/>
        <w:jc w:val="both"/>
        <w:rPr>
          <w:rFonts w:ascii="Times New Roman" w:eastAsia="Batang" w:hAnsi="Times New Roman" w:cs="Times New Roman"/>
          <w:b/>
          <w:sz w:val="24"/>
          <w:szCs w:val="24"/>
          <w:lang w:eastAsia="ko-KR" w:bidi="hi-IN"/>
        </w:rPr>
      </w:pPr>
      <w:r w:rsidRPr="00A00BAF">
        <w:rPr>
          <w:rFonts w:ascii="Times New Roman" w:eastAsia="Batang" w:hAnsi="Times New Roman" w:cs="Times New Roman"/>
          <w:b/>
          <w:sz w:val="24"/>
          <w:szCs w:val="24"/>
          <w:lang w:eastAsia="ko-KR" w:bidi="hi-IN"/>
        </w:rPr>
        <w:t>Import of data by the vending station from the master station / Export of data by the main station to the vending stations:</w:t>
      </w:r>
    </w:p>
    <w:p w:rsidR="002C25DA" w:rsidRPr="00D04CF3" w:rsidRDefault="002C25DA" w:rsidP="002C25DA">
      <w:pPr>
        <w:numPr>
          <w:ilvl w:val="0"/>
          <w:numId w:val="25"/>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Import of data from Comma separated values(CSV) format files</w:t>
      </w:r>
    </w:p>
    <w:p w:rsidR="002C25DA" w:rsidRPr="00D04CF3" w:rsidRDefault="002C25DA" w:rsidP="002C25DA">
      <w:pPr>
        <w:numPr>
          <w:ilvl w:val="0"/>
          <w:numId w:val="25"/>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Export of data in CSV format.</w:t>
      </w:r>
    </w:p>
    <w:p w:rsidR="002C25DA" w:rsidRPr="00D04CF3" w:rsidRDefault="002C25DA" w:rsidP="002C25DA">
      <w:pPr>
        <w:spacing w:after="0" w:line="240" w:lineRule="auto"/>
        <w:ind w:left="360"/>
        <w:jc w:val="both"/>
        <w:rPr>
          <w:rFonts w:ascii="Times New Roman" w:eastAsia="Batang" w:hAnsi="Times New Roman" w:cs="Times New Roman"/>
          <w:sz w:val="24"/>
          <w:szCs w:val="24"/>
          <w:lang w:eastAsia="ko-KR" w:bidi="hi-IN"/>
        </w:rPr>
      </w:pPr>
    </w:p>
    <w:p w:rsidR="002C25DA" w:rsidRPr="00A00BAF" w:rsidRDefault="002C25DA" w:rsidP="002C25DA">
      <w:pPr>
        <w:numPr>
          <w:ilvl w:val="2"/>
          <w:numId w:val="3"/>
        </w:numPr>
        <w:spacing w:after="0" w:line="240" w:lineRule="auto"/>
        <w:ind w:hanging="684"/>
        <w:jc w:val="both"/>
        <w:rPr>
          <w:rFonts w:ascii="Times New Roman" w:eastAsia="Batang" w:hAnsi="Times New Roman" w:cs="Times New Roman"/>
          <w:b/>
          <w:sz w:val="24"/>
          <w:szCs w:val="24"/>
          <w:lang w:eastAsia="ko-KR" w:bidi="hi-IN"/>
        </w:rPr>
      </w:pPr>
      <w:r w:rsidRPr="00A00BAF">
        <w:rPr>
          <w:rFonts w:ascii="Times New Roman" w:eastAsia="Batang" w:hAnsi="Times New Roman" w:cs="Times New Roman"/>
          <w:b/>
          <w:sz w:val="24"/>
          <w:szCs w:val="24"/>
          <w:lang w:eastAsia="ko-KR" w:bidi="hi-IN"/>
        </w:rPr>
        <w:t>Message Management</w:t>
      </w:r>
    </w:p>
    <w:p w:rsidR="002C25DA" w:rsidRPr="00D04CF3" w:rsidRDefault="002C25DA" w:rsidP="002C25DA">
      <w:pPr>
        <w:numPr>
          <w:ilvl w:val="0"/>
          <w:numId w:val="25"/>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Entry of System Message</w:t>
      </w:r>
    </w:p>
    <w:p w:rsidR="002C25DA" w:rsidRPr="00D04CF3" w:rsidRDefault="002C25DA" w:rsidP="002C25DA">
      <w:pPr>
        <w:numPr>
          <w:ilvl w:val="0"/>
          <w:numId w:val="25"/>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 xml:space="preserve">Entry of Customer Specific Messages </w:t>
      </w:r>
    </w:p>
    <w:p w:rsidR="002C25DA" w:rsidRPr="00D04CF3" w:rsidRDefault="002C25DA" w:rsidP="002C25DA">
      <w:pPr>
        <w:numPr>
          <w:ilvl w:val="0"/>
          <w:numId w:val="25"/>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Entry of Predefined Messages</w:t>
      </w:r>
    </w:p>
    <w:p w:rsidR="002C25DA" w:rsidRPr="00D04CF3" w:rsidRDefault="002C25DA" w:rsidP="002C25DA">
      <w:pPr>
        <w:tabs>
          <w:tab w:val="left" w:pos="720"/>
          <w:tab w:val="center" w:pos="4320"/>
          <w:tab w:val="right" w:pos="8640"/>
        </w:tabs>
        <w:spacing w:after="0" w:line="240" w:lineRule="auto"/>
        <w:jc w:val="both"/>
        <w:rPr>
          <w:rFonts w:ascii="Times New Roman" w:eastAsia="Batang" w:hAnsi="Times New Roman" w:cs="Times New Roman"/>
          <w:sz w:val="24"/>
          <w:szCs w:val="24"/>
          <w:lang w:eastAsia="ko-KR" w:bidi="hi-IN"/>
        </w:rPr>
      </w:pPr>
    </w:p>
    <w:p w:rsidR="002C25DA" w:rsidRPr="00A00BAF" w:rsidRDefault="002C25DA" w:rsidP="002C25DA">
      <w:pPr>
        <w:numPr>
          <w:ilvl w:val="2"/>
          <w:numId w:val="3"/>
        </w:numPr>
        <w:spacing w:after="0" w:line="240" w:lineRule="auto"/>
        <w:ind w:hanging="684"/>
        <w:jc w:val="both"/>
        <w:rPr>
          <w:rFonts w:ascii="Times New Roman" w:eastAsia="Batang" w:hAnsi="Times New Roman" w:cs="Times New Roman"/>
          <w:b/>
          <w:sz w:val="24"/>
          <w:szCs w:val="24"/>
          <w:lang w:eastAsia="ko-KR" w:bidi="hi-IN"/>
        </w:rPr>
      </w:pPr>
      <w:r w:rsidRPr="00A00BAF">
        <w:rPr>
          <w:rFonts w:ascii="Times New Roman" w:eastAsia="Batang" w:hAnsi="Times New Roman" w:cs="Times New Roman"/>
          <w:b/>
          <w:sz w:val="24"/>
          <w:szCs w:val="24"/>
          <w:lang w:eastAsia="ko-KR" w:bidi="hi-IN"/>
        </w:rPr>
        <w:t>User Security Management</w:t>
      </w:r>
    </w:p>
    <w:p w:rsidR="002C25DA" w:rsidRPr="00D04CF3" w:rsidRDefault="002C25DA" w:rsidP="002C25DA">
      <w:pPr>
        <w:numPr>
          <w:ilvl w:val="0"/>
          <w:numId w:val="25"/>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 xml:space="preserve">Group rights definition </w:t>
      </w:r>
    </w:p>
    <w:p w:rsidR="002C25DA" w:rsidRPr="00D04CF3" w:rsidRDefault="002C25DA" w:rsidP="002C25DA">
      <w:pPr>
        <w:numPr>
          <w:ilvl w:val="0"/>
          <w:numId w:val="25"/>
        </w:numPr>
        <w:tabs>
          <w:tab w:val="num" w:pos="1620"/>
          <w:tab w:val="num" w:pos="2160"/>
        </w:tabs>
        <w:spacing w:after="0" w:line="240" w:lineRule="auto"/>
        <w:ind w:hanging="54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Entry of  system users and allocation of group rights</w:t>
      </w:r>
    </w:p>
    <w:p w:rsidR="002C25DA" w:rsidRPr="00D04CF3" w:rsidRDefault="002C25DA" w:rsidP="002C25DA">
      <w:pPr>
        <w:tabs>
          <w:tab w:val="num" w:pos="2160"/>
        </w:tabs>
        <w:spacing w:after="0" w:line="240" w:lineRule="auto"/>
        <w:jc w:val="both"/>
        <w:rPr>
          <w:rFonts w:ascii="Times New Roman" w:eastAsia="Batang" w:hAnsi="Times New Roman" w:cs="Times New Roman"/>
          <w:sz w:val="24"/>
          <w:szCs w:val="24"/>
          <w:lang w:eastAsia="ko-KR" w:bidi="hi-IN"/>
        </w:rPr>
      </w:pPr>
    </w:p>
    <w:p w:rsidR="002C25DA" w:rsidRPr="00D04CF3" w:rsidRDefault="002C25DA" w:rsidP="002C25DA">
      <w:pPr>
        <w:tabs>
          <w:tab w:val="num" w:pos="2160"/>
        </w:tabs>
        <w:spacing w:after="0" w:line="240" w:lineRule="auto"/>
        <w:jc w:val="both"/>
        <w:rPr>
          <w:rFonts w:ascii="Times New Roman" w:eastAsia="Batang" w:hAnsi="Times New Roman" w:cs="Times New Roman"/>
          <w:sz w:val="24"/>
          <w:szCs w:val="24"/>
          <w:lang w:eastAsia="ko-KR" w:bidi="hi-IN"/>
        </w:rPr>
      </w:pPr>
    </w:p>
    <w:p w:rsidR="002C25DA" w:rsidRPr="00A00BAF" w:rsidRDefault="002C25DA" w:rsidP="002C25DA">
      <w:pPr>
        <w:numPr>
          <w:ilvl w:val="0"/>
          <w:numId w:val="3"/>
        </w:numPr>
        <w:spacing w:after="0" w:line="240" w:lineRule="auto"/>
        <w:jc w:val="both"/>
        <w:rPr>
          <w:rFonts w:ascii="Times New Roman" w:eastAsia="Batang" w:hAnsi="Times New Roman" w:cs="Times New Roman"/>
          <w:b/>
          <w:sz w:val="24"/>
          <w:szCs w:val="24"/>
          <w:u w:val="single"/>
          <w:lang w:val="en-GB" w:eastAsia="ko-KR" w:bidi="hi-IN"/>
        </w:rPr>
      </w:pPr>
      <w:r w:rsidRPr="00A00BAF">
        <w:rPr>
          <w:rFonts w:ascii="Times New Roman" w:eastAsia="Batang" w:hAnsi="Times New Roman" w:cs="Times New Roman"/>
          <w:b/>
          <w:sz w:val="24"/>
          <w:szCs w:val="24"/>
          <w:u w:val="single"/>
          <w:lang w:val="en-GB" w:eastAsia="ko-KR" w:bidi="hi-IN"/>
        </w:rPr>
        <w:t>SECURITY ASPECT:</w:t>
      </w:r>
    </w:p>
    <w:p w:rsidR="002C25DA" w:rsidRPr="00D04CF3" w:rsidRDefault="002C25DA" w:rsidP="002C25DA">
      <w:pPr>
        <w:spacing w:after="0" w:line="240" w:lineRule="auto"/>
        <w:jc w:val="both"/>
        <w:rPr>
          <w:rFonts w:ascii="Times New Roman" w:eastAsia="Batang" w:hAnsi="Times New Roman" w:cs="Times New Roman"/>
          <w:sz w:val="24"/>
          <w:szCs w:val="24"/>
          <w:lang w:val="en-GB" w:eastAsia="ko-KR" w:bidi="hi-IN"/>
        </w:rPr>
      </w:pPr>
    </w:p>
    <w:p w:rsidR="002C25DA" w:rsidRPr="00D04CF3" w:rsidRDefault="002C25DA" w:rsidP="002C25DA">
      <w:pPr>
        <w:tabs>
          <w:tab w:val="num" w:pos="1260"/>
        </w:tabs>
        <w:spacing w:after="0" w:line="240" w:lineRule="auto"/>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 xml:space="preserve">    The vending system shall be a sophisticated system with reliable security features.</w:t>
      </w:r>
    </w:p>
    <w:p w:rsidR="002C25DA" w:rsidRPr="00D04CF3" w:rsidRDefault="002C25DA" w:rsidP="002C25DA">
      <w:pPr>
        <w:spacing w:after="0" w:line="240" w:lineRule="auto"/>
        <w:jc w:val="both"/>
        <w:rPr>
          <w:rFonts w:ascii="Times New Roman" w:eastAsia="Batang" w:hAnsi="Times New Roman" w:cs="Times New Roman"/>
          <w:sz w:val="24"/>
          <w:szCs w:val="24"/>
          <w:lang w:eastAsia="ko-KR" w:bidi="hi-IN"/>
        </w:rPr>
      </w:pPr>
    </w:p>
    <w:p w:rsidR="002C25DA" w:rsidRPr="00D04CF3" w:rsidRDefault="002C25DA" w:rsidP="002C25DA">
      <w:pPr>
        <w:numPr>
          <w:ilvl w:val="2"/>
          <w:numId w:val="26"/>
        </w:numPr>
        <w:tabs>
          <w:tab w:val="num" w:pos="810"/>
        </w:tabs>
        <w:spacing w:after="0" w:line="240" w:lineRule="auto"/>
        <w:ind w:left="81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The token created for particular meter with the defined tariff shall not be used for any other meter.</w:t>
      </w:r>
    </w:p>
    <w:p w:rsidR="002C25DA" w:rsidRPr="00D04CF3" w:rsidRDefault="002C25DA" w:rsidP="002C25DA">
      <w:pPr>
        <w:tabs>
          <w:tab w:val="num" w:pos="810"/>
        </w:tabs>
        <w:spacing w:after="0" w:line="240" w:lineRule="auto"/>
        <w:ind w:left="810" w:hanging="360"/>
        <w:jc w:val="both"/>
        <w:rPr>
          <w:rFonts w:ascii="Times New Roman" w:eastAsia="Batang" w:hAnsi="Times New Roman" w:cs="Times New Roman"/>
          <w:sz w:val="24"/>
          <w:szCs w:val="24"/>
          <w:lang w:eastAsia="ko-KR" w:bidi="hi-IN"/>
        </w:rPr>
      </w:pPr>
    </w:p>
    <w:p w:rsidR="002C25DA" w:rsidRPr="00D04CF3" w:rsidRDefault="002C25DA" w:rsidP="002C25DA">
      <w:pPr>
        <w:numPr>
          <w:ilvl w:val="2"/>
          <w:numId w:val="26"/>
        </w:numPr>
        <w:tabs>
          <w:tab w:val="num" w:pos="810"/>
        </w:tabs>
        <w:spacing w:after="0" w:line="240" w:lineRule="auto"/>
        <w:ind w:left="81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The meter shall accept the valid token only once. The token generated shall be meter specific and shall be used only on the particular meter for which it is intended.</w:t>
      </w:r>
    </w:p>
    <w:p w:rsidR="002C25DA" w:rsidRPr="00D04CF3" w:rsidRDefault="002C25DA" w:rsidP="002C25DA">
      <w:pPr>
        <w:tabs>
          <w:tab w:val="num" w:pos="810"/>
        </w:tabs>
        <w:spacing w:after="0" w:line="240" w:lineRule="auto"/>
        <w:ind w:left="810" w:hanging="360"/>
        <w:jc w:val="both"/>
        <w:rPr>
          <w:rFonts w:ascii="Times New Roman" w:eastAsia="Batang" w:hAnsi="Times New Roman" w:cs="Times New Roman"/>
          <w:sz w:val="24"/>
          <w:szCs w:val="24"/>
          <w:lang w:eastAsia="ko-KR" w:bidi="hi-IN"/>
        </w:rPr>
      </w:pPr>
    </w:p>
    <w:p w:rsidR="002C25DA" w:rsidRPr="00D04CF3" w:rsidRDefault="002C25DA" w:rsidP="002C25DA">
      <w:pPr>
        <w:numPr>
          <w:ilvl w:val="2"/>
          <w:numId w:val="26"/>
        </w:numPr>
        <w:tabs>
          <w:tab w:val="num" w:pos="810"/>
        </w:tabs>
        <w:spacing w:after="0" w:line="240" w:lineRule="auto"/>
        <w:ind w:left="81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 xml:space="preserve">The token shall not be reusable </w:t>
      </w:r>
    </w:p>
    <w:p w:rsidR="002C25DA" w:rsidRPr="00D04CF3" w:rsidRDefault="002C25DA" w:rsidP="002C25DA">
      <w:pPr>
        <w:tabs>
          <w:tab w:val="num" w:pos="810"/>
        </w:tabs>
        <w:spacing w:after="0" w:line="240" w:lineRule="auto"/>
        <w:ind w:left="810" w:hanging="360"/>
        <w:jc w:val="both"/>
        <w:rPr>
          <w:rFonts w:ascii="Times New Roman" w:eastAsia="Batang" w:hAnsi="Times New Roman" w:cs="Times New Roman"/>
          <w:sz w:val="24"/>
          <w:szCs w:val="24"/>
          <w:lang w:eastAsia="ko-KR" w:bidi="hi-IN"/>
        </w:rPr>
      </w:pPr>
    </w:p>
    <w:p w:rsidR="002C25DA" w:rsidRPr="00D04CF3" w:rsidRDefault="002C25DA" w:rsidP="002C25DA">
      <w:pPr>
        <w:numPr>
          <w:ilvl w:val="2"/>
          <w:numId w:val="26"/>
        </w:numPr>
        <w:tabs>
          <w:tab w:val="num" w:pos="810"/>
        </w:tabs>
        <w:spacing w:after="0" w:line="240" w:lineRule="auto"/>
        <w:ind w:left="81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The token shall be re-issued in case it is lost the meter shall accept the code generated only once.</w:t>
      </w:r>
    </w:p>
    <w:p w:rsidR="002C25DA" w:rsidRPr="00D04CF3" w:rsidRDefault="002C25DA" w:rsidP="002C25DA">
      <w:pPr>
        <w:tabs>
          <w:tab w:val="num" w:pos="810"/>
        </w:tabs>
        <w:spacing w:after="0" w:line="240" w:lineRule="auto"/>
        <w:ind w:left="810" w:hanging="360"/>
        <w:jc w:val="both"/>
        <w:rPr>
          <w:rFonts w:ascii="Times New Roman" w:eastAsia="Batang" w:hAnsi="Times New Roman" w:cs="Times New Roman"/>
          <w:sz w:val="24"/>
          <w:szCs w:val="24"/>
          <w:lang w:eastAsia="ko-KR" w:bidi="hi-IN"/>
        </w:rPr>
      </w:pPr>
    </w:p>
    <w:p w:rsidR="002C25DA" w:rsidRPr="00D04CF3" w:rsidRDefault="002C25DA" w:rsidP="002C25DA">
      <w:pPr>
        <w:numPr>
          <w:ilvl w:val="2"/>
          <w:numId w:val="26"/>
        </w:numPr>
        <w:tabs>
          <w:tab w:val="num" w:pos="810"/>
        </w:tabs>
        <w:spacing w:after="0" w:line="240" w:lineRule="auto"/>
        <w:ind w:left="81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 xml:space="preserve">Whenever a tariff change takes place no other token shall be accepted by the meter unless the updated tariff token is entered into the meter. </w:t>
      </w:r>
    </w:p>
    <w:p w:rsidR="002C25DA" w:rsidRPr="00D04CF3" w:rsidRDefault="002C25DA" w:rsidP="002C25DA">
      <w:pPr>
        <w:tabs>
          <w:tab w:val="num" w:pos="810"/>
        </w:tabs>
        <w:spacing w:after="0" w:line="240" w:lineRule="auto"/>
        <w:ind w:left="810" w:hanging="360"/>
        <w:jc w:val="both"/>
        <w:rPr>
          <w:rFonts w:ascii="Times New Roman" w:eastAsia="Batang" w:hAnsi="Times New Roman" w:cs="Times New Roman"/>
          <w:sz w:val="24"/>
          <w:szCs w:val="24"/>
          <w:lang w:eastAsia="ko-KR" w:bidi="hi-IN"/>
        </w:rPr>
      </w:pPr>
    </w:p>
    <w:p w:rsidR="002C25DA" w:rsidRPr="00D04CF3" w:rsidRDefault="002C25DA" w:rsidP="002C25DA">
      <w:pPr>
        <w:numPr>
          <w:ilvl w:val="2"/>
          <w:numId w:val="26"/>
        </w:numPr>
        <w:tabs>
          <w:tab w:val="num" w:pos="810"/>
        </w:tabs>
        <w:spacing w:after="0" w:line="240" w:lineRule="auto"/>
        <w:ind w:left="81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The token generated shall be authenticated as well as encrypted so that no decoding is possible.</w:t>
      </w:r>
    </w:p>
    <w:p w:rsidR="002C25DA" w:rsidRPr="00D04CF3" w:rsidRDefault="002C25DA" w:rsidP="002C25DA">
      <w:pPr>
        <w:tabs>
          <w:tab w:val="num" w:pos="810"/>
        </w:tabs>
        <w:spacing w:after="0" w:line="240" w:lineRule="auto"/>
        <w:ind w:left="810" w:hanging="360"/>
        <w:jc w:val="both"/>
        <w:rPr>
          <w:rFonts w:ascii="Times New Roman" w:eastAsia="Batang" w:hAnsi="Times New Roman" w:cs="Times New Roman"/>
          <w:sz w:val="24"/>
          <w:szCs w:val="24"/>
          <w:lang w:eastAsia="ko-KR" w:bidi="hi-IN"/>
        </w:rPr>
      </w:pPr>
    </w:p>
    <w:p w:rsidR="002C25DA" w:rsidRPr="00D04CF3" w:rsidRDefault="002C25DA" w:rsidP="002C25DA">
      <w:pPr>
        <w:numPr>
          <w:ilvl w:val="2"/>
          <w:numId w:val="26"/>
        </w:numPr>
        <w:tabs>
          <w:tab w:val="num" w:pos="810"/>
        </w:tabs>
        <w:spacing w:after="0" w:line="240" w:lineRule="auto"/>
        <w:ind w:left="81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The Vending system must be certified to ISO/IEC 27001 which is the only auditable international standard which defines the requirements for an Information Security Management System (ISMS). The standard is designed to ensure the selection of adequate and proportionate security controls.</w:t>
      </w:r>
    </w:p>
    <w:p w:rsidR="002C25DA" w:rsidRPr="00D04CF3" w:rsidRDefault="002C25DA" w:rsidP="002C25DA">
      <w:pPr>
        <w:widowControl w:val="0"/>
        <w:autoSpaceDE w:val="0"/>
        <w:autoSpaceDN w:val="0"/>
        <w:adjustRightInd w:val="0"/>
        <w:spacing w:after="0" w:line="240" w:lineRule="auto"/>
        <w:ind w:left="630" w:right="-121"/>
        <w:jc w:val="both"/>
        <w:rPr>
          <w:rFonts w:ascii="Times New Roman" w:eastAsia="Batang" w:hAnsi="Times New Roman" w:cs="Times New Roman"/>
          <w:color w:val="000000"/>
          <w:sz w:val="24"/>
          <w:szCs w:val="24"/>
          <w:lang w:eastAsia="ko-KR" w:bidi="hi-IN"/>
        </w:rPr>
      </w:pPr>
    </w:p>
    <w:p w:rsidR="002C25DA" w:rsidRPr="00D04CF3" w:rsidRDefault="002C25DA" w:rsidP="002C25DA">
      <w:pPr>
        <w:numPr>
          <w:ilvl w:val="0"/>
          <w:numId w:val="3"/>
        </w:numPr>
        <w:spacing w:after="0" w:line="240" w:lineRule="auto"/>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Internet</w:t>
      </w:r>
      <w:r w:rsidR="00045F41" w:rsidRPr="00D04CF3">
        <w:rPr>
          <w:rFonts w:ascii="Times New Roman" w:eastAsia="Batang" w:hAnsi="Times New Roman" w:cs="Times New Roman"/>
          <w:sz w:val="24"/>
          <w:szCs w:val="24"/>
          <w:lang w:eastAsia="ko-KR" w:bidi="hi-IN"/>
        </w:rPr>
        <w:t xml:space="preserve"> or VPN</w:t>
      </w:r>
      <w:r w:rsidRPr="00D04CF3">
        <w:rPr>
          <w:rFonts w:ascii="Times New Roman" w:eastAsia="Batang" w:hAnsi="Times New Roman" w:cs="Times New Roman"/>
          <w:sz w:val="24"/>
          <w:szCs w:val="24"/>
          <w:lang w:eastAsia="ko-KR" w:bidi="hi-IN"/>
        </w:rPr>
        <w:t xml:space="preserve"> </w:t>
      </w:r>
      <w:r w:rsidR="00A00BAF" w:rsidRPr="00D04CF3">
        <w:rPr>
          <w:rFonts w:ascii="Times New Roman" w:eastAsia="Batang" w:hAnsi="Times New Roman" w:cs="Times New Roman"/>
          <w:sz w:val="24"/>
          <w:szCs w:val="24"/>
          <w:lang w:eastAsia="ko-KR" w:bidi="hi-IN"/>
        </w:rPr>
        <w:t>connectivity IT</w:t>
      </w:r>
      <w:r w:rsidR="00045F41" w:rsidRPr="00D04CF3">
        <w:rPr>
          <w:rFonts w:ascii="Times New Roman" w:eastAsia="Batang" w:hAnsi="Times New Roman" w:cs="Times New Roman"/>
          <w:sz w:val="24"/>
          <w:szCs w:val="24"/>
          <w:lang w:eastAsia="ko-KR" w:bidi="hi-IN"/>
        </w:rPr>
        <w:t xml:space="preserve"> infra</w:t>
      </w:r>
      <w:r w:rsidR="00A00BAF">
        <w:rPr>
          <w:rFonts w:ascii="Times New Roman" w:eastAsia="Batang" w:hAnsi="Times New Roman" w:cs="Times New Roman"/>
          <w:sz w:val="24"/>
          <w:szCs w:val="24"/>
          <w:lang w:eastAsia="ko-KR" w:bidi="hi-IN"/>
        </w:rPr>
        <w:t xml:space="preserve"> </w:t>
      </w:r>
      <w:r w:rsidRPr="00D04CF3">
        <w:rPr>
          <w:rFonts w:ascii="Times New Roman" w:eastAsia="Batang" w:hAnsi="Times New Roman" w:cs="Times New Roman"/>
          <w:sz w:val="24"/>
          <w:szCs w:val="24"/>
          <w:lang w:eastAsia="ko-KR" w:bidi="hi-IN"/>
        </w:rPr>
        <w:t xml:space="preserve">to </w:t>
      </w:r>
      <w:r w:rsidR="00045F41" w:rsidRPr="00D04CF3">
        <w:rPr>
          <w:rFonts w:ascii="Times New Roman" w:eastAsia="Batang" w:hAnsi="Times New Roman" w:cs="Times New Roman"/>
          <w:sz w:val="24"/>
          <w:szCs w:val="24"/>
          <w:lang w:eastAsia="ko-KR" w:bidi="hi-IN"/>
        </w:rPr>
        <w:t xml:space="preserve">install </w:t>
      </w:r>
      <w:r w:rsidRPr="00D04CF3">
        <w:rPr>
          <w:rFonts w:ascii="Times New Roman" w:eastAsia="Batang" w:hAnsi="Times New Roman" w:cs="Times New Roman"/>
          <w:sz w:val="24"/>
          <w:szCs w:val="24"/>
          <w:lang w:eastAsia="ko-KR" w:bidi="hi-IN"/>
        </w:rPr>
        <w:t xml:space="preserve">vending </w:t>
      </w:r>
      <w:r w:rsidR="00045F41" w:rsidRPr="00D04CF3">
        <w:rPr>
          <w:rFonts w:ascii="Times New Roman" w:eastAsia="Batang" w:hAnsi="Times New Roman" w:cs="Times New Roman"/>
          <w:sz w:val="24"/>
          <w:szCs w:val="24"/>
          <w:lang w:eastAsia="ko-KR" w:bidi="hi-IN"/>
        </w:rPr>
        <w:t>software</w:t>
      </w:r>
      <w:r w:rsidR="00A00BAF">
        <w:rPr>
          <w:rFonts w:ascii="Times New Roman" w:eastAsia="Batang" w:hAnsi="Times New Roman" w:cs="Times New Roman"/>
          <w:sz w:val="24"/>
          <w:szCs w:val="24"/>
          <w:lang w:eastAsia="ko-KR" w:bidi="hi-IN"/>
        </w:rPr>
        <w:t xml:space="preserve"> </w:t>
      </w:r>
      <w:r w:rsidRPr="00D04CF3">
        <w:rPr>
          <w:rFonts w:ascii="Times New Roman" w:eastAsia="Batang" w:hAnsi="Times New Roman" w:cs="Times New Roman"/>
          <w:sz w:val="24"/>
          <w:szCs w:val="24"/>
          <w:lang w:eastAsia="ko-KR" w:bidi="hi-IN"/>
        </w:rPr>
        <w:t xml:space="preserve">shall be the responsibility of Utility. </w:t>
      </w:r>
      <w:r w:rsidR="00045F41" w:rsidRPr="00D04CF3">
        <w:rPr>
          <w:rFonts w:ascii="Times New Roman" w:eastAsia="Batang" w:hAnsi="Times New Roman" w:cs="Times New Roman"/>
          <w:sz w:val="24"/>
          <w:szCs w:val="24"/>
          <w:lang w:eastAsia="ko-KR" w:bidi="hi-IN"/>
        </w:rPr>
        <w:t>E</w:t>
      </w:r>
      <w:r w:rsidRPr="00D04CF3">
        <w:rPr>
          <w:rFonts w:ascii="Times New Roman" w:eastAsia="Batang" w:hAnsi="Times New Roman" w:cs="Times New Roman"/>
          <w:sz w:val="24"/>
          <w:szCs w:val="24"/>
          <w:lang w:eastAsia="ko-KR" w:bidi="hi-IN"/>
        </w:rPr>
        <w:t xml:space="preserve">xisting billing collection counters </w:t>
      </w:r>
      <w:r w:rsidR="00045F41" w:rsidRPr="00D04CF3">
        <w:rPr>
          <w:rFonts w:ascii="Times New Roman" w:eastAsia="Batang" w:hAnsi="Times New Roman" w:cs="Times New Roman"/>
          <w:sz w:val="24"/>
          <w:szCs w:val="24"/>
          <w:lang w:eastAsia="ko-KR" w:bidi="hi-IN"/>
        </w:rPr>
        <w:t>can</w:t>
      </w:r>
      <w:r w:rsidR="00A00BAF">
        <w:rPr>
          <w:rFonts w:ascii="Times New Roman" w:eastAsia="Batang" w:hAnsi="Times New Roman" w:cs="Times New Roman"/>
          <w:sz w:val="24"/>
          <w:szCs w:val="24"/>
          <w:lang w:eastAsia="ko-KR" w:bidi="hi-IN"/>
        </w:rPr>
        <w:t xml:space="preserve"> also be used to </w:t>
      </w:r>
      <w:r w:rsidR="00045F41" w:rsidRPr="00D04CF3">
        <w:rPr>
          <w:rFonts w:ascii="Times New Roman" w:eastAsia="Batang" w:hAnsi="Times New Roman" w:cs="Times New Roman"/>
          <w:sz w:val="24"/>
          <w:szCs w:val="24"/>
          <w:lang w:eastAsia="ko-KR" w:bidi="hi-IN"/>
        </w:rPr>
        <w:t xml:space="preserve">install </w:t>
      </w:r>
      <w:proofErr w:type="gramStart"/>
      <w:r w:rsidRPr="00D04CF3">
        <w:rPr>
          <w:rFonts w:ascii="Times New Roman" w:eastAsia="Batang" w:hAnsi="Times New Roman" w:cs="Times New Roman"/>
          <w:sz w:val="24"/>
          <w:szCs w:val="24"/>
          <w:lang w:eastAsia="ko-KR" w:bidi="hi-IN"/>
        </w:rPr>
        <w:t xml:space="preserve">vending  </w:t>
      </w:r>
      <w:r w:rsidR="00045F41" w:rsidRPr="00D04CF3">
        <w:rPr>
          <w:rFonts w:ascii="Times New Roman" w:eastAsia="Batang" w:hAnsi="Times New Roman" w:cs="Times New Roman"/>
          <w:sz w:val="24"/>
          <w:szCs w:val="24"/>
          <w:lang w:eastAsia="ko-KR" w:bidi="hi-IN"/>
        </w:rPr>
        <w:t>Software</w:t>
      </w:r>
      <w:proofErr w:type="gramEnd"/>
      <w:r w:rsidR="00045F41" w:rsidRPr="00D04CF3">
        <w:rPr>
          <w:rFonts w:ascii="Times New Roman" w:eastAsia="Batang" w:hAnsi="Times New Roman" w:cs="Times New Roman"/>
          <w:sz w:val="24"/>
          <w:szCs w:val="24"/>
          <w:lang w:eastAsia="ko-KR" w:bidi="hi-IN"/>
        </w:rPr>
        <w:t xml:space="preserve"> in respective PCs.</w:t>
      </w:r>
    </w:p>
    <w:p w:rsidR="002C25DA" w:rsidRPr="00D04CF3" w:rsidRDefault="002C25DA" w:rsidP="002C25DA">
      <w:pPr>
        <w:spacing w:after="0" w:line="240" w:lineRule="auto"/>
        <w:ind w:firstLine="360"/>
        <w:jc w:val="both"/>
        <w:rPr>
          <w:rFonts w:ascii="Times New Roman" w:eastAsia="Batang" w:hAnsi="Times New Roman" w:cs="Times New Roman"/>
          <w:kern w:val="32"/>
          <w:sz w:val="24"/>
          <w:szCs w:val="24"/>
          <w:lang w:val="en-GB" w:eastAsia="en-GB"/>
        </w:rPr>
      </w:pPr>
    </w:p>
    <w:p w:rsidR="002C25DA" w:rsidRPr="00D04CF3" w:rsidRDefault="002C25DA" w:rsidP="002C25DA">
      <w:pPr>
        <w:spacing w:after="0" w:line="240" w:lineRule="auto"/>
        <w:ind w:left="360"/>
        <w:jc w:val="both"/>
        <w:rPr>
          <w:rFonts w:ascii="Times New Roman" w:eastAsia="Batang" w:hAnsi="Times New Roman" w:cs="Times New Roman"/>
          <w:sz w:val="24"/>
          <w:szCs w:val="24"/>
          <w:lang w:eastAsia="ko-KR" w:bidi="hi-IN"/>
        </w:rPr>
      </w:pPr>
    </w:p>
    <w:p w:rsidR="002C25DA" w:rsidRPr="00D04CF3" w:rsidRDefault="002C25DA" w:rsidP="002C25DA">
      <w:pPr>
        <w:spacing w:after="0" w:line="240" w:lineRule="auto"/>
        <w:ind w:left="36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The supplier shall ensure to provide uninterrupted services like generating vend token, tariff management, report generation etc. to electricity Supply Company i.e. DISCOM. The delay in getting vends token responses or server breakdown may invite penalty on the supplier and shall be settled at the time of placement of order.</w:t>
      </w:r>
    </w:p>
    <w:p w:rsidR="002C25DA" w:rsidRPr="00D04CF3" w:rsidRDefault="002C25DA" w:rsidP="002C25DA">
      <w:pPr>
        <w:spacing w:after="0" w:line="240" w:lineRule="auto"/>
        <w:ind w:left="600"/>
        <w:jc w:val="both"/>
        <w:rPr>
          <w:rFonts w:ascii="Times New Roman" w:eastAsia="Batang" w:hAnsi="Times New Roman" w:cs="Times New Roman"/>
          <w:sz w:val="24"/>
          <w:szCs w:val="24"/>
          <w:lang w:eastAsia="ko-KR" w:bidi="hi-IN"/>
        </w:rPr>
      </w:pPr>
    </w:p>
    <w:p w:rsidR="002C25DA" w:rsidRPr="00D04CF3" w:rsidRDefault="002C25DA" w:rsidP="002C25DA">
      <w:pPr>
        <w:autoSpaceDE w:val="0"/>
        <w:autoSpaceDN w:val="0"/>
        <w:adjustRightInd w:val="0"/>
        <w:spacing w:after="0" w:line="300" w:lineRule="atLeast"/>
        <w:ind w:left="1080" w:hanging="720"/>
        <w:jc w:val="center"/>
        <w:rPr>
          <w:rFonts w:ascii="Times New Roman" w:eastAsia="Times New Roman" w:hAnsi="Times New Roman" w:cs="Times New Roman"/>
          <w:b/>
          <w:sz w:val="24"/>
          <w:szCs w:val="24"/>
          <w:u w:val="single"/>
        </w:rPr>
      </w:pPr>
    </w:p>
    <w:p w:rsidR="002C25DA" w:rsidRPr="00A00BAF" w:rsidRDefault="002C25DA" w:rsidP="002C25DA">
      <w:pPr>
        <w:autoSpaceDE w:val="0"/>
        <w:autoSpaceDN w:val="0"/>
        <w:adjustRightInd w:val="0"/>
        <w:spacing w:after="0" w:line="300" w:lineRule="atLeast"/>
        <w:jc w:val="center"/>
        <w:rPr>
          <w:rFonts w:ascii="Times New Roman" w:eastAsia="Batang" w:hAnsi="Times New Roman" w:cs="Times New Roman"/>
          <w:b/>
          <w:sz w:val="24"/>
          <w:szCs w:val="24"/>
          <w:u w:val="single"/>
          <w:lang w:eastAsia="ko-KR" w:bidi="hi-IN"/>
        </w:rPr>
      </w:pPr>
      <w:r w:rsidRPr="00A00BAF">
        <w:rPr>
          <w:rFonts w:ascii="Times New Roman" w:eastAsia="Batang" w:hAnsi="Times New Roman" w:cs="Times New Roman"/>
          <w:b/>
          <w:sz w:val="24"/>
          <w:szCs w:val="24"/>
          <w:u w:val="single"/>
          <w:lang w:eastAsia="ko-KR" w:bidi="hi-IN"/>
        </w:rPr>
        <w:t xml:space="preserve"> TECHNICAL OFFER FOR PILFER PROOF METER BOX TO HOUSE SINGLE PHASE PREPAID ENERGY METER</w:t>
      </w:r>
    </w:p>
    <w:p w:rsidR="002C25DA" w:rsidRPr="00D04CF3" w:rsidRDefault="002C25DA" w:rsidP="002C25DA">
      <w:pPr>
        <w:autoSpaceDE w:val="0"/>
        <w:autoSpaceDN w:val="0"/>
        <w:adjustRightInd w:val="0"/>
        <w:spacing w:after="0" w:line="300" w:lineRule="atLeast"/>
        <w:ind w:left="1080"/>
        <w:jc w:val="center"/>
        <w:rPr>
          <w:rFonts w:ascii="Times New Roman" w:eastAsia="Batang" w:hAnsi="Times New Roman" w:cs="Times New Roman"/>
          <w:b/>
          <w:sz w:val="24"/>
          <w:szCs w:val="24"/>
          <w:lang w:eastAsia="ko-KR" w:bidi="hi-IN"/>
        </w:rPr>
      </w:pPr>
    </w:p>
    <w:p w:rsidR="002C25DA" w:rsidRPr="00D04CF3" w:rsidRDefault="002C25DA" w:rsidP="002C25DA">
      <w:pPr>
        <w:numPr>
          <w:ilvl w:val="0"/>
          <w:numId w:val="27"/>
        </w:numPr>
        <w:autoSpaceDE w:val="0"/>
        <w:autoSpaceDN w:val="0"/>
        <w:adjustRightInd w:val="0"/>
        <w:spacing w:after="0" w:line="300" w:lineRule="atLeast"/>
        <w:ind w:hanging="27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SCOPE:</w:t>
      </w:r>
    </w:p>
    <w:p w:rsidR="002C25DA" w:rsidRPr="00D04CF3" w:rsidRDefault="002C25DA" w:rsidP="002C25DA">
      <w:pPr>
        <w:spacing w:after="120" w:line="240" w:lineRule="auto"/>
        <w:ind w:left="630"/>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 xml:space="preserve">The meter box shall be intended to house one number Single Phase Prepaid energy meter. The meter box complies with relevant Indian standard IS: 14772: </w:t>
      </w:r>
      <w:r w:rsidR="00DF2E4B" w:rsidRPr="00D04CF3">
        <w:rPr>
          <w:rFonts w:ascii="Times New Roman" w:eastAsia="Batang" w:hAnsi="Times New Roman" w:cs="Times New Roman"/>
          <w:sz w:val="24"/>
          <w:szCs w:val="24"/>
          <w:lang w:eastAsia="ko-KR" w:bidi="hi-IN"/>
        </w:rPr>
        <w:t>with latest amendment/IS</w:t>
      </w:r>
      <w:proofErr w:type="gramStart"/>
      <w:r w:rsidR="00DF2E4B" w:rsidRPr="00D04CF3">
        <w:rPr>
          <w:rFonts w:ascii="Times New Roman" w:eastAsia="Batang" w:hAnsi="Times New Roman" w:cs="Times New Roman"/>
          <w:sz w:val="24"/>
          <w:szCs w:val="24"/>
          <w:lang w:eastAsia="ko-KR" w:bidi="hi-IN"/>
        </w:rPr>
        <w:t>:13410</w:t>
      </w:r>
      <w:proofErr w:type="gramEnd"/>
      <w:r w:rsidR="00DF2E4B" w:rsidRPr="00D04CF3">
        <w:rPr>
          <w:rFonts w:ascii="Times New Roman" w:eastAsia="Batang" w:hAnsi="Times New Roman" w:cs="Times New Roman"/>
          <w:sz w:val="24"/>
          <w:szCs w:val="24"/>
          <w:lang w:eastAsia="ko-KR" w:bidi="hi-IN"/>
        </w:rPr>
        <w:t xml:space="preserve"> / </w:t>
      </w:r>
      <w:r w:rsidRPr="00D04CF3">
        <w:rPr>
          <w:rFonts w:ascii="Times New Roman" w:eastAsia="Batang" w:hAnsi="Times New Roman" w:cs="Times New Roman"/>
          <w:sz w:val="24"/>
          <w:szCs w:val="24"/>
          <w:lang w:eastAsia="ko-KR" w:bidi="hi-IN"/>
        </w:rPr>
        <w:t xml:space="preserve">other applicable standard with latest amendment. </w:t>
      </w:r>
    </w:p>
    <w:p w:rsidR="002C25DA" w:rsidRPr="00D04CF3" w:rsidRDefault="002C25DA" w:rsidP="002C25DA">
      <w:pPr>
        <w:numPr>
          <w:ilvl w:val="0"/>
          <w:numId w:val="27"/>
        </w:numPr>
        <w:autoSpaceDE w:val="0"/>
        <w:autoSpaceDN w:val="0"/>
        <w:adjustRightInd w:val="0"/>
        <w:spacing w:after="0" w:line="300" w:lineRule="atLeast"/>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MATERIAL:</w:t>
      </w:r>
    </w:p>
    <w:p w:rsidR="002C25DA" w:rsidRPr="00A00BAF" w:rsidRDefault="002C25DA" w:rsidP="002C25DA">
      <w:pPr>
        <w:suppressAutoHyphens/>
        <w:spacing w:after="0" w:line="240" w:lineRule="auto"/>
        <w:ind w:left="720"/>
        <w:jc w:val="both"/>
        <w:rPr>
          <w:rFonts w:ascii="Times New Roman" w:eastAsia="Batang" w:hAnsi="Times New Roman" w:cs="Times New Roman"/>
          <w:sz w:val="16"/>
          <w:szCs w:val="24"/>
          <w:lang w:eastAsia="ko-KR" w:bidi="hi-IN"/>
        </w:rPr>
      </w:pPr>
    </w:p>
    <w:p w:rsidR="002C25DA" w:rsidRDefault="002C25DA" w:rsidP="002C25DA">
      <w:pPr>
        <w:numPr>
          <w:ilvl w:val="1"/>
          <w:numId w:val="27"/>
        </w:numPr>
        <w:suppressAutoHyphens/>
        <w:spacing w:after="0" w:line="240" w:lineRule="auto"/>
        <w:ind w:left="990" w:hanging="27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The meter box shall be made Transparent Polycarbonate material which complies following properties:</w:t>
      </w:r>
    </w:p>
    <w:p w:rsidR="00027639" w:rsidRPr="00D04CF3" w:rsidRDefault="00027639" w:rsidP="002C25DA">
      <w:pPr>
        <w:numPr>
          <w:ilvl w:val="1"/>
          <w:numId w:val="27"/>
        </w:numPr>
        <w:suppressAutoHyphens/>
        <w:spacing w:after="0" w:line="240" w:lineRule="auto"/>
        <w:ind w:left="990" w:hanging="270"/>
        <w:jc w:val="both"/>
        <w:rPr>
          <w:rFonts w:ascii="Times New Roman" w:eastAsia="Batang" w:hAnsi="Times New Roman" w:cs="Times New Roman"/>
          <w:sz w:val="24"/>
          <w:szCs w:val="24"/>
          <w:lang w:eastAsia="ko-KR" w:bidi="hi-IN"/>
        </w:rPr>
      </w:pPr>
      <w:r w:rsidRPr="00C56D99">
        <w:rPr>
          <w:rFonts w:ascii="Times New Roman" w:eastAsia="Batang" w:hAnsi="Times New Roman" w:cs="Times New Roman"/>
          <w:sz w:val="24"/>
          <w:szCs w:val="24"/>
          <w:lang w:eastAsia="ko-KR" w:bidi="hi-IN"/>
        </w:rPr>
        <w:t>Meter box shall be weather proof, capable to withstanding temperatures of Glow wire test at 650</w:t>
      </w:r>
      <w:r w:rsidRPr="00C56D99">
        <w:rPr>
          <w:rFonts w:ascii="Times New Roman" w:eastAsia="Batang" w:hAnsi="Times New Roman" w:cs="Times New Roman"/>
          <w:sz w:val="24"/>
          <w:szCs w:val="24"/>
          <w:lang w:eastAsia="ko-KR" w:bidi="hi-IN"/>
        </w:rPr>
        <w:sym w:font="Symbol" w:char="F0B0"/>
      </w:r>
      <w:r w:rsidRPr="00C56D99">
        <w:rPr>
          <w:rFonts w:ascii="Times New Roman" w:eastAsia="Batang" w:hAnsi="Times New Roman" w:cs="Times New Roman"/>
          <w:sz w:val="24"/>
          <w:szCs w:val="24"/>
          <w:lang w:eastAsia="ko-KR" w:bidi="hi-IN"/>
        </w:rPr>
        <w:t>C as per IS 14772, HDT of meter box material shall be minimum 120</w:t>
      </w:r>
      <w:r w:rsidRPr="00C56D99">
        <w:rPr>
          <w:rFonts w:ascii="Times New Roman" w:eastAsia="Batang" w:hAnsi="Times New Roman" w:cs="Times New Roman"/>
          <w:sz w:val="24"/>
          <w:szCs w:val="24"/>
          <w:lang w:eastAsia="ko-KR" w:bidi="hi-IN"/>
        </w:rPr>
        <w:sym w:font="Symbol" w:char="F0B0"/>
      </w:r>
      <w:r w:rsidRPr="00C56D99">
        <w:rPr>
          <w:rFonts w:ascii="Times New Roman" w:eastAsia="Batang" w:hAnsi="Times New Roman" w:cs="Times New Roman"/>
          <w:sz w:val="24"/>
          <w:szCs w:val="24"/>
          <w:lang w:eastAsia="ko-KR" w:bidi="hi-IN"/>
        </w:rPr>
        <w:t>C</w:t>
      </w:r>
      <w:r>
        <w:rPr>
          <w:rFonts w:ascii="Times New Roman" w:eastAsia="Batang" w:hAnsi="Times New Roman" w:cs="Times New Roman"/>
          <w:sz w:val="24"/>
          <w:szCs w:val="24"/>
          <w:lang w:eastAsia="ko-KR" w:bidi="hi-IN"/>
        </w:rPr>
        <w:t>.</w:t>
      </w:r>
    </w:p>
    <w:p w:rsidR="002C25DA" w:rsidRPr="00D04CF3" w:rsidRDefault="002C25DA" w:rsidP="002C25DA">
      <w:pPr>
        <w:tabs>
          <w:tab w:val="left" w:pos="3276"/>
        </w:tabs>
        <w:suppressAutoHyphens/>
        <w:spacing w:after="0" w:line="192" w:lineRule="auto"/>
        <w:ind w:left="72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ab/>
      </w:r>
    </w:p>
    <w:p w:rsidR="002C25DA" w:rsidRPr="00D04CF3" w:rsidRDefault="002C25DA" w:rsidP="002C25DA">
      <w:pPr>
        <w:numPr>
          <w:ilvl w:val="0"/>
          <w:numId w:val="27"/>
        </w:numPr>
        <w:autoSpaceDE w:val="0"/>
        <w:autoSpaceDN w:val="0"/>
        <w:adjustRightInd w:val="0"/>
        <w:spacing w:after="0" w:line="300" w:lineRule="atLeast"/>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CONSTRUCTION:</w:t>
      </w:r>
    </w:p>
    <w:p w:rsidR="00257CCD" w:rsidRPr="00D04CF3" w:rsidRDefault="00257CCD" w:rsidP="00257CCD">
      <w:pPr>
        <w:pStyle w:val="ListParagraph"/>
        <w:numPr>
          <w:ilvl w:val="1"/>
          <w:numId w:val="44"/>
        </w:numPr>
        <w:autoSpaceDE w:val="0"/>
        <w:autoSpaceDN w:val="0"/>
        <w:adjustRightInd w:val="0"/>
        <w:spacing w:before="120" w:line="300" w:lineRule="atLeast"/>
        <w:ind w:left="1440" w:hanging="900"/>
        <w:jc w:val="both"/>
        <w:rPr>
          <w:rFonts w:ascii="Times New Roman" w:hAnsi="Times New Roman" w:cs="Arial"/>
          <w:szCs w:val="24"/>
        </w:rPr>
      </w:pPr>
      <w:r w:rsidRPr="00D04CF3">
        <w:rPr>
          <w:rFonts w:ascii="Times New Roman" w:hAnsi="Times New Roman" w:cs="Arial"/>
          <w:szCs w:val="24"/>
        </w:rPr>
        <w:t xml:space="preserve">The meter Box will have provision for easy flow of rainwater with better IP </w:t>
      </w:r>
      <w:proofErr w:type="gramStart"/>
      <w:r w:rsidRPr="00D04CF3">
        <w:rPr>
          <w:rFonts w:ascii="Times New Roman" w:hAnsi="Times New Roman" w:cs="Arial"/>
          <w:szCs w:val="24"/>
        </w:rPr>
        <w:t>protection</w:t>
      </w:r>
      <w:proofErr w:type="gramEnd"/>
      <w:r w:rsidRPr="00D04CF3">
        <w:rPr>
          <w:rFonts w:ascii="Times New Roman" w:hAnsi="Times New Roman" w:cs="Arial"/>
          <w:szCs w:val="24"/>
        </w:rPr>
        <w:t>.</w:t>
      </w:r>
    </w:p>
    <w:p w:rsidR="00257CCD" w:rsidRPr="00D04CF3" w:rsidRDefault="00257CCD" w:rsidP="00257CCD">
      <w:pPr>
        <w:pStyle w:val="ListParagraph"/>
        <w:numPr>
          <w:ilvl w:val="1"/>
          <w:numId w:val="44"/>
        </w:numPr>
        <w:autoSpaceDE w:val="0"/>
        <w:autoSpaceDN w:val="0"/>
        <w:adjustRightInd w:val="0"/>
        <w:spacing w:before="120" w:line="300" w:lineRule="atLeast"/>
        <w:ind w:left="1440" w:hanging="900"/>
        <w:jc w:val="both"/>
        <w:rPr>
          <w:rFonts w:ascii="Times New Roman" w:hAnsi="Times New Roman" w:cs="Arial"/>
          <w:szCs w:val="24"/>
        </w:rPr>
      </w:pPr>
      <w:r w:rsidRPr="00D04CF3">
        <w:rPr>
          <w:rFonts w:ascii="Times New Roman" w:hAnsi="Times New Roman" w:cs="Arial"/>
          <w:szCs w:val="24"/>
        </w:rPr>
        <w:t xml:space="preserve">The average thickness of the box will be minimum 2.0 ± 0.2mm on all sides. </w:t>
      </w:r>
    </w:p>
    <w:p w:rsidR="00257CCD" w:rsidRPr="00D04CF3" w:rsidRDefault="00257CCD" w:rsidP="00257CCD">
      <w:pPr>
        <w:pStyle w:val="ListParagraph"/>
        <w:numPr>
          <w:ilvl w:val="1"/>
          <w:numId w:val="44"/>
        </w:numPr>
        <w:autoSpaceDE w:val="0"/>
        <w:autoSpaceDN w:val="0"/>
        <w:adjustRightInd w:val="0"/>
        <w:spacing w:before="120" w:line="300" w:lineRule="atLeast"/>
        <w:ind w:left="1440" w:hanging="900"/>
        <w:jc w:val="both"/>
        <w:rPr>
          <w:rFonts w:ascii="Times New Roman" w:hAnsi="Times New Roman" w:cs="Arial"/>
          <w:szCs w:val="24"/>
        </w:rPr>
      </w:pPr>
      <w:r w:rsidRPr="00D04CF3">
        <w:rPr>
          <w:rFonts w:ascii="Times New Roman" w:hAnsi="Times New Roman" w:cs="Arial"/>
          <w:szCs w:val="24"/>
        </w:rPr>
        <w:t>The overall dimensions of the box will be such that a minimum 15 mm clearance from left, right side and top, 10 mm from front and back side, 75 mm from the live terminals of meter will be maintain in between meter and box surface with general tolerance of ± 2 mm.</w:t>
      </w:r>
    </w:p>
    <w:p w:rsidR="00257CCD" w:rsidRPr="00D04CF3" w:rsidRDefault="00257CCD" w:rsidP="00257CCD">
      <w:pPr>
        <w:pStyle w:val="ListParagraph"/>
        <w:numPr>
          <w:ilvl w:val="1"/>
          <w:numId w:val="44"/>
        </w:numPr>
        <w:autoSpaceDE w:val="0"/>
        <w:autoSpaceDN w:val="0"/>
        <w:adjustRightInd w:val="0"/>
        <w:spacing w:before="120" w:line="300" w:lineRule="atLeast"/>
        <w:ind w:left="1440" w:hanging="900"/>
        <w:jc w:val="both"/>
        <w:rPr>
          <w:rFonts w:ascii="Times New Roman" w:hAnsi="Times New Roman" w:cs="Arial"/>
          <w:szCs w:val="24"/>
        </w:rPr>
      </w:pPr>
      <w:r w:rsidRPr="00D04CF3">
        <w:rPr>
          <w:rFonts w:ascii="Times New Roman" w:hAnsi="Times New Roman" w:cs="Arial"/>
          <w:szCs w:val="24"/>
        </w:rPr>
        <w:t xml:space="preserve">Box cover should be push fit type. </w:t>
      </w:r>
    </w:p>
    <w:p w:rsidR="00257CCD" w:rsidRPr="00D04CF3" w:rsidRDefault="00257CCD" w:rsidP="00257CCD">
      <w:pPr>
        <w:pStyle w:val="ListParagraph"/>
        <w:numPr>
          <w:ilvl w:val="1"/>
          <w:numId w:val="44"/>
        </w:numPr>
        <w:autoSpaceDE w:val="0"/>
        <w:autoSpaceDN w:val="0"/>
        <w:adjustRightInd w:val="0"/>
        <w:spacing w:before="120" w:line="300" w:lineRule="atLeast"/>
        <w:ind w:left="1440" w:hanging="900"/>
        <w:jc w:val="both"/>
        <w:rPr>
          <w:rFonts w:ascii="Times New Roman" w:hAnsi="Times New Roman" w:cs="Arial"/>
          <w:szCs w:val="24"/>
        </w:rPr>
      </w:pPr>
      <w:r w:rsidRPr="00D04CF3">
        <w:rPr>
          <w:rFonts w:ascii="Times New Roman" w:hAnsi="Times New Roman" w:cs="Arial"/>
          <w:szCs w:val="24"/>
        </w:rPr>
        <w:t xml:space="preserve">Suitable arrangement will be required on the cover of the box to operate the meter actuators/ push buttons for display access and using associated meter functionalities. </w:t>
      </w:r>
    </w:p>
    <w:p w:rsidR="002C25DA" w:rsidRDefault="00257CCD" w:rsidP="00150761">
      <w:pPr>
        <w:pStyle w:val="ListParagraph"/>
        <w:numPr>
          <w:ilvl w:val="1"/>
          <w:numId w:val="44"/>
        </w:numPr>
        <w:autoSpaceDE w:val="0"/>
        <w:autoSpaceDN w:val="0"/>
        <w:adjustRightInd w:val="0"/>
        <w:spacing w:before="120" w:line="300" w:lineRule="atLeast"/>
        <w:ind w:left="1440" w:hanging="900"/>
        <w:jc w:val="both"/>
        <w:rPr>
          <w:rFonts w:ascii="Times New Roman" w:hAnsi="Times New Roman" w:cs="Arial"/>
          <w:szCs w:val="24"/>
        </w:rPr>
      </w:pPr>
      <w:r w:rsidRPr="00D04CF3">
        <w:rPr>
          <w:rFonts w:ascii="Times New Roman" w:hAnsi="Times New Roman" w:cs="Arial"/>
          <w:szCs w:val="24"/>
        </w:rPr>
        <w:t xml:space="preserve">Meter box shall have the provision to read the meter through optical port, such arrangement shall have </w:t>
      </w:r>
      <w:r w:rsidR="00150761">
        <w:rPr>
          <w:rFonts w:ascii="Times New Roman" w:hAnsi="Times New Roman" w:cs="Arial"/>
          <w:szCs w:val="24"/>
        </w:rPr>
        <w:t>the sealing arrangement.</w:t>
      </w:r>
    </w:p>
    <w:p w:rsidR="00150761" w:rsidRPr="00150761" w:rsidRDefault="00150761" w:rsidP="00150761">
      <w:pPr>
        <w:tabs>
          <w:tab w:val="left" w:pos="-720"/>
        </w:tabs>
        <w:suppressAutoHyphens/>
        <w:spacing w:after="0" w:line="240" w:lineRule="auto"/>
        <w:ind w:left="1440"/>
        <w:rPr>
          <w:rFonts w:ascii="Times New Roman" w:eastAsia="Batang" w:hAnsi="Times New Roman" w:cs="Times New Roman"/>
          <w:sz w:val="14"/>
          <w:szCs w:val="24"/>
          <w:lang w:eastAsia="ko-KR" w:bidi="hi-IN"/>
        </w:rPr>
      </w:pPr>
    </w:p>
    <w:p w:rsidR="002C25DA" w:rsidRPr="00D04CF3" w:rsidRDefault="002C25DA" w:rsidP="002C25DA">
      <w:pPr>
        <w:numPr>
          <w:ilvl w:val="0"/>
          <w:numId w:val="28"/>
        </w:numPr>
        <w:tabs>
          <w:tab w:val="left" w:pos="-720"/>
          <w:tab w:val="num" w:pos="1170"/>
        </w:tabs>
        <w:suppressAutoHyphens/>
        <w:spacing w:after="0" w:line="240" w:lineRule="auto"/>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 xml:space="preserve">Meter Box would comply with IP - 54. </w:t>
      </w:r>
    </w:p>
    <w:p w:rsidR="002C25DA" w:rsidRPr="00D04CF3" w:rsidRDefault="002C25DA" w:rsidP="002C25DA">
      <w:pPr>
        <w:numPr>
          <w:ilvl w:val="0"/>
          <w:numId w:val="28"/>
        </w:numPr>
        <w:tabs>
          <w:tab w:val="left" w:pos="-720"/>
          <w:tab w:val="num" w:pos="1170"/>
        </w:tabs>
        <w:suppressAutoHyphens/>
        <w:spacing w:after="0" w:line="240" w:lineRule="auto"/>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 xml:space="preserve">All metallic parts shall be well protected against corrosion. </w:t>
      </w:r>
    </w:p>
    <w:p w:rsidR="002C25DA" w:rsidRPr="00D04CF3" w:rsidRDefault="002C25DA" w:rsidP="002C25DA">
      <w:pPr>
        <w:numPr>
          <w:ilvl w:val="0"/>
          <w:numId w:val="28"/>
        </w:numPr>
        <w:tabs>
          <w:tab w:val="left" w:pos="-720"/>
          <w:tab w:val="num" w:pos="1170"/>
        </w:tabs>
        <w:suppressAutoHyphens/>
        <w:spacing w:after="0" w:line="240" w:lineRule="auto"/>
        <w:ind w:left="1260" w:hanging="540"/>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 xml:space="preserve">The provision for meter reading through CMRI shall provide on the cover of meter box without opening the meter box cover along with separate sealing arrangement. </w:t>
      </w:r>
    </w:p>
    <w:p w:rsidR="002C25DA" w:rsidRPr="00150761" w:rsidRDefault="002C25DA" w:rsidP="002C25DA">
      <w:pPr>
        <w:suppressAutoHyphens/>
        <w:spacing w:after="0" w:line="192" w:lineRule="auto"/>
        <w:ind w:left="720"/>
        <w:jc w:val="both"/>
        <w:rPr>
          <w:rFonts w:ascii="Times New Roman" w:eastAsia="Batang" w:hAnsi="Times New Roman" w:cs="Times New Roman"/>
          <w:sz w:val="2"/>
          <w:szCs w:val="24"/>
          <w:lang w:eastAsia="ko-KR" w:bidi="hi-IN"/>
        </w:rPr>
      </w:pPr>
      <w:r w:rsidRPr="00D04CF3">
        <w:rPr>
          <w:rFonts w:ascii="Times New Roman" w:eastAsia="Batang" w:hAnsi="Times New Roman" w:cs="Times New Roman"/>
          <w:sz w:val="24"/>
          <w:szCs w:val="24"/>
          <w:lang w:eastAsia="ko-KR" w:bidi="hi-IN"/>
        </w:rPr>
        <w:tab/>
      </w:r>
    </w:p>
    <w:p w:rsidR="002C25DA" w:rsidRPr="00D04CF3" w:rsidRDefault="002C25DA" w:rsidP="002C25DA">
      <w:pPr>
        <w:numPr>
          <w:ilvl w:val="0"/>
          <w:numId w:val="28"/>
        </w:numPr>
        <w:tabs>
          <w:tab w:val="left" w:pos="-720"/>
          <w:tab w:val="num" w:pos="1170"/>
        </w:tabs>
        <w:suppressAutoHyphens/>
        <w:spacing w:after="0" w:line="240" w:lineRule="auto"/>
        <w:ind w:left="1170" w:hanging="450"/>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 xml:space="preserve">The front cover and base of meter box would be made of transparent Polycarbonate material. </w:t>
      </w:r>
    </w:p>
    <w:p w:rsidR="005929B1" w:rsidRPr="00D04CF3" w:rsidRDefault="002C25DA" w:rsidP="005929B1">
      <w:pPr>
        <w:numPr>
          <w:ilvl w:val="0"/>
          <w:numId w:val="28"/>
        </w:numPr>
        <w:tabs>
          <w:tab w:val="left" w:pos="-720"/>
          <w:tab w:val="num" w:pos="1170"/>
        </w:tabs>
        <w:suppressAutoHyphens/>
        <w:spacing w:after="0" w:line="240" w:lineRule="auto"/>
        <w:ind w:left="1170" w:hanging="450"/>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 xml:space="preserve">Box Mounting Arrangement : </w:t>
      </w:r>
    </w:p>
    <w:p w:rsidR="005929B1" w:rsidRPr="00D04CF3" w:rsidRDefault="005929B1" w:rsidP="00A00BAF">
      <w:pPr>
        <w:suppressAutoHyphens/>
        <w:spacing w:after="0" w:line="240" w:lineRule="auto"/>
        <w:ind w:left="1170"/>
        <w:jc w:val="both"/>
        <w:rPr>
          <w:rFonts w:ascii="Times New Roman" w:hAnsi="Times New Roman" w:cs="Arial"/>
          <w:sz w:val="24"/>
          <w:szCs w:val="24"/>
        </w:rPr>
      </w:pPr>
      <w:r w:rsidRPr="00D04CF3">
        <w:rPr>
          <w:rFonts w:ascii="Times New Roman" w:eastAsia="Times New Roman" w:hAnsi="Times New Roman" w:cs="Times New Roman"/>
          <w:sz w:val="24"/>
          <w:szCs w:val="24"/>
        </w:rPr>
        <w:t xml:space="preserve">Offered Meter box’s base and cover shall be of </w:t>
      </w:r>
      <w:r w:rsidRPr="00D04CF3">
        <w:rPr>
          <w:rFonts w:ascii="Times New Roman" w:hAnsi="Times New Roman" w:cs="Arial"/>
          <w:sz w:val="24"/>
          <w:szCs w:val="24"/>
        </w:rPr>
        <w:t>transparent Polycarbonate material</w:t>
      </w:r>
    </w:p>
    <w:p w:rsidR="00E04969" w:rsidRPr="00D04CF3" w:rsidRDefault="00E04969" w:rsidP="00A00BAF">
      <w:pPr>
        <w:suppressAutoHyphens/>
        <w:ind w:left="1170"/>
        <w:jc w:val="both"/>
        <w:rPr>
          <w:rFonts w:ascii="Times New Roman" w:hAnsi="Times New Roman"/>
          <w:sz w:val="24"/>
          <w:szCs w:val="24"/>
        </w:rPr>
      </w:pPr>
      <w:r w:rsidRPr="00D04CF3">
        <w:rPr>
          <w:rFonts w:ascii="Times New Roman" w:hAnsi="Times New Roman"/>
          <w:sz w:val="24"/>
          <w:szCs w:val="24"/>
        </w:rPr>
        <w:t>Box should have 1 keyhole and 2 nos. mounting holes of 6 mm diameter for fixing the meter box on wall / wooden board.</w:t>
      </w:r>
    </w:p>
    <w:p w:rsidR="00E04969" w:rsidRPr="00D04CF3" w:rsidRDefault="00E04969" w:rsidP="002C25DA">
      <w:pPr>
        <w:tabs>
          <w:tab w:val="left" w:pos="-720"/>
          <w:tab w:val="num" w:pos="1170"/>
        </w:tabs>
        <w:suppressAutoHyphens/>
        <w:spacing w:after="0" w:line="240" w:lineRule="auto"/>
        <w:ind w:left="1170" w:hanging="450"/>
        <w:rPr>
          <w:rFonts w:ascii="Times New Roman" w:eastAsia="Batang" w:hAnsi="Times New Roman" w:cs="Times New Roman"/>
          <w:sz w:val="24"/>
          <w:szCs w:val="24"/>
          <w:lang w:eastAsia="ko-KR" w:bidi="hi-IN"/>
        </w:rPr>
      </w:pPr>
    </w:p>
    <w:p w:rsidR="002C25DA" w:rsidRPr="00D04CF3" w:rsidRDefault="002C25DA" w:rsidP="002C25DA">
      <w:pPr>
        <w:tabs>
          <w:tab w:val="left" w:pos="-720"/>
          <w:tab w:val="num" w:pos="1170"/>
        </w:tabs>
        <w:suppressAutoHyphens/>
        <w:spacing w:after="0" w:line="240" w:lineRule="auto"/>
        <w:ind w:left="1170" w:hanging="450"/>
        <w:rPr>
          <w:rFonts w:ascii="Times New Roman" w:eastAsia="Batang" w:hAnsi="Times New Roman" w:cs="Times New Roman"/>
          <w:sz w:val="24"/>
          <w:szCs w:val="24"/>
          <w:lang w:eastAsia="ko-KR" w:bidi="hi-IN"/>
        </w:rPr>
      </w:pPr>
    </w:p>
    <w:p w:rsidR="002C25DA" w:rsidRPr="00D04CF3" w:rsidRDefault="002C25DA" w:rsidP="002C25DA">
      <w:pPr>
        <w:numPr>
          <w:ilvl w:val="0"/>
          <w:numId w:val="28"/>
        </w:numPr>
        <w:tabs>
          <w:tab w:val="left" w:pos="-720"/>
          <w:tab w:val="num" w:pos="1170"/>
        </w:tabs>
        <w:suppressAutoHyphens/>
        <w:spacing w:after="0" w:line="240" w:lineRule="auto"/>
        <w:ind w:left="1170" w:hanging="450"/>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 xml:space="preserve">Cable Entry: </w:t>
      </w:r>
    </w:p>
    <w:p w:rsidR="002C25DA" w:rsidRPr="00D04CF3" w:rsidRDefault="002C25DA" w:rsidP="002C25DA">
      <w:pPr>
        <w:tabs>
          <w:tab w:val="left" w:pos="-720"/>
          <w:tab w:val="num" w:pos="1170"/>
        </w:tabs>
        <w:suppressAutoHyphens/>
        <w:spacing w:after="0" w:line="240" w:lineRule="auto"/>
        <w:ind w:left="1170"/>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 xml:space="preserve">Suitable provision would be available at the bottom side of the meter box bottom  for cable inlet &amp; outlet and the same shall be capable of accommodating cable of 18- 22 mm diameter, two nos. engineering plastic cable gland shall be provide for cable incoming &amp; outgoing. </w:t>
      </w:r>
    </w:p>
    <w:p w:rsidR="002C25DA" w:rsidRPr="00D04CF3" w:rsidRDefault="002C25DA" w:rsidP="002C25DA">
      <w:pPr>
        <w:tabs>
          <w:tab w:val="left" w:pos="-720"/>
          <w:tab w:val="num" w:pos="1170"/>
        </w:tabs>
        <w:suppressAutoHyphens/>
        <w:spacing w:after="0" w:line="240" w:lineRule="auto"/>
        <w:ind w:left="1170" w:hanging="450"/>
        <w:rPr>
          <w:rFonts w:ascii="Times New Roman" w:eastAsia="Batang" w:hAnsi="Times New Roman" w:cs="Times New Roman"/>
          <w:sz w:val="24"/>
          <w:szCs w:val="24"/>
          <w:lang w:eastAsia="ko-KR" w:bidi="hi-IN"/>
        </w:rPr>
      </w:pPr>
    </w:p>
    <w:p w:rsidR="002C25DA" w:rsidRPr="00D04CF3" w:rsidRDefault="005929B1" w:rsidP="002C25DA">
      <w:pPr>
        <w:numPr>
          <w:ilvl w:val="0"/>
          <w:numId w:val="28"/>
        </w:numPr>
        <w:tabs>
          <w:tab w:val="left" w:pos="-720"/>
          <w:tab w:val="num" w:pos="1170"/>
        </w:tabs>
        <w:suppressAutoHyphens/>
        <w:spacing w:after="0" w:line="240" w:lineRule="auto"/>
        <w:ind w:left="1170" w:hanging="450"/>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 xml:space="preserve">Marking </w:t>
      </w:r>
      <w:r w:rsidR="002C25DA" w:rsidRPr="00D04CF3">
        <w:rPr>
          <w:rFonts w:ascii="Times New Roman" w:eastAsia="Batang" w:hAnsi="Times New Roman" w:cs="Times New Roman"/>
          <w:sz w:val="24"/>
          <w:szCs w:val="24"/>
          <w:lang w:eastAsia="ko-KR" w:bidi="hi-IN"/>
        </w:rPr>
        <w:t xml:space="preserve">: </w:t>
      </w:r>
    </w:p>
    <w:p w:rsidR="005929B1" w:rsidRPr="00D04CF3" w:rsidRDefault="005929B1" w:rsidP="005929B1">
      <w:pPr>
        <w:pStyle w:val="ListParagraph"/>
        <w:numPr>
          <w:ilvl w:val="2"/>
          <w:numId w:val="45"/>
        </w:numPr>
        <w:autoSpaceDE w:val="0"/>
        <w:autoSpaceDN w:val="0"/>
        <w:adjustRightInd w:val="0"/>
        <w:spacing w:before="120" w:line="300" w:lineRule="atLeast"/>
        <w:jc w:val="both"/>
        <w:rPr>
          <w:rFonts w:ascii="Times New Roman" w:hAnsi="Times New Roman" w:cs="Arial"/>
          <w:szCs w:val="24"/>
        </w:rPr>
      </w:pPr>
      <w:r w:rsidRPr="00D04CF3">
        <w:rPr>
          <w:rFonts w:ascii="Times New Roman" w:hAnsi="Times New Roman" w:cs="Arial"/>
          <w:szCs w:val="24"/>
        </w:rPr>
        <w:t>Following information shall be made available on the cover of meter Box:</w:t>
      </w:r>
    </w:p>
    <w:p w:rsidR="005929B1" w:rsidRPr="00D04CF3" w:rsidRDefault="005929B1" w:rsidP="005929B1">
      <w:pPr>
        <w:pStyle w:val="ListParagraph"/>
        <w:numPr>
          <w:ilvl w:val="3"/>
          <w:numId w:val="46"/>
        </w:numPr>
        <w:autoSpaceDE w:val="0"/>
        <w:autoSpaceDN w:val="0"/>
        <w:adjustRightInd w:val="0"/>
        <w:spacing w:before="120" w:line="300" w:lineRule="atLeast"/>
        <w:jc w:val="both"/>
        <w:rPr>
          <w:rFonts w:ascii="Times New Roman" w:hAnsi="Times New Roman" w:cs="Arial"/>
          <w:szCs w:val="24"/>
        </w:rPr>
      </w:pPr>
      <w:r w:rsidRPr="00D04CF3">
        <w:rPr>
          <w:rFonts w:ascii="Times New Roman" w:hAnsi="Times New Roman" w:cs="Arial"/>
          <w:szCs w:val="24"/>
        </w:rPr>
        <w:t>Manufacturer information (logo/name)</w:t>
      </w:r>
    </w:p>
    <w:p w:rsidR="005929B1" w:rsidRPr="00D04CF3" w:rsidRDefault="005929B1" w:rsidP="005929B1">
      <w:pPr>
        <w:pStyle w:val="ListParagraph"/>
        <w:numPr>
          <w:ilvl w:val="3"/>
          <w:numId w:val="46"/>
        </w:numPr>
        <w:autoSpaceDE w:val="0"/>
        <w:autoSpaceDN w:val="0"/>
        <w:adjustRightInd w:val="0"/>
        <w:spacing w:before="120" w:line="300" w:lineRule="atLeast"/>
        <w:jc w:val="both"/>
        <w:rPr>
          <w:rFonts w:ascii="Times New Roman" w:hAnsi="Times New Roman" w:cs="Arial"/>
          <w:szCs w:val="24"/>
        </w:rPr>
      </w:pPr>
      <w:r w:rsidRPr="00D04CF3">
        <w:rPr>
          <w:rFonts w:ascii="Times New Roman" w:hAnsi="Times New Roman" w:cs="Arial"/>
          <w:szCs w:val="24"/>
        </w:rPr>
        <w:t>Danger sign will be engraved/ embossed on the front cover of meter box</w:t>
      </w:r>
    </w:p>
    <w:p w:rsidR="005929B1" w:rsidRPr="00D04CF3" w:rsidRDefault="005929B1" w:rsidP="005929B1">
      <w:pPr>
        <w:pStyle w:val="ListParagraph"/>
        <w:numPr>
          <w:ilvl w:val="2"/>
          <w:numId w:val="45"/>
        </w:numPr>
        <w:autoSpaceDE w:val="0"/>
        <w:autoSpaceDN w:val="0"/>
        <w:adjustRightInd w:val="0"/>
        <w:spacing w:before="120" w:line="300" w:lineRule="atLeast"/>
        <w:jc w:val="both"/>
        <w:rPr>
          <w:rFonts w:ascii="Times New Roman" w:hAnsi="Times New Roman" w:cs="Arial"/>
          <w:szCs w:val="24"/>
        </w:rPr>
      </w:pPr>
      <w:r w:rsidRPr="00D04CF3">
        <w:rPr>
          <w:rFonts w:ascii="Times New Roman" w:hAnsi="Times New Roman" w:cs="Arial"/>
          <w:szCs w:val="24"/>
        </w:rPr>
        <w:t>Name plate details of meter should be read</w:t>
      </w:r>
      <w:r w:rsidR="00743923" w:rsidRPr="00D04CF3">
        <w:rPr>
          <w:rFonts w:ascii="Times New Roman" w:hAnsi="Times New Roman" w:cs="Arial"/>
          <w:szCs w:val="24"/>
        </w:rPr>
        <w:t xml:space="preserve">able from outside of meter box as per following </w:t>
      </w:r>
    </w:p>
    <w:p w:rsidR="00743923" w:rsidRPr="00D04CF3" w:rsidRDefault="00743923" w:rsidP="00743923">
      <w:pPr>
        <w:numPr>
          <w:ilvl w:val="0"/>
          <w:numId w:val="49"/>
        </w:numPr>
        <w:spacing w:after="0" w:line="240" w:lineRule="auto"/>
        <w:ind w:left="279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 xml:space="preserve">Property of  XXXXXXX ( Purchaser’s name) </w:t>
      </w:r>
    </w:p>
    <w:p w:rsidR="00743923" w:rsidRPr="00D04CF3" w:rsidRDefault="00743923" w:rsidP="00743923">
      <w:pPr>
        <w:numPr>
          <w:ilvl w:val="0"/>
          <w:numId w:val="49"/>
        </w:numPr>
        <w:spacing w:after="0" w:line="240" w:lineRule="auto"/>
        <w:ind w:left="279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 xml:space="preserve">Purchaser order No. &amp; date </w:t>
      </w:r>
    </w:p>
    <w:p w:rsidR="00743923" w:rsidRPr="00D04CF3" w:rsidRDefault="00743923" w:rsidP="00743923">
      <w:pPr>
        <w:numPr>
          <w:ilvl w:val="0"/>
          <w:numId w:val="49"/>
        </w:numPr>
        <w:spacing w:after="0" w:line="240" w:lineRule="auto"/>
        <w:ind w:left="279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Name / Brand name of Manufacturer</w:t>
      </w:r>
    </w:p>
    <w:p w:rsidR="002C25DA" w:rsidRPr="00D04CF3" w:rsidRDefault="002C25DA" w:rsidP="002C25DA">
      <w:pPr>
        <w:tabs>
          <w:tab w:val="left" w:pos="-720"/>
          <w:tab w:val="num" w:pos="1170"/>
        </w:tabs>
        <w:suppressAutoHyphens/>
        <w:spacing w:after="0" w:line="240" w:lineRule="auto"/>
        <w:ind w:left="1170" w:hanging="450"/>
        <w:rPr>
          <w:rFonts w:ascii="Times New Roman" w:eastAsia="Batang" w:hAnsi="Times New Roman" w:cs="Times New Roman"/>
          <w:sz w:val="24"/>
          <w:szCs w:val="24"/>
          <w:lang w:eastAsia="ko-KR" w:bidi="hi-IN"/>
        </w:rPr>
      </w:pPr>
    </w:p>
    <w:p w:rsidR="002C25DA" w:rsidRPr="00D04CF3" w:rsidRDefault="002C25DA" w:rsidP="002C25DA">
      <w:pPr>
        <w:numPr>
          <w:ilvl w:val="0"/>
          <w:numId w:val="27"/>
        </w:numPr>
        <w:autoSpaceDE w:val="0"/>
        <w:autoSpaceDN w:val="0"/>
        <w:adjustRightInd w:val="0"/>
        <w:spacing w:after="0" w:line="300" w:lineRule="atLeast"/>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TESTS FOR BOXES:</w:t>
      </w:r>
    </w:p>
    <w:p w:rsidR="002C25DA" w:rsidRPr="00D04CF3" w:rsidRDefault="002C25DA" w:rsidP="002C25DA">
      <w:pPr>
        <w:suppressAutoHyphens/>
        <w:spacing w:after="0" w:line="240" w:lineRule="auto"/>
        <w:jc w:val="both"/>
        <w:rPr>
          <w:rFonts w:ascii="Times New Roman" w:eastAsia="Batang" w:hAnsi="Times New Roman" w:cs="Times New Roman"/>
          <w:sz w:val="24"/>
          <w:szCs w:val="24"/>
          <w:lang w:eastAsia="ko-KR" w:bidi="hi-IN"/>
        </w:rPr>
      </w:pPr>
    </w:p>
    <w:p w:rsidR="002C25DA" w:rsidRPr="00D04CF3" w:rsidRDefault="002C25DA" w:rsidP="002C25DA">
      <w:pPr>
        <w:suppressAutoHyphens/>
        <w:spacing w:after="0" w:line="240" w:lineRule="auto"/>
        <w:ind w:left="72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 xml:space="preserve">The following tests are to be conducted on the box at any independent NABL accredited laboratory and test reports shall be carried out as per relevant Indian Standard.  </w:t>
      </w:r>
    </w:p>
    <w:p w:rsidR="002C25DA" w:rsidRPr="00D04CF3" w:rsidRDefault="002C25DA" w:rsidP="002C25DA">
      <w:pPr>
        <w:suppressAutoHyphens/>
        <w:spacing w:after="0" w:line="240" w:lineRule="auto"/>
        <w:jc w:val="both"/>
        <w:rPr>
          <w:rFonts w:ascii="Times New Roman" w:eastAsia="Batang" w:hAnsi="Times New Roman" w:cs="Times New Roman"/>
          <w:sz w:val="24"/>
          <w:szCs w:val="24"/>
          <w:lang w:eastAsia="ko-KR" w:bidi="hi-IN"/>
        </w:rPr>
      </w:pPr>
    </w:p>
    <w:p w:rsidR="002C25DA" w:rsidRPr="00D04CF3" w:rsidRDefault="002C25DA" w:rsidP="002C25DA">
      <w:pPr>
        <w:numPr>
          <w:ilvl w:val="3"/>
          <w:numId w:val="27"/>
        </w:numPr>
        <w:suppressAutoHyphens/>
        <w:spacing w:after="0" w:line="240" w:lineRule="auto"/>
        <w:ind w:left="1620" w:hanging="45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Test of HDT minimum 120</w:t>
      </w:r>
      <w:r w:rsidRPr="00D04CF3">
        <w:rPr>
          <w:rFonts w:ascii="Times New Roman" w:eastAsia="Batang" w:hAnsi="Times New Roman" w:cs="Times New Roman"/>
          <w:sz w:val="24"/>
          <w:szCs w:val="24"/>
          <w:lang w:eastAsia="ko-KR" w:bidi="hi-IN"/>
        </w:rPr>
        <w:sym w:font="Symbol" w:char="F0B0"/>
      </w:r>
      <w:r w:rsidRPr="00D04CF3">
        <w:rPr>
          <w:rFonts w:ascii="Times New Roman" w:eastAsia="Batang" w:hAnsi="Times New Roman" w:cs="Times New Roman"/>
          <w:sz w:val="24"/>
          <w:szCs w:val="24"/>
          <w:lang w:eastAsia="ko-KR" w:bidi="hi-IN"/>
        </w:rPr>
        <w:t xml:space="preserve"> C </w:t>
      </w:r>
    </w:p>
    <w:p w:rsidR="002C25DA" w:rsidRPr="00D04CF3" w:rsidRDefault="002C25DA" w:rsidP="002C25DA">
      <w:pPr>
        <w:numPr>
          <w:ilvl w:val="3"/>
          <w:numId w:val="27"/>
        </w:numPr>
        <w:suppressAutoHyphens/>
        <w:spacing w:after="0" w:line="240" w:lineRule="auto"/>
        <w:ind w:left="1620" w:hanging="45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Test for mechanical strength</w:t>
      </w:r>
    </w:p>
    <w:p w:rsidR="002C25DA" w:rsidRPr="00D04CF3" w:rsidRDefault="002C25DA" w:rsidP="002C25DA">
      <w:pPr>
        <w:numPr>
          <w:ilvl w:val="3"/>
          <w:numId w:val="27"/>
        </w:numPr>
        <w:suppressAutoHyphens/>
        <w:spacing w:after="0" w:line="240" w:lineRule="auto"/>
        <w:ind w:left="1620" w:hanging="45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Glow wire test at 650</w:t>
      </w:r>
      <w:r w:rsidRPr="00D04CF3">
        <w:rPr>
          <w:rFonts w:ascii="Times New Roman" w:eastAsia="Batang" w:hAnsi="Times New Roman" w:cs="Times New Roman"/>
          <w:sz w:val="24"/>
          <w:szCs w:val="24"/>
          <w:lang w:eastAsia="ko-KR" w:bidi="hi-IN"/>
        </w:rPr>
        <w:sym w:font="Symbol" w:char="F0B0"/>
      </w:r>
      <w:r w:rsidRPr="00D04CF3">
        <w:rPr>
          <w:rFonts w:ascii="Times New Roman" w:eastAsia="Batang" w:hAnsi="Times New Roman" w:cs="Times New Roman"/>
          <w:sz w:val="24"/>
          <w:szCs w:val="24"/>
          <w:lang w:eastAsia="ko-KR" w:bidi="hi-IN"/>
        </w:rPr>
        <w:t xml:space="preserve">C </w:t>
      </w:r>
    </w:p>
    <w:p w:rsidR="002C25DA" w:rsidRPr="00D04CF3" w:rsidRDefault="002C25DA" w:rsidP="002C25DA">
      <w:pPr>
        <w:numPr>
          <w:ilvl w:val="3"/>
          <w:numId w:val="27"/>
        </w:numPr>
        <w:suppressAutoHyphens/>
        <w:spacing w:after="0" w:line="240" w:lineRule="auto"/>
        <w:ind w:left="1620" w:hanging="45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 xml:space="preserve">IP protection class : IP 54 </w:t>
      </w:r>
    </w:p>
    <w:p w:rsidR="002C25DA" w:rsidRPr="00D04CF3" w:rsidRDefault="002C25DA" w:rsidP="002C25DA">
      <w:pPr>
        <w:spacing w:after="0" w:line="240" w:lineRule="auto"/>
        <w:ind w:left="180"/>
        <w:jc w:val="both"/>
        <w:rPr>
          <w:rFonts w:ascii="Times New Roman" w:eastAsia="Batang" w:hAnsi="Times New Roman" w:cs="Times New Roman"/>
          <w:sz w:val="24"/>
          <w:szCs w:val="24"/>
          <w:lang w:eastAsia="ko-KR" w:bidi="hi-IN"/>
        </w:rPr>
      </w:pPr>
    </w:p>
    <w:p w:rsidR="002C25DA" w:rsidRPr="00D04CF3" w:rsidRDefault="002C25DA" w:rsidP="002C25DA">
      <w:pPr>
        <w:numPr>
          <w:ilvl w:val="0"/>
          <w:numId w:val="27"/>
        </w:numPr>
        <w:suppressAutoHyphens/>
        <w:spacing w:after="0" w:line="240" w:lineRule="auto"/>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 xml:space="preserve">ACCEPTANCE TEST </w:t>
      </w:r>
    </w:p>
    <w:p w:rsidR="002C25DA" w:rsidRPr="00D04CF3" w:rsidRDefault="002C25DA" w:rsidP="002C25DA">
      <w:pPr>
        <w:suppressAutoHyphens/>
        <w:spacing w:after="0" w:line="240" w:lineRule="auto"/>
        <w:jc w:val="both"/>
        <w:rPr>
          <w:rFonts w:ascii="Times New Roman" w:eastAsia="Batang" w:hAnsi="Times New Roman" w:cs="Times New Roman"/>
          <w:sz w:val="24"/>
          <w:szCs w:val="24"/>
          <w:lang w:eastAsia="ko-KR" w:bidi="hi-IN"/>
        </w:rPr>
      </w:pPr>
    </w:p>
    <w:p w:rsidR="002C25DA" w:rsidRPr="00D04CF3" w:rsidRDefault="002C25DA" w:rsidP="002C25DA">
      <w:pPr>
        <w:numPr>
          <w:ilvl w:val="3"/>
          <w:numId w:val="27"/>
        </w:numPr>
        <w:suppressAutoHyphens/>
        <w:spacing w:after="0" w:line="240" w:lineRule="auto"/>
        <w:ind w:left="1620" w:hanging="45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Physical verification of dimensions of the box.</w:t>
      </w:r>
    </w:p>
    <w:p w:rsidR="002C25DA" w:rsidRPr="00D04CF3" w:rsidRDefault="002C25DA" w:rsidP="002C25DA">
      <w:pPr>
        <w:numPr>
          <w:ilvl w:val="3"/>
          <w:numId w:val="27"/>
        </w:numPr>
        <w:suppressAutoHyphens/>
        <w:spacing w:after="0" w:line="240" w:lineRule="auto"/>
        <w:ind w:left="1620" w:hanging="450"/>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 xml:space="preserve">Compatibility of the box for housing the meter, and ensuring ease of connecting and reading the meter. </w:t>
      </w:r>
    </w:p>
    <w:p w:rsidR="002C25DA" w:rsidRPr="00D04CF3" w:rsidRDefault="002C25DA" w:rsidP="002C25DA">
      <w:pPr>
        <w:suppressAutoHyphens/>
        <w:spacing w:after="0" w:line="240" w:lineRule="auto"/>
        <w:jc w:val="both"/>
        <w:rPr>
          <w:rFonts w:ascii="Times New Roman" w:eastAsia="Batang" w:hAnsi="Times New Roman" w:cs="Times New Roman"/>
          <w:sz w:val="24"/>
          <w:szCs w:val="24"/>
          <w:lang w:eastAsia="ko-KR" w:bidi="hi-IN"/>
        </w:rPr>
      </w:pPr>
    </w:p>
    <w:p w:rsidR="002C25DA" w:rsidRPr="00D04CF3" w:rsidRDefault="002C25DA" w:rsidP="002C25DA">
      <w:pPr>
        <w:suppressAutoHyphens/>
        <w:spacing w:after="0" w:line="240" w:lineRule="auto"/>
        <w:jc w:val="both"/>
        <w:rPr>
          <w:rFonts w:ascii="Times New Roman" w:eastAsia="Batang" w:hAnsi="Times New Roman" w:cs="Times New Roman"/>
          <w:sz w:val="24"/>
          <w:szCs w:val="24"/>
          <w:lang w:eastAsia="ko-KR" w:bidi="hi-IN"/>
        </w:rPr>
      </w:pPr>
    </w:p>
    <w:p w:rsidR="002C25DA" w:rsidRPr="00D04CF3" w:rsidRDefault="002C25DA" w:rsidP="002C25DA">
      <w:pPr>
        <w:suppressAutoHyphens/>
        <w:spacing w:after="0" w:line="240" w:lineRule="auto"/>
        <w:jc w:val="both"/>
        <w:rPr>
          <w:rFonts w:ascii="Times New Roman" w:eastAsia="Batang" w:hAnsi="Times New Roman" w:cs="Times New Roman"/>
          <w:sz w:val="24"/>
          <w:szCs w:val="24"/>
          <w:lang w:eastAsia="ko-KR" w:bidi="hi-IN"/>
        </w:rPr>
      </w:pPr>
    </w:p>
    <w:p w:rsidR="00A20536" w:rsidRPr="00D04CF3" w:rsidRDefault="00A20536" w:rsidP="002C25DA">
      <w:pPr>
        <w:suppressAutoHyphens/>
        <w:spacing w:after="0" w:line="240" w:lineRule="auto"/>
        <w:jc w:val="both"/>
        <w:rPr>
          <w:rFonts w:ascii="Times New Roman" w:eastAsia="Batang" w:hAnsi="Times New Roman" w:cs="Times New Roman"/>
          <w:sz w:val="24"/>
          <w:szCs w:val="24"/>
          <w:lang w:eastAsia="ko-KR" w:bidi="hi-IN"/>
        </w:rPr>
      </w:pPr>
    </w:p>
    <w:p w:rsidR="00A20536" w:rsidRPr="00D04CF3" w:rsidRDefault="00A20536" w:rsidP="002C25DA">
      <w:pPr>
        <w:suppressAutoHyphens/>
        <w:spacing w:after="0" w:line="240" w:lineRule="auto"/>
        <w:jc w:val="both"/>
        <w:rPr>
          <w:rFonts w:ascii="Times New Roman" w:eastAsia="Batang" w:hAnsi="Times New Roman" w:cs="Times New Roman"/>
          <w:sz w:val="24"/>
          <w:szCs w:val="24"/>
          <w:lang w:eastAsia="ko-KR" w:bidi="hi-IN"/>
        </w:rPr>
      </w:pPr>
    </w:p>
    <w:p w:rsidR="00A20536" w:rsidRPr="00D04CF3" w:rsidRDefault="00A20536" w:rsidP="002C25DA">
      <w:pPr>
        <w:suppressAutoHyphens/>
        <w:spacing w:after="0" w:line="240" w:lineRule="auto"/>
        <w:jc w:val="both"/>
        <w:rPr>
          <w:rFonts w:ascii="Times New Roman" w:eastAsia="Batang" w:hAnsi="Times New Roman" w:cs="Times New Roman"/>
          <w:sz w:val="24"/>
          <w:szCs w:val="24"/>
          <w:lang w:eastAsia="ko-KR" w:bidi="hi-IN"/>
        </w:rPr>
      </w:pPr>
    </w:p>
    <w:p w:rsidR="00A20536" w:rsidRPr="00D04CF3" w:rsidRDefault="00A20536" w:rsidP="002C25DA">
      <w:pPr>
        <w:suppressAutoHyphens/>
        <w:spacing w:after="0" w:line="240" w:lineRule="auto"/>
        <w:jc w:val="both"/>
        <w:rPr>
          <w:rFonts w:ascii="Times New Roman" w:eastAsia="Batang" w:hAnsi="Times New Roman" w:cs="Times New Roman"/>
          <w:sz w:val="24"/>
          <w:szCs w:val="24"/>
          <w:lang w:eastAsia="ko-KR" w:bidi="hi-IN"/>
        </w:rPr>
      </w:pPr>
    </w:p>
    <w:p w:rsidR="00A20536" w:rsidRPr="00D04CF3" w:rsidRDefault="00A20536" w:rsidP="002C25DA">
      <w:pPr>
        <w:suppressAutoHyphens/>
        <w:spacing w:after="0" w:line="240" w:lineRule="auto"/>
        <w:jc w:val="both"/>
        <w:rPr>
          <w:rFonts w:ascii="Times New Roman" w:eastAsia="Batang" w:hAnsi="Times New Roman" w:cs="Times New Roman"/>
          <w:sz w:val="24"/>
          <w:szCs w:val="24"/>
          <w:lang w:eastAsia="ko-KR" w:bidi="hi-IN"/>
        </w:rPr>
      </w:pPr>
    </w:p>
    <w:p w:rsidR="00A20536" w:rsidRPr="00D04CF3" w:rsidRDefault="00A20536" w:rsidP="002C25DA">
      <w:pPr>
        <w:suppressAutoHyphens/>
        <w:spacing w:after="0" w:line="240" w:lineRule="auto"/>
        <w:jc w:val="both"/>
        <w:rPr>
          <w:rFonts w:ascii="Times New Roman" w:eastAsia="Batang" w:hAnsi="Times New Roman" w:cs="Times New Roman"/>
          <w:sz w:val="24"/>
          <w:szCs w:val="24"/>
          <w:lang w:eastAsia="ko-KR" w:bidi="hi-IN"/>
        </w:rPr>
      </w:pPr>
    </w:p>
    <w:p w:rsidR="00A20536" w:rsidRPr="00D04CF3" w:rsidRDefault="00A20536" w:rsidP="002C25DA">
      <w:pPr>
        <w:suppressAutoHyphens/>
        <w:spacing w:after="0" w:line="240" w:lineRule="auto"/>
        <w:jc w:val="both"/>
        <w:rPr>
          <w:rFonts w:ascii="Times New Roman" w:eastAsia="Batang" w:hAnsi="Times New Roman" w:cs="Times New Roman"/>
          <w:sz w:val="24"/>
          <w:szCs w:val="24"/>
          <w:lang w:eastAsia="ko-KR" w:bidi="hi-IN"/>
        </w:rPr>
      </w:pPr>
    </w:p>
    <w:p w:rsidR="00A20536" w:rsidRPr="00D04CF3" w:rsidRDefault="00A20536" w:rsidP="002C25DA">
      <w:pPr>
        <w:suppressAutoHyphens/>
        <w:spacing w:after="0" w:line="240" w:lineRule="auto"/>
        <w:jc w:val="both"/>
        <w:rPr>
          <w:rFonts w:ascii="Times New Roman" w:eastAsia="Batang" w:hAnsi="Times New Roman" w:cs="Times New Roman"/>
          <w:sz w:val="24"/>
          <w:szCs w:val="24"/>
          <w:lang w:eastAsia="ko-KR" w:bidi="hi-IN"/>
        </w:rPr>
      </w:pPr>
    </w:p>
    <w:p w:rsidR="00F66257" w:rsidRPr="00D04CF3" w:rsidRDefault="00F66257" w:rsidP="002C25DA">
      <w:pPr>
        <w:suppressAutoHyphens/>
        <w:spacing w:after="0" w:line="240" w:lineRule="auto"/>
        <w:jc w:val="both"/>
        <w:rPr>
          <w:rFonts w:ascii="Times New Roman" w:eastAsia="Batang" w:hAnsi="Times New Roman" w:cs="Times New Roman"/>
          <w:sz w:val="24"/>
          <w:szCs w:val="24"/>
          <w:lang w:eastAsia="ko-KR" w:bidi="hi-IN"/>
        </w:rPr>
      </w:pPr>
    </w:p>
    <w:p w:rsidR="00F66257" w:rsidRPr="00D04CF3" w:rsidRDefault="00F66257" w:rsidP="002C25DA">
      <w:pPr>
        <w:suppressAutoHyphens/>
        <w:spacing w:after="0" w:line="240" w:lineRule="auto"/>
        <w:jc w:val="both"/>
        <w:rPr>
          <w:rFonts w:ascii="Times New Roman" w:eastAsia="Batang" w:hAnsi="Times New Roman" w:cs="Times New Roman"/>
          <w:sz w:val="24"/>
          <w:szCs w:val="24"/>
          <w:lang w:eastAsia="ko-KR" w:bidi="hi-IN"/>
        </w:rPr>
      </w:pPr>
    </w:p>
    <w:p w:rsidR="00F66257" w:rsidRPr="00D04CF3" w:rsidRDefault="00F66257" w:rsidP="002C25DA">
      <w:pPr>
        <w:suppressAutoHyphens/>
        <w:spacing w:after="0" w:line="240" w:lineRule="auto"/>
        <w:jc w:val="both"/>
        <w:rPr>
          <w:rFonts w:ascii="Times New Roman" w:eastAsia="Batang" w:hAnsi="Times New Roman" w:cs="Times New Roman"/>
          <w:sz w:val="24"/>
          <w:szCs w:val="24"/>
          <w:lang w:eastAsia="ko-KR" w:bidi="hi-IN"/>
        </w:rPr>
      </w:pPr>
    </w:p>
    <w:p w:rsidR="00F66257" w:rsidRPr="00D04CF3" w:rsidRDefault="00F66257" w:rsidP="002C25DA">
      <w:pPr>
        <w:suppressAutoHyphens/>
        <w:spacing w:after="0" w:line="240" w:lineRule="auto"/>
        <w:jc w:val="both"/>
        <w:rPr>
          <w:rFonts w:ascii="Times New Roman" w:eastAsia="Batang" w:hAnsi="Times New Roman" w:cs="Times New Roman"/>
          <w:sz w:val="24"/>
          <w:szCs w:val="24"/>
          <w:lang w:eastAsia="ko-KR" w:bidi="hi-IN"/>
        </w:rPr>
      </w:pPr>
    </w:p>
    <w:p w:rsidR="00A20536" w:rsidRPr="00D04CF3" w:rsidRDefault="00A20536" w:rsidP="002C25DA">
      <w:pPr>
        <w:suppressAutoHyphens/>
        <w:spacing w:after="0" w:line="240" w:lineRule="auto"/>
        <w:jc w:val="both"/>
        <w:rPr>
          <w:rFonts w:ascii="Times New Roman" w:eastAsia="Batang" w:hAnsi="Times New Roman" w:cs="Times New Roman"/>
          <w:sz w:val="24"/>
          <w:szCs w:val="24"/>
          <w:lang w:eastAsia="ko-KR" w:bidi="hi-IN"/>
        </w:rPr>
      </w:pPr>
    </w:p>
    <w:p w:rsidR="002C25DA" w:rsidRPr="00D04CF3" w:rsidRDefault="002C25DA" w:rsidP="002C25DA">
      <w:pPr>
        <w:suppressAutoHyphens/>
        <w:spacing w:after="0" w:line="240" w:lineRule="auto"/>
        <w:ind w:firstLine="360"/>
        <w:jc w:val="both"/>
        <w:rPr>
          <w:rFonts w:ascii="Times New Roman" w:eastAsia="Batang" w:hAnsi="Times New Roman" w:cs="Times New Roman"/>
          <w:sz w:val="24"/>
          <w:szCs w:val="24"/>
          <w:lang w:eastAsia="ko-KR" w:bidi="hi-IN"/>
        </w:rPr>
      </w:pPr>
    </w:p>
    <w:p w:rsidR="002C25DA" w:rsidRPr="00A00BAF" w:rsidRDefault="002C25DA" w:rsidP="00A00BAF">
      <w:pPr>
        <w:tabs>
          <w:tab w:val="left" w:pos="-720"/>
        </w:tabs>
        <w:suppressAutoHyphens/>
        <w:spacing w:after="0" w:line="240" w:lineRule="auto"/>
        <w:jc w:val="center"/>
        <w:rPr>
          <w:rFonts w:ascii="Times New Roman" w:eastAsia="Batang" w:hAnsi="Times New Roman" w:cs="Times New Roman"/>
          <w:b/>
          <w:sz w:val="24"/>
          <w:szCs w:val="24"/>
          <w:lang w:eastAsia="ko-KR" w:bidi="hi-IN"/>
        </w:rPr>
      </w:pPr>
      <w:r w:rsidRPr="00A00BAF">
        <w:rPr>
          <w:rFonts w:ascii="Times New Roman" w:eastAsia="Batang" w:hAnsi="Times New Roman" w:cs="Times New Roman"/>
          <w:b/>
          <w:sz w:val="24"/>
          <w:szCs w:val="24"/>
          <w:lang w:eastAsia="ko-KR" w:bidi="hi-IN"/>
        </w:rPr>
        <w:lastRenderedPageBreak/>
        <w:t xml:space="preserve">GUARANTED TECHNICAL PARTICULARS FOR SINGLE PHASE PREPAID METER BOX </w:t>
      </w:r>
    </w:p>
    <w:p w:rsidR="002C25DA" w:rsidRPr="00D04CF3" w:rsidRDefault="002C25DA" w:rsidP="002C25DA">
      <w:pPr>
        <w:spacing w:after="0" w:line="240" w:lineRule="auto"/>
        <w:rPr>
          <w:rFonts w:ascii="Times New Roman" w:eastAsia="Batang" w:hAnsi="Times New Roman" w:cs="Times New Roman"/>
          <w:sz w:val="24"/>
          <w:szCs w:val="24"/>
          <w:lang w:eastAsia="ko-KR" w:bidi="hi-IN"/>
        </w:rPr>
      </w:pPr>
    </w:p>
    <w:tbl>
      <w:tblPr>
        <w:tblW w:w="0" w:type="auto"/>
        <w:tblInd w:w="2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5490"/>
        <w:gridCol w:w="3150"/>
      </w:tblGrid>
      <w:tr w:rsidR="002C25DA" w:rsidRPr="00D04CF3" w:rsidTr="00A00BAF">
        <w:trPr>
          <w:trHeight w:val="359"/>
        </w:trPr>
        <w:tc>
          <w:tcPr>
            <w:tcW w:w="720" w:type="dxa"/>
            <w:tcBorders>
              <w:top w:val="single" w:sz="6" w:space="0" w:color="auto"/>
              <w:left w:val="single" w:sz="6" w:space="0" w:color="auto"/>
              <w:bottom w:val="single" w:sz="6" w:space="0" w:color="auto"/>
              <w:right w:val="single" w:sz="6" w:space="0" w:color="auto"/>
            </w:tcBorders>
            <w:hideMark/>
          </w:tcPr>
          <w:p w:rsidR="002C25DA" w:rsidRPr="00D04CF3" w:rsidRDefault="002C25DA" w:rsidP="002C25DA">
            <w:pPr>
              <w:spacing w:after="0"/>
              <w:ind w:left="72" w:right="-18"/>
              <w:rPr>
                <w:rFonts w:ascii="Times New Roman" w:eastAsia="Batang" w:hAnsi="Times New Roman" w:cs="Times New Roman"/>
                <w:b/>
                <w:bCs/>
                <w:sz w:val="24"/>
                <w:szCs w:val="24"/>
                <w:lang w:eastAsia="ko-KR" w:bidi="hi-IN"/>
              </w:rPr>
            </w:pPr>
            <w:r w:rsidRPr="00D04CF3">
              <w:rPr>
                <w:rFonts w:ascii="Times New Roman" w:eastAsia="Batang" w:hAnsi="Times New Roman" w:cs="Times New Roman"/>
                <w:b/>
                <w:bCs/>
                <w:sz w:val="24"/>
                <w:szCs w:val="24"/>
                <w:lang w:eastAsia="ko-KR" w:bidi="hi-IN"/>
              </w:rPr>
              <w:t>S.N</w:t>
            </w:r>
          </w:p>
        </w:tc>
        <w:tc>
          <w:tcPr>
            <w:tcW w:w="5490" w:type="dxa"/>
            <w:tcBorders>
              <w:top w:val="single" w:sz="6" w:space="0" w:color="auto"/>
              <w:left w:val="single" w:sz="6" w:space="0" w:color="auto"/>
              <w:bottom w:val="single" w:sz="6" w:space="0" w:color="auto"/>
              <w:right w:val="single" w:sz="6" w:space="0" w:color="auto"/>
            </w:tcBorders>
            <w:hideMark/>
          </w:tcPr>
          <w:p w:rsidR="002C25DA" w:rsidRPr="00D04CF3" w:rsidRDefault="002C25DA" w:rsidP="002C25DA">
            <w:pPr>
              <w:spacing w:after="0"/>
              <w:ind w:left="720" w:hanging="558"/>
              <w:rPr>
                <w:rFonts w:ascii="Times New Roman" w:eastAsia="Batang" w:hAnsi="Times New Roman" w:cs="Times New Roman"/>
                <w:b/>
                <w:bCs/>
                <w:sz w:val="24"/>
                <w:szCs w:val="24"/>
                <w:lang w:eastAsia="ko-KR" w:bidi="hi-IN"/>
              </w:rPr>
            </w:pPr>
            <w:r w:rsidRPr="00D04CF3">
              <w:rPr>
                <w:rFonts w:ascii="Times New Roman" w:eastAsia="Batang" w:hAnsi="Times New Roman" w:cs="Times New Roman"/>
                <w:b/>
                <w:bCs/>
                <w:sz w:val="24"/>
                <w:szCs w:val="24"/>
                <w:lang w:eastAsia="ko-KR" w:bidi="hi-IN"/>
              </w:rPr>
              <w:t>Characteristics</w:t>
            </w:r>
          </w:p>
        </w:tc>
        <w:tc>
          <w:tcPr>
            <w:tcW w:w="3150" w:type="dxa"/>
            <w:tcBorders>
              <w:top w:val="single" w:sz="6" w:space="0" w:color="auto"/>
              <w:left w:val="single" w:sz="6" w:space="0" w:color="auto"/>
              <w:bottom w:val="single" w:sz="6" w:space="0" w:color="auto"/>
              <w:right w:val="single" w:sz="6" w:space="0" w:color="auto"/>
            </w:tcBorders>
            <w:hideMark/>
          </w:tcPr>
          <w:p w:rsidR="002C25DA" w:rsidRPr="00D04CF3" w:rsidRDefault="002C25DA" w:rsidP="002C25DA">
            <w:pPr>
              <w:spacing w:after="0"/>
              <w:ind w:left="720"/>
              <w:rPr>
                <w:rFonts w:ascii="Times New Roman" w:eastAsia="Batang" w:hAnsi="Times New Roman" w:cs="Times New Roman"/>
                <w:b/>
                <w:bCs/>
                <w:sz w:val="24"/>
                <w:szCs w:val="24"/>
                <w:lang w:eastAsia="ko-KR" w:bidi="hi-IN"/>
              </w:rPr>
            </w:pPr>
            <w:r w:rsidRPr="00D04CF3">
              <w:rPr>
                <w:rFonts w:ascii="Times New Roman" w:eastAsia="Batang" w:hAnsi="Times New Roman" w:cs="Times New Roman"/>
                <w:b/>
                <w:bCs/>
                <w:sz w:val="24"/>
                <w:szCs w:val="24"/>
                <w:lang w:eastAsia="ko-KR" w:bidi="hi-IN"/>
              </w:rPr>
              <w:t xml:space="preserve">Remarks </w:t>
            </w:r>
          </w:p>
        </w:tc>
      </w:tr>
      <w:tr w:rsidR="002C25DA" w:rsidRPr="00D04CF3" w:rsidTr="00A00BAF">
        <w:trPr>
          <w:trHeight w:val="595"/>
        </w:trPr>
        <w:tc>
          <w:tcPr>
            <w:tcW w:w="720" w:type="dxa"/>
            <w:tcBorders>
              <w:top w:val="single" w:sz="6" w:space="0" w:color="auto"/>
              <w:left w:val="single" w:sz="6" w:space="0" w:color="auto"/>
              <w:bottom w:val="single" w:sz="6" w:space="0" w:color="auto"/>
              <w:right w:val="single" w:sz="6" w:space="0" w:color="auto"/>
            </w:tcBorders>
          </w:tcPr>
          <w:p w:rsidR="002C25DA" w:rsidRPr="00D04CF3" w:rsidRDefault="002C25DA" w:rsidP="002C25DA">
            <w:pPr>
              <w:numPr>
                <w:ilvl w:val="0"/>
                <w:numId w:val="30"/>
              </w:numPr>
              <w:spacing w:after="0" w:line="240" w:lineRule="auto"/>
              <w:rPr>
                <w:rFonts w:ascii="Times New Roman" w:eastAsia="Batang" w:hAnsi="Times New Roman" w:cs="Times New Roman"/>
                <w:b/>
                <w:bCs/>
                <w:sz w:val="24"/>
                <w:szCs w:val="24"/>
                <w:lang w:eastAsia="ko-KR" w:bidi="hi-IN"/>
              </w:rPr>
            </w:pPr>
          </w:p>
          <w:p w:rsidR="002C25DA" w:rsidRPr="00D04CF3" w:rsidRDefault="002C25DA" w:rsidP="002C25DA">
            <w:pPr>
              <w:spacing w:after="0"/>
              <w:rPr>
                <w:rFonts w:ascii="Times New Roman" w:eastAsia="Batang" w:hAnsi="Times New Roman" w:cs="Times New Roman"/>
                <w:b/>
                <w:bCs/>
                <w:sz w:val="24"/>
                <w:szCs w:val="24"/>
                <w:lang w:eastAsia="ko-KR" w:bidi="hi-IN"/>
              </w:rPr>
            </w:pPr>
          </w:p>
        </w:tc>
        <w:tc>
          <w:tcPr>
            <w:tcW w:w="5490" w:type="dxa"/>
            <w:tcBorders>
              <w:top w:val="single" w:sz="6" w:space="0" w:color="auto"/>
              <w:left w:val="single" w:sz="6" w:space="0" w:color="auto"/>
              <w:bottom w:val="single" w:sz="6" w:space="0" w:color="auto"/>
              <w:right w:val="single" w:sz="6" w:space="0" w:color="auto"/>
            </w:tcBorders>
            <w:hideMark/>
          </w:tcPr>
          <w:p w:rsidR="002C25DA" w:rsidRPr="00D04CF3" w:rsidRDefault="002C25DA" w:rsidP="002C25DA">
            <w:pPr>
              <w:spacing w:after="0"/>
              <w:ind w:left="720" w:hanging="558"/>
              <w:rPr>
                <w:rFonts w:ascii="Times New Roman" w:eastAsia="Batang" w:hAnsi="Times New Roman" w:cs="Times New Roman"/>
                <w:b/>
                <w:bCs/>
                <w:sz w:val="24"/>
                <w:szCs w:val="24"/>
                <w:lang w:eastAsia="ko-KR" w:bidi="hi-IN"/>
              </w:rPr>
            </w:pPr>
            <w:r w:rsidRPr="00D04CF3">
              <w:rPr>
                <w:rFonts w:ascii="Times New Roman" w:eastAsia="Batang" w:hAnsi="Times New Roman" w:cs="Times New Roman"/>
                <w:b/>
                <w:bCs/>
                <w:sz w:val="24"/>
                <w:szCs w:val="24"/>
                <w:lang w:eastAsia="ko-KR" w:bidi="hi-IN"/>
              </w:rPr>
              <w:t xml:space="preserve">Material of meter box </w:t>
            </w:r>
          </w:p>
          <w:p w:rsidR="002C25DA" w:rsidRPr="00D04CF3" w:rsidRDefault="002C25DA" w:rsidP="002C25DA">
            <w:pPr>
              <w:spacing w:after="0"/>
              <w:ind w:left="720" w:hanging="558"/>
              <w:rPr>
                <w:rFonts w:ascii="Times New Roman" w:eastAsia="Batang" w:hAnsi="Times New Roman" w:cs="Times New Roman"/>
                <w:b/>
                <w:bCs/>
                <w:sz w:val="24"/>
                <w:szCs w:val="24"/>
                <w:lang w:eastAsia="ko-KR" w:bidi="hi-IN"/>
              </w:rPr>
            </w:pPr>
            <w:r w:rsidRPr="00D04CF3">
              <w:rPr>
                <w:rFonts w:ascii="Times New Roman" w:eastAsia="Batang" w:hAnsi="Times New Roman" w:cs="Times New Roman"/>
                <w:b/>
                <w:bCs/>
                <w:sz w:val="24"/>
                <w:szCs w:val="24"/>
                <w:lang w:eastAsia="ko-KR" w:bidi="hi-IN"/>
              </w:rPr>
              <w:t xml:space="preserve"> (Transparent Polycarbonate )</w:t>
            </w:r>
          </w:p>
        </w:tc>
        <w:tc>
          <w:tcPr>
            <w:tcW w:w="3150" w:type="dxa"/>
            <w:tcBorders>
              <w:top w:val="single" w:sz="6" w:space="0" w:color="auto"/>
              <w:left w:val="single" w:sz="6" w:space="0" w:color="auto"/>
              <w:bottom w:val="single" w:sz="6" w:space="0" w:color="auto"/>
              <w:right w:val="single" w:sz="6" w:space="0" w:color="auto"/>
            </w:tcBorders>
          </w:tcPr>
          <w:p w:rsidR="002C25DA" w:rsidRPr="00D04CF3" w:rsidRDefault="002C25DA" w:rsidP="002C25DA">
            <w:pPr>
              <w:spacing w:after="0"/>
              <w:ind w:left="252"/>
              <w:rPr>
                <w:rFonts w:ascii="Times New Roman" w:eastAsia="Batang" w:hAnsi="Times New Roman" w:cs="Times New Roman"/>
                <w:b/>
                <w:bCs/>
                <w:sz w:val="24"/>
                <w:szCs w:val="24"/>
                <w:lang w:eastAsia="ko-KR" w:bidi="hi-IN"/>
              </w:rPr>
            </w:pPr>
          </w:p>
        </w:tc>
      </w:tr>
      <w:tr w:rsidR="002C25DA" w:rsidRPr="00D04CF3" w:rsidTr="00A00BAF">
        <w:tc>
          <w:tcPr>
            <w:tcW w:w="720" w:type="dxa"/>
            <w:tcBorders>
              <w:top w:val="single" w:sz="6" w:space="0" w:color="auto"/>
              <w:left w:val="single" w:sz="6" w:space="0" w:color="auto"/>
              <w:bottom w:val="single" w:sz="6" w:space="0" w:color="auto"/>
              <w:right w:val="single" w:sz="6" w:space="0" w:color="auto"/>
            </w:tcBorders>
          </w:tcPr>
          <w:p w:rsidR="002C25DA" w:rsidRPr="00D04CF3" w:rsidRDefault="002C25DA" w:rsidP="002C25DA">
            <w:pPr>
              <w:numPr>
                <w:ilvl w:val="0"/>
                <w:numId w:val="30"/>
              </w:numPr>
              <w:spacing w:after="0" w:line="240" w:lineRule="auto"/>
              <w:rPr>
                <w:rFonts w:ascii="Times New Roman" w:eastAsia="Batang" w:hAnsi="Times New Roman" w:cs="Times New Roman"/>
                <w:b/>
                <w:bCs/>
                <w:sz w:val="24"/>
                <w:szCs w:val="24"/>
                <w:lang w:eastAsia="ko-KR" w:bidi="hi-IN"/>
              </w:rPr>
            </w:pPr>
          </w:p>
          <w:p w:rsidR="002C25DA" w:rsidRPr="00D04CF3" w:rsidRDefault="002C25DA" w:rsidP="002C25DA">
            <w:pPr>
              <w:spacing w:after="0"/>
              <w:rPr>
                <w:rFonts w:ascii="Times New Roman" w:eastAsia="Batang" w:hAnsi="Times New Roman" w:cs="Times New Roman"/>
                <w:b/>
                <w:bCs/>
                <w:sz w:val="24"/>
                <w:szCs w:val="24"/>
                <w:lang w:eastAsia="ko-KR" w:bidi="hi-IN"/>
              </w:rPr>
            </w:pPr>
          </w:p>
        </w:tc>
        <w:tc>
          <w:tcPr>
            <w:tcW w:w="5490" w:type="dxa"/>
            <w:tcBorders>
              <w:top w:val="single" w:sz="6" w:space="0" w:color="auto"/>
              <w:left w:val="single" w:sz="6" w:space="0" w:color="auto"/>
              <w:bottom w:val="single" w:sz="6" w:space="0" w:color="auto"/>
              <w:right w:val="single" w:sz="6" w:space="0" w:color="auto"/>
            </w:tcBorders>
            <w:hideMark/>
          </w:tcPr>
          <w:p w:rsidR="002C25DA" w:rsidRPr="00D04CF3" w:rsidRDefault="002C25DA" w:rsidP="002C25DA">
            <w:pPr>
              <w:spacing w:after="0"/>
              <w:ind w:firstLine="162"/>
              <w:rPr>
                <w:rFonts w:ascii="Times New Roman" w:eastAsia="Batang" w:hAnsi="Times New Roman" w:cs="Times New Roman"/>
                <w:b/>
                <w:bCs/>
                <w:sz w:val="24"/>
                <w:szCs w:val="24"/>
                <w:lang w:eastAsia="ko-KR" w:bidi="hi-IN"/>
              </w:rPr>
            </w:pPr>
            <w:r w:rsidRPr="00D04CF3">
              <w:rPr>
                <w:rFonts w:ascii="Times New Roman" w:eastAsia="Batang" w:hAnsi="Times New Roman" w:cs="Times New Roman"/>
                <w:b/>
                <w:bCs/>
                <w:sz w:val="24"/>
                <w:szCs w:val="24"/>
                <w:lang w:eastAsia="ko-KR" w:bidi="hi-IN"/>
              </w:rPr>
              <w:t xml:space="preserve">Color of Box   </w:t>
            </w:r>
          </w:p>
          <w:p w:rsidR="002C25DA" w:rsidRPr="00D04CF3" w:rsidRDefault="002C25DA" w:rsidP="002C25DA">
            <w:pPr>
              <w:numPr>
                <w:ilvl w:val="2"/>
                <w:numId w:val="30"/>
              </w:numPr>
              <w:spacing w:after="0" w:line="240" w:lineRule="auto"/>
              <w:ind w:left="432" w:hanging="270"/>
              <w:rPr>
                <w:rFonts w:ascii="Times New Roman" w:eastAsia="Batang" w:hAnsi="Times New Roman" w:cs="Times New Roman"/>
                <w:b/>
                <w:bCs/>
                <w:sz w:val="24"/>
                <w:szCs w:val="24"/>
                <w:lang w:eastAsia="ko-KR" w:bidi="hi-IN"/>
              </w:rPr>
            </w:pPr>
            <w:r w:rsidRPr="00D04CF3">
              <w:rPr>
                <w:rFonts w:ascii="Times New Roman" w:eastAsia="Batang" w:hAnsi="Times New Roman" w:cs="Times New Roman"/>
                <w:b/>
                <w:bCs/>
                <w:sz w:val="24"/>
                <w:szCs w:val="24"/>
                <w:lang w:eastAsia="ko-KR" w:bidi="hi-IN"/>
              </w:rPr>
              <w:t xml:space="preserve">Cover  </w:t>
            </w:r>
          </w:p>
          <w:p w:rsidR="002C25DA" w:rsidRPr="00D04CF3" w:rsidRDefault="002C25DA" w:rsidP="002C25DA">
            <w:pPr>
              <w:numPr>
                <w:ilvl w:val="2"/>
                <w:numId w:val="30"/>
              </w:numPr>
              <w:spacing w:after="0" w:line="240" w:lineRule="auto"/>
              <w:ind w:left="432" w:hanging="270"/>
              <w:rPr>
                <w:rFonts w:ascii="Times New Roman" w:eastAsia="Batang" w:hAnsi="Times New Roman" w:cs="Times New Roman"/>
                <w:b/>
                <w:bCs/>
                <w:sz w:val="24"/>
                <w:szCs w:val="24"/>
                <w:lang w:eastAsia="ko-KR" w:bidi="hi-IN"/>
              </w:rPr>
            </w:pPr>
            <w:r w:rsidRPr="00D04CF3">
              <w:rPr>
                <w:rFonts w:ascii="Times New Roman" w:eastAsia="Batang" w:hAnsi="Times New Roman" w:cs="Times New Roman"/>
                <w:b/>
                <w:bCs/>
                <w:sz w:val="24"/>
                <w:szCs w:val="24"/>
                <w:lang w:eastAsia="ko-KR" w:bidi="hi-IN"/>
              </w:rPr>
              <w:t xml:space="preserve">Base </w:t>
            </w:r>
          </w:p>
        </w:tc>
        <w:tc>
          <w:tcPr>
            <w:tcW w:w="3150" w:type="dxa"/>
            <w:tcBorders>
              <w:top w:val="single" w:sz="6" w:space="0" w:color="auto"/>
              <w:left w:val="single" w:sz="6" w:space="0" w:color="auto"/>
              <w:bottom w:val="single" w:sz="6" w:space="0" w:color="auto"/>
              <w:right w:val="single" w:sz="6" w:space="0" w:color="auto"/>
            </w:tcBorders>
          </w:tcPr>
          <w:p w:rsidR="002C25DA" w:rsidRPr="00D04CF3" w:rsidRDefault="001C1F4D" w:rsidP="002C25DA">
            <w:pPr>
              <w:spacing w:after="0"/>
              <w:ind w:left="252"/>
              <w:rPr>
                <w:rFonts w:ascii="Times New Roman" w:eastAsia="Batang" w:hAnsi="Times New Roman" w:cs="Times New Roman"/>
                <w:b/>
                <w:bCs/>
                <w:sz w:val="24"/>
                <w:szCs w:val="24"/>
                <w:lang w:eastAsia="ko-KR" w:bidi="hi-IN"/>
              </w:rPr>
            </w:pPr>
            <w:r w:rsidRPr="00D04CF3">
              <w:rPr>
                <w:rFonts w:ascii="Times New Roman" w:eastAsia="Batang" w:hAnsi="Times New Roman" w:cs="Times New Roman"/>
                <w:b/>
                <w:bCs/>
                <w:sz w:val="24"/>
                <w:szCs w:val="24"/>
                <w:lang w:eastAsia="ko-KR" w:bidi="hi-IN"/>
              </w:rPr>
              <w:t>Transparent</w:t>
            </w:r>
          </w:p>
        </w:tc>
      </w:tr>
      <w:tr w:rsidR="002C25DA" w:rsidRPr="00D04CF3" w:rsidTr="00A00BAF">
        <w:trPr>
          <w:trHeight w:val="361"/>
        </w:trPr>
        <w:tc>
          <w:tcPr>
            <w:tcW w:w="720" w:type="dxa"/>
            <w:tcBorders>
              <w:top w:val="single" w:sz="6" w:space="0" w:color="auto"/>
              <w:left w:val="single" w:sz="6" w:space="0" w:color="auto"/>
              <w:bottom w:val="single" w:sz="6" w:space="0" w:color="auto"/>
              <w:right w:val="single" w:sz="6" w:space="0" w:color="auto"/>
            </w:tcBorders>
          </w:tcPr>
          <w:p w:rsidR="002C25DA" w:rsidRPr="00D04CF3" w:rsidRDefault="002C25DA" w:rsidP="002C25DA">
            <w:pPr>
              <w:numPr>
                <w:ilvl w:val="0"/>
                <w:numId w:val="30"/>
              </w:numPr>
              <w:spacing w:after="0" w:line="240" w:lineRule="auto"/>
              <w:rPr>
                <w:rFonts w:ascii="Times New Roman" w:eastAsia="Batang" w:hAnsi="Times New Roman" w:cs="Times New Roman"/>
                <w:b/>
                <w:bCs/>
                <w:sz w:val="24"/>
                <w:szCs w:val="24"/>
                <w:lang w:eastAsia="ko-KR" w:bidi="hi-IN"/>
              </w:rPr>
            </w:pPr>
          </w:p>
          <w:p w:rsidR="002C25DA" w:rsidRPr="00D04CF3" w:rsidRDefault="002C25DA" w:rsidP="002C25DA">
            <w:pPr>
              <w:spacing w:after="0"/>
              <w:rPr>
                <w:rFonts w:ascii="Times New Roman" w:eastAsia="Batang" w:hAnsi="Times New Roman" w:cs="Times New Roman"/>
                <w:b/>
                <w:bCs/>
                <w:sz w:val="24"/>
                <w:szCs w:val="24"/>
                <w:lang w:eastAsia="ko-KR" w:bidi="hi-IN"/>
              </w:rPr>
            </w:pPr>
          </w:p>
        </w:tc>
        <w:tc>
          <w:tcPr>
            <w:tcW w:w="5490" w:type="dxa"/>
            <w:tcBorders>
              <w:top w:val="single" w:sz="6" w:space="0" w:color="auto"/>
              <w:left w:val="single" w:sz="6" w:space="0" w:color="auto"/>
              <w:bottom w:val="single" w:sz="6" w:space="0" w:color="auto"/>
              <w:right w:val="single" w:sz="6" w:space="0" w:color="auto"/>
            </w:tcBorders>
            <w:hideMark/>
          </w:tcPr>
          <w:p w:rsidR="002C25DA" w:rsidRPr="00D04CF3" w:rsidRDefault="002C25DA" w:rsidP="002C25DA">
            <w:pPr>
              <w:spacing w:after="0"/>
              <w:ind w:left="720" w:hanging="558"/>
              <w:rPr>
                <w:rFonts w:ascii="Times New Roman" w:eastAsia="Batang" w:hAnsi="Times New Roman" w:cs="Times New Roman"/>
                <w:b/>
                <w:bCs/>
                <w:sz w:val="24"/>
                <w:szCs w:val="24"/>
                <w:lang w:eastAsia="ko-KR" w:bidi="hi-IN"/>
              </w:rPr>
            </w:pPr>
            <w:r w:rsidRPr="00D04CF3">
              <w:rPr>
                <w:rFonts w:ascii="Times New Roman" w:eastAsia="Batang" w:hAnsi="Times New Roman" w:cs="Times New Roman"/>
                <w:b/>
                <w:bCs/>
                <w:sz w:val="24"/>
                <w:szCs w:val="24"/>
                <w:lang w:eastAsia="ko-KR" w:bidi="hi-IN"/>
              </w:rPr>
              <w:t>Dimensions of box (L x W x H)</w:t>
            </w:r>
          </w:p>
        </w:tc>
        <w:tc>
          <w:tcPr>
            <w:tcW w:w="3150" w:type="dxa"/>
            <w:tcBorders>
              <w:top w:val="single" w:sz="6" w:space="0" w:color="auto"/>
              <w:left w:val="single" w:sz="6" w:space="0" w:color="auto"/>
              <w:bottom w:val="single" w:sz="6" w:space="0" w:color="auto"/>
              <w:right w:val="single" w:sz="6" w:space="0" w:color="auto"/>
            </w:tcBorders>
          </w:tcPr>
          <w:p w:rsidR="002C25DA" w:rsidRPr="00D04CF3" w:rsidRDefault="002C25DA" w:rsidP="002C25DA">
            <w:pPr>
              <w:spacing w:after="0"/>
              <w:ind w:left="252"/>
              <w:rPr>
                <w:rFonts w:ascii="Times New Roman" w:eastAsia="Batang" w:hAnsi="Times New Roman" w:cs="Times New Roman"/>
                <w:b/>
                <w:bCs/>
                <w:sz w:val="24"/>
                <w:szCs w:val="24"/>
                <w:lang w:eastAsia="ko-KR" w:bidi="hi-IN"/>
              </w:rPr>
            </w:pPr>
          </w:p>
        </w:tc>
      </w:tr>
      <w:tr w:rsidR="002C25DA" w:rsidRPr="00D04CF3" w:rsidTr="00A00BAF">
        <w:tc>
          <w:tcPr>
            <w:tcW w:w="720" w:type="dxa"/>
            <w:tcBorders>
              <w:top w:val="single" w:sz="6" w:space="0" w:color="auto"/>
              <w:left w:val="single" w:sz="6" w:space="0" w:color="auto"/>
              <w:bottom w:val="single" w:sz="6" w:space="0" w:color="auto"/>
              <w:right w:val="single" w:sz="6" w:space="0" w:color="auto"/>
            </w:tcBorders>
          </w:tcPr>
          <w:p w:rsidR="002C25DA" w:rsidRPr="00D04CF3" w:rsidRDefault="002C25DA" w:rsidP="002C25DA">
            <w:pPr>
              <w:numPr>
                <w:ilvl w:val="0"/>
                <w:numId w:val="30"/>
              </w:numPr>
              <w:spacing w:after="0" w:line="240" w:lineRule="auto"/>
              <w:rPr>
                <w:rFonts w:ascii="Times New Roman" w:eastAsia="Batang" w:hAnsi="Times New Roman" w:cs="Times New Roman"/>
                <w:b/>
                <w:bCs/>
                <w:sz w:val="24"/>
                <w:szCs w:val="24"/>
                <w:lang w:eastAsia="ko-KR" w:bidi="hi-IN"/>
              </w:rPr>
            </w:pPr>
          </w:p>
        </w:tc>
        <w:tc>
          <w:tcPr>
            <w:tcW w:w="5490" w:type="dxa"/>
            <w:tcBorders>
              <w:top w:val="single" w:sz="6" w:space="0" w:color="auto"/>
              <w:left w:val="single" w:sz="6" w:space="0" w:color="auto"/>
              <w:bottom w:val="single" w:sz="6" w:space="0" w:color="auto"/>
              <w:right w:val="single" w:sz="6" w:space="0" w:color="auto"/>
            </w:tcBorders>
            <w:hideMark/>
          </w:tcPr>
          <w:p w:rsidR="002C25DA" w:rsidRPr="00D04CF3" w:rsidRDefault="002C25DA" w:rsidP="002C25DA">
            <w:pPr>
              <w:spacing w:after="0"/>
              <w:ind w:left="720" w:hanging="558"/>
              <w:rPr>
                <w:rFonts w:ascii="Times New Roman" w:eastAsia="Batang" w:hAnsi="Times New Roman" w:cs="Times New Roman"/>
                <w:b/>
                <w:bCs/>
                <w:sz w:val="24"/>
                <w:szCs w:val="24"/>
                <w:lang w:eastAsia="ko-KR" w:bidi="hi-IN"/>
              </w:rPr>
            </w:pPr>
            <w:r w:rsidRPr="00D04CF3">
              <w:rPr>
                <w:rFonts w:ascii="Times New Roman" w:eastAsia="Batang" w:hAnsi="Times New Roman" w:cs="Times New Roman"/>
                <w:b/>
                <w:bCs/>
                <w:sz w:val="24"/>
                <w:szCs w:val="24"/>
                <w:lang w:eastAsia="ko-KR" w:bidi="hi-IN"/>
              </w:rPr>
              <w:t xml:space="preserve">Clarence from Meter surface :  </w:t>
            </w:r>
          </w:p>
          <w:p w:rsidR="002C25DA" w:rsidRPr="00D04CF3" w:rsidRDefault="002C25DA" w:rsidP="002C25DA">
            <w:pPr>
              <w:spacing w:after="0"/>
              <w:ind w:left="720" w:hanging="558"/>
              <w:rPr>
                <w:rFonts w:ascii="Times New Roman" w:eastAsia="Batang" w:hAnsi="Times New Roman" w:cs="Times New Roman"/>
                <w:b/>
                <w:bCs/>
                <w:sz w:val="24"/>
                <w:szCs w:val="24"/>
                <w:lang w:eastAsia="ko-KR" w:bidi="hi-IN"/>
              </w:rPr>
            </w:pPr>
            <w:r w:rsidRPr="00D04CF3">
              <w:rPr>
                <w:rFonts w:ascii="Times New Roman" w:eastAsia="Batang" w:hAnsi="Times New Roman" w:cs="Times New Roman"/>
                <w:b/>
                <w:bCs/>
                <w:sz w:val="24"/>
                <w:szCs w:val="24"/>
                <w:lang w:eastAsia="ko-KR" w:bidi="hi-IN"/>
              </w:rPr>
              <w:t xml:space="preserve">Left , Right &amp; Top side   20 mm :  </w:t>
            </w:r>
          </w:p>
          <w:p w:rsidR="002C25DA" w:rsidRPr="00D04CF3" w:rsidRDefault="002C25DA" w:rsidP="002C25DA">
            <w:pPr>
              <w:spacing w:after="0"/>
              <w:ind w:left="720" w:hanging="558"/>
              <w:rPr>
                <w:rFonts w:ascii="Times New Roman" w:eastAsia="Batang" w:hAnsi="Times New Roman" w:cs="Times New Roman"/>
                <w:b/>
                <w:bCs/>
                <w:sz w:val="24"/>
                <w:szCs w:val="24"/>
                <w:lang w:eastAsia="ko-KR" w:bidi="hi-IN"/>
              </w:rPr>
            </w:pPr>
            <w:r w:rsidRPr="00D04CF3">
              <w:rPr>
                <w:rFonts w:ascii="Times New Roman" w:eastAsia="Batang" w:hAnsi="Times New Roman" w:cs="Times New Roman"/>
                <w:b/>
                <w:bCs/>
                <w:sz w:val="24"/>
                <w:szCs w:val="24"/>
                <w:lang w:eastAsia="ko-KR" w:bidi="hi-IN"/>
              </w:rPr>
              <w:t xml:space="preserve">Bottom ( from terminals) 75 mm : </w:t>
            </w:r>
          </w:p>
          <w:p w:rsidR="002C25DA" w:rsidRPr="00D04CF3" w:rsidRDefault="002C25DA" w:rsidP="002C25DA">
            <w:pPr>
              <w:spacing w:after="0"/>
              <w:ind w:left="720" w:hanging="558"/>
              <w:rPr>
                <w:rFonts w:ascii="Times New Roman" w:eastAsia="Batang" w:hAnsi="Times New Roman" w:cs="Times New Roman"/>
                <w:b/>
                <w:bCs/>
                <w:sz w:val="24"/>
                <w:szCs w:val="24"/>
                <w:lang w:eastAsia="ko-KR" w:bidi="hi-IN"/>
              </w:rPr>
            </w:pPr>
            <w:r w:rsidRPr="00D04CF3">
              <w:rPr>
                <w:rFonts w:ascii="Times New Roman" w:eastAsia="Batang" w:hAnsi="Times New Roman" w:cs="Times New Roman"/>
                <w:b/>
                <w:bCs/>
                <w:sz w:val="24"/>
                <w:szCs w:val="24"/>
                <w:lang w:eastAsia="ko-KR" w:bidi="hi-IN"/>
              </w:rPr>
              <w:t xml:space="preserve">Front  side 10 mm : </w:t>
            </w:r>
          </w:p>
          <w:p w:rsidR="002C25DA" w:rsidRPr="00D04CF3" w:rsidRDefault="002C25DA" w:rsidP="002C25DA">
            <w:pPr>
              <w:spacing w:after="0"/>
              <w:ind w:left="720" w:hanging="558"/>
              <w:rPr>
                <w:rFonts w:ascii="Times New Roman" w:eastAsia="Batang" w:hAnsi="Times New Roman" w:cs="Times New Roman"/>
                <w:b/>
                <w:bCs/>
                <w:sz w:val="24"/>
                <w:szCs w:val="24"/>
                <w:lang w:eastAsia="ko-KR" w:bidi="hi-IN"/>
              </w:rPr>
            </w:pPr>
            <w:r w:rsidRPr="00D04CF3">
              <w:rPr>
                <w:rFonts w:ascii="Times New Roman" w:eastAsia="Batang" w:hAnsi="Times New Roman" w:cs="Times New Roman"/>
                <w:b/>
                <w:bCs/>
                <w:sz w:val="24"/>
                <w:szCs w:val="24"/>
                <w:lang w:eastAsia="ko-KR" w:bidi="hi-IN"/>
              </w:rPr>
              <w:t xml:space="preserve">Back side 10 mm :    </w:t>
            </w:r>
          </w:p>
          <w:p w:rsidR="002C25DA" w:rsidRPr="00D04CF3" w:rsidRDefault="002C25DA" w:rsidP="002C25DA">
            <w:pPr>
              <w:spacing w:after="0"/>
              <w:ind w:left="720" w:hanging="558"/>
              <w:rPr>
                <w:rFonts w:ascii="Times New Roman" w:eastAsia="Batang" w:hAnsi="Times New Roman" w:cs="Times New Roman"/>
                <w:b/>
                <w:bCs/>
                <w:sz w:val="24"/>
                <w:szCs w:val="24"/>
                <w:lang w:eastAsia="ko-KR" w:bidi="hi-IN"/>
              </w:rPr>
            </w:pPr>
            <w:r w:rsidRPr="00D04CF3">
              <w:rPr>
                <w:rFonts w:ascii="Times New Roman" w:eastAsia="Batang" w:hAnsi="Times New Roman" w:cs="Times New Roman"/>
                <w:b/>
                <w:bCs/>
                <w:sz w:val="24"/>
                <w:szCs w:val="24"/>
                <w:lang w:eastAsia="ko-KR" w:bidi="hi-IN"/>
              </w:rPr>
              <w:t xml:space="preserve">( General tolerance ±  5 mm)  </w:t>
            </w:r>
          </w:p>
        </w:tc>
        <w:tc>
          <w:tcPr>
            <w:tcW w:w="3150" w:type="dxa"/>
            <w:tcBorders>
              <w:top w:val="single" w:sz="6" w:space="0" w:color="auto"/>
              <w:left w:val="single" w:sz="6" w:space="0" w:color="auto"/>
              <w:bottom w:val="single" w:sz="6" w:space="0" w:color="auto"/>
              <w:right w:val="single" w:sz="6" w:space="0" w:color="auto"/>
            </w:tcBorders>
          </w:tcPr>
          <w:p w:rsidR="002C25DA" w:rsidRPr="00D04CF3" w:rsidRDefault="002C25DA" w:rsidP="002C25DA">
            <w:pPr>
              <w:spacing w:after="0"/>
              <w:ind w:left="252"/>
              <w:rPr>
                <w:rFonts w:ascii="Times New Roman" w:eastAsia="Batang" w:hAnsi="Times New Roman" w:cs="Times New Roman"/>
                <w:b/>
                <w:bCs/>
                <w:sz w:val="24"/>
                <w:szCs w:val="24"/>
                <w:lang w:eastAsia="ko-KR" w:bidi="hi-IN"/>
              </w:rPr>
            </w:pPr>
          </w:p>
        </w:tc>
      </w:tr>
      <w:tr w:rsidR="002C25DA" w:rsidRPr="00D04CF3" w:rsidTr="00A00BAF">
        <w:trPr>
          <w:trHeight w:val="687"/>
        </w:trPr>
        <w:tc>
          <w:tcPr>
            <w:tcW w:w="720" w:type="dxa"/>
            <w:tcBorders>
              <w:top w:val="single" w:sz="6" w:space="0" w:color="auto"/>
              <w:left w:val="single" w:sz="6" w:space="0" w:color="auto"/>
              <w:bottom w:val="single" w:sz="6" w:space="0" w:color="auto"/>
              <w:right w:val="single" w:sz="6" w:space="0" w:color="auto"/>
            </w:tcBorders>
          </w:tcPr>
          <w:p w:rsidR="002C25DA" w:rsidRPr="00D04CF3" w:rsidRDefault="002C25DA" w:rsidP="002C25DA">
            <w:pPr>
              <w:numPr>
                <w:ilvl w:val="0"/>
                <w:numId w:val="30"/>
              </w:numPr>
              <w:spacing w:after="0" w:line="240" w:lineRule="auto"/>
              <w:rPr>
                <w:rFonts w:ascii="Times New Roman" w:eastAsia="Batang" w:hAnsi="Times New Roman" w:cs="Times New Roman"/>
                <w:b/>
                <w:bCs/>
                <w:sz w:val="24"/>
                <w:szCs w:val="24"/>
                <w:lang w:eastAsia="ko-KR" w:bidi="hi-IN"/>
              </w:rPr>
            </w:pPr>
          </w:p>
        </w:tc>
        <w:tc>
          <w:tcPr>
            <w:tcW w:w="5490" w:type="dxa"/>
            <w:tcBorders>
              <w:top w:val="single" w:sz="6" w:space="0" w:color="auto"/>
              <w:left w:val="single" w:sz="6" w:space="0" w:color="auto"/>
              <w:bottom w:val="single" w:sz="6" w:space="0" w:color="auto"/>
              <w:right w:val="single" w:sz="6" w:space="0" w:color="auto"/>
            </w:tcBorders>
            <w:hideMark/>
          </w:tcPr>
          <w:p w:rsidR="002C25DA" w:rsidRPr="00D04CF3" w:rsidRDefault="002C25DA" w:rsidP="002C25DA">
            <w:pPr>
              <w:spacing w:after="0"/>
              <w:rPr>
                <w:rFonts w:ascii="Times New Roman" w:eastAsia="Batang" w:hAnsi="Times New Roman" w:cs="Times New Roman"/>
                <w:b/>
                <w:bCs/>
                <w:sz w:val="24"/>
                <w:szCs w:val="24"/>
                <w:lang w:eastAsia="ko-KR" w:bidi="hi-IN"/>
              </w:rPr>
            </w:pPr>
            <w:r w:rsidRPr="00D04CF3">
              <w:rPr>
                <w:rFonts w:ascii="Times New Roman" w:eastAsia="Batang" w:hAnsi="Times New Roman" w:cs="Times New Roman"/>
                <w:b/>
                <w:bCs/>
                <w:sz w:val="24"/>
                <w:szCs w:val="24"/>
                <w:lang w:eastAsia="ko-KR" w:bidi="hi-IN"/>
              </w:rPr>
              <w:t xml:space="preserve">Thickness of Meter box </w:t>
            </w:r>
          </w:p>
          <w:p w:rsidR="002C25DA" w:rsidRPr="00D04CF3" w:rsidRDefault="002C25DA" w:rsidP="002C25DA">
            <w:pPr>
              <w:spacing w:after="0"/>
              <w:rPr>
                <w:rFonts w:ascii="Times New Roman" w:eastAsia="Batang" w:hAnsi="Times New Roman" w:cs="Times New Roman"/>
                <w:b/>
                <w:bCs/>
                <w:sz w:val="24"/>
                <w:szCs w:val="24"/>
                <w:lang w:eastAsia="ko-KR" w:bidi="hi-IN"/>
              </w:rPr>
            </w:pPr>
            <w:r w:rsidRPr="00D04CF3">
              <w:rPr>
                <w:rFonts w:ascii="Times New Roman" w:eastAsia="Batang" w:hAnsi="Times New Roman" w:cs="Times New Roman"/>
                <w:b/>
                <w:bCs/>
                <w:sz w:val="24"/>
                <w:szCs w:val="24"/>
                <w:lang w:eastAsia="ko-KR" w:bidi="hi-IN"/>
              </w:rPr>
              <w:t xml:space="preserve"> Minimum :  2 mm </w:t>
            </w:r>
          </w:p>
        </w:tc>
        <w:tc>
          <w:tcPr>
            <w:tcW w:w="3150" w:type="dxa"/>
            <w:tcBorders>
              <w:top w:val="single" w:sz="6" w:space="0" w:color="auto"/>
              <w:left w:val="single" w:sz="6" w:space="0" w:color="auto"/>
              <w:bottom w:val="single" w:sz="6" w:space="0" w:color="auto"/>
              <w:right w:val="single" w:sz="6" w:space="0" w:color="auto"/>
            </w:tcBorders>
          </w:tcPr>
          <w:p w:rsidR="002C25DA" w:rsidRPr="00D04CF3" w:rsidRDefault="002C25DA" w:rsidP="002C25DA">
            <w:pPr>
              <w:spacing w:after="0"/>
              <w:ind w:left="252"/>
              <w:rPr>
                <w:rFonts w:ascii="Times New Roman" w:eastAsia="Batang" w:hAnsi="Times New Roman" w:cs="Times New Roman"/>
                <w:b/>
                <w:bCs/>
                <w:sz w:val="24"/>
                <w:szCs w:val="24"/>
                <w:lang w:eastAsia="ko-KR" w:bidi="hi-IN"/>
              </w:rPr>
            </w:pPr>
          </w:p>
        </w:tc>
      </w:tr>
      <w:tr w:rsidR="002C25DA" w:rsidRPr="00D04CF3" w:rsidTr="00A00BAF">
        <w:trPr>
          <w:trHeight w:val="705"/>
        </w:trPr>
        <w:tc>
          <w:tcPr>
            <w:tcW w:w="720" w:type="dxa"/>
            <w:tcBorders>
              <w:top w:val="single" w:sz="6" w:space="0" w:color="auto"/>
              <w:left w:val="single" w:sz="6" w:space="0" w:color="auto"/>
              <w:bottom w:val="single" w:sz="6" w:space="0" w:color="auto"/>
              <w:right w:val="single" w:sz="6" w:space="0" w:color="auto"/>
            </w:tcBorders>
          </w:tcPr>
          <w:p w:rsidR="002C25DA" w:rsidRPr="00D04CF3" w:rsidRDefault="002C25DA" w:rsidP="002C25DA">
            <w:pPr>
              <w:numPr>
                <w:ilvl w:val="0"/>
                <w:numId w:val="30"/>
              </w:numPr>
              <w:spacing w:after="0" w:line="240" w:lineRule="auto"/>
              <w:rPr>
                <w:rFonts w:ascii="Times New Roman" w:eastAsia="Batang" w:hAnsi="Times New Roman" w:cs="Times New Roman"/>
                <w:b/>
                <w:bCs/>
                <w:sz w:val="24"/>
                <w:szCs w:val="24"/>
                <w:lang w:eastAsia="ko-KR" w:bidi="hi-IN"/>
              </w:rPr>
            </w:pPr>
          </w:p>
        </w:tc>
        <w:tc>
          <w:tcPr>
            <w:tcW w:w="5490" w:type="dxa"/>
            <w:tcBorders>
              <w:top w:val="single" w:sz="6" w:space="0" w:color="auto"/>
              <w:left w:val="single" w:sz="6" w:space="0" w:color="auto"/>
              <w:bottom w:val="single" w:sz="6" w:space="0" w:color="auto"/>
              <w:right w:val="single" w:sz="6" w:space="0" w:color="auto"/>
            </w:tcBorders>
            <w:hideMark/>
          </w:tcPr>
          <w:p w:rsidR="002C25DA" w:rsidRPr="00D04CF3" w:rsidRDefault="002C25DA" w:rsidP="002C25DA">
            <w:pPr>
              <w:spacing w:after="0"/>
              <w:ind w:left="162"/>
              <w:rPr>
                <w:rFonts w:ascii="Times New Roman" w:eastAsia="Batang" w:hAnsi="Times New Roman" w:cs="Times New Roman"/>
                <w:b/>
                <w:bCs/>
                <w:sz w:val="24"/>
                <w:szCs w:val="24"/>
                <w:lang w:eastAsia="ko-KR" w:bidi="hi-IN"/>
              </w:rPr>
            </w:pPr>
            <w:r w:rsidRPr="00D04CF3">
              <w:rPr>
                <w:rFonts w:ascii="Times New Roman" w:eastAsia="Batang" w:hAnsi="Times New Roman" w:cs="Times New Roman"/>
                <w:b/>
                <w:bCs/>
                <w:sz w:val="24"/>
                <w:szCs w:val="24"/>
                <w:lang w:eastAsia="ko-KR" w:bidi="hi-IN"/>
              </w:rPr>
              <w:t xml:space="preserve">Sealing arrangement on </w:t>
            </w:r>
          </w:p>
          <w:p w:rsidR="002C25DA" w:rsidRPr="00D04CF3" w:rsidRDefault="002C25DA" w:rsidP="002C25DA">
            <w:pPr>
              <w:spacing w:after="0"/>
              <w:ind w:left="162"/>
              <w:rPr>
                <w:rFonts w:ascii="Times New Roman" w:eastAsia="Batang" w:hAnsi="Times New Roman" w:cs="Times New Roman"/>
                <w:b/>
                <w:bCs/>
                <w:sz w:val="24"/>
                <w:szCs w:val="24"/>
                <w:lang w:eastAsia="ko-KR" w:bidi="hi-IN"/>
              </w:rPr>
            </w:pPr>
            <w:proofErr w:type="gramStart"/>
            <w:r w:rsidRPr="00D04CF3">
              <w:rPr>
                <w:rFonts w:ascii="Times New Roman" w:eastAsia="Batang" w:hAnsi="Times New Roman" w:cs="Times New Roman"/>
                <w:b/>
                <w:bCs/>
                <w:sz w:val="24"/>
                <w:szCs w:val="24"/>
                <w:lang w:eastAsia="ko-KR" w:bidi="hi-IN"/>
              </w:rPr>
              <w:t>Minimum :-</w:t>
            </w:r>
            <w:proofErr w:type="gramEnd"/>
            <w:r w:rsidRPr="00D04CF3">
              <w:rPr>
                <w:rFonts w:ascii="Times New Roman" w:eastAsia="Batang" w:hAnsi="Times New Roman" w:cs="Times New Roman"/>
                <w:b/>
                <w:bCs/>
                <w:sz w:val="24"/>
                <w:szCs w:val="24"/>
                <w:lang w:eastAsia="ko-KR" w:bidi="hi-IN"/>
              </w:rPr>
              <w:t xml:space="preserve"> 2 nos. </w:t>
            </w:r>
          </w:p>
        </w:tc>
        <w:tc>
          <w:tcPr>
            <w:tcW w:w="3150" w:type="dxa"/>
            <w:tcBorders>
              <w:top w:val="single" w:sz="6" w:space="0" w:color="auto"/>
              <w:left w:val="single" w:sz="6" w:space="0" w:color="auto"/>
              <w:bottom w:val="single" w:sz="6" w:space="0" w:color="auto"/>
              <w:right w:val="single" w:sz="6" w:space="0" w:color="auto"/>
            </w:tcBorders>
          </w:tcPr>
          <w:p w:rsidR="002C25DA" w:rsidRPr="00D04CF3" w:rsidRDefault="002C25DA" w:rsidP="002C25DA">
            <w:pPr>
              <w:spacing w:after="0"/>
              <w:ind w:left="720" w:hanging="468"/>
              <w:rPr>
                <w:rFonts w:ascii="Times New Roman" w:eastAsia="Batang" w:hAnsi="Times New Roman" w:cs="Times New Roman"/>
                <w:b/>
                <w:bCs/>
                <w:sz w:val="24"/>
                <w:szCs w:val="24"/>
                <w:lang w:eastAsia="ko-KR" w:bidi="hi-IN"/>
              </w:rPr>
            </w:pPr>
          </w:p>
        </w:tc>
      </w:tr>
      <w:tr w:rsidR="002C25DA" w:rsidRPr="00D04CF3" w:rsidTr="00A00BAF">
        <w:trPr>
          <w:trHeight w:val="298"/>
        </w:trPr>
        <w:tc>
          <w:tcPr>
            <w:tcW w:w="720" w:type="dxa"/>
            <w:tcBorders>
              <w:top w:val="single" w:sz="6" w:space="0" w:color="auto"/>
              <w:left w:val="single" w:sz="6" w:space="0" w:color="auto"/>
              <w:bottom w:val="single" w:sz="6" w:space="0" w:color="auto"/>
              <w:right w:val="single" w:sz="6" w:space="0" w:color="auto"/>
            </w:tcBorders>
          </w:tcPr>
          <w:p w:rsidR="002C25DA" w:rsidRPr="00D04CF3" w:rsidRDefault="002C25DA" w:rsidP="002C25DA">
            <w:pPr>
              <w:numPr>
                <w:ilvl w:val="0"/>
                <w:numId w:val="30"/>
              </w:numPr>
              <w:spacing w:after="0" w:line="240" w:lineRule="auto"/>
              <w:rPr>
                <w:rFonts w:ascii="Times New Roman" w:eastAsia="Batang" w:hAnsi="Times New Roman" w:cs="Times New Roman"/>
                <w:b/>
                <w:bCs/>
                <w:sz w:val="24"/>
                <w:szCs w:val="24"/>
                <w:lang w:eastAsia="ko-KR" w:bidi="hi-IN"/>
              </w:rPr>
            </w:pPr>
          </w:p>
        </w:tc>
        <w:tc>
          <w:tcPr>
            <w:tcW w:w="5490" w:type="dxa"/>
            <w:tcBorders>
              <w:top w:val="single" w:sz="6" w:space="0" w:color="auto"/>
              <w:left w:val="single" w:sz="6" w:space="0" w:color="auto"/>
              <w:bottom w:val="single" w:sz="6" w:space="0" w:color="auto"/>
              <w:right w:val="single" w:sz="6" w:space="0" w:color="auto"/>
            </w:tcBorders>
            <w:hideMark/>
          </w:tcPr>
          <w:p w:rsidR="002C25DA" w:rsidRPr="00D04CF3" w:rsidRDefault="002C25DA" w:rsidP="002C25DA">
            <w:pPr>
              <w:widowControl w:val="0"/>
              <w:tabs>
                <w:tab w:val="left" w:pos="-720"/>
              </w:tabs>
              <w:suppressAutoHyphens/>
              <w:spacing w:after="0"/>
              <w:ind w:left="162"/>
              <w:jc w:val="both"/>
              <w:rPr>
                <w:rFonts w:ascii="Times New Roman" w:eastAsia="Batang" w:hAnsi="Times New Roman" w:cs="Times New Roman"/>
                <w:b/>
                <w:bCs/>
                <w:sz w:val="24"/>
                <w:szCs w:val="24"/>
                <w:lang w:eastAsia="ko-KR" w:bidi="hi-IN"/>
              </w:rPr>
            </w:pPr>
            <w:r w:rsidRPr="00D04CF3">
              <w:rPr>
                <w:rFonts w:ascii="Times New Roman" w:eastAsia="Batang" w:hAnsi="Times New Roman" w:cs="Times New Roman"/>
                <w:b/>
                <w:bCs/>
                <w:sz w:val="24"/>
                <w:szCs w:val="24"/>
                <w:lang w:eastAsia="ko-KR" w:bidi="hi-IN"/>
              </w:rPr>
              <w:t xml:space="preserve">Inlet &amp; Outlets with Engineering plastic Glands </w:t>
            </w:r>
          </w:p>
        </w:tc>
        <w:tc>
          <w:tcPr>
            <w:tcW w:w="3150" w:type="dxa"/>
            <w:tcBorders>
              <w:top w:val="single" w:sz="6" w:space="0" w:color="auto"/>
              <w:left w:val="single" w:sz="6" w:space="0" w:color="auto"/>
              <w:bottom w:val="single" w:sz="6" w:space="0" w:color="auto"/>
              <w:right w:val="single" w:sz="6" w:space="0" w:color="auto"/>
            </w:tcBorders>
          </w:tcPr>
          <w:p w:rsidR="002C25DA" w:rsidRPr="00D04CF3" w:rsidRDefault="002C25DA" w:rsidP="002C25DA">
            <w:pPr>
              <w:spacing w:after="0"/>
              <w:ind w:left="252"/>
              <w:rPr>
                <w:rFonts w:ascii="Times New Roman" w:eastAsia="Batang" w:hAnsi="Times New Roman" w:cs="Times New Roman"/>
                <w:b/>
                <w:bCs/>
                <w:sz w:val="24"/>
                <w:szCs w:val="24"/>
                <w:lang w:eastAsia="ko-KR" w:bidi="hi-IN"/>
              </w:rPr>
            </w:pPr>
          </w:p>
        </w:tc>
      </w:tr>
      <w:tr w:rsidR="002C25DA" w:rsidRPr="00D04CF3" w:rsidTr="00A00BAF">
        <w:trPr>
          <w:trHeight w:val="530"/>
        </w:trPr>
        <w:tc>
          <w:tcPr>
            <w:tcW w:w="720" w:type="dxa"/>
            <w:tcBorders>
              <w:top w:val="single" w:sz="6" w:space="0" w:color="auto"/>
              <w:left w:val="single" w:sz="6" w:space="0" w:color="auto"/>
              <w:bottom w:val="single" w:sz="6" w:space="0" w:color="auto"/>
              <w:right w:val="single" w:sz="6" w:space="0" w:color="auto"/>
            </w:tcBorders>
          </w:tcPr>
          <w:p w:rsidR="002C25DA" w:rsidRPr="00D04CF3" w:rsidRDefault="002C25DA" w:rsidP="002C25DA">
            <w:pPr>
              <w:numPr>
                <w:ilvl w:val="0"/>
                <w:numId w:val="30"/>
              </w:numPr>
              <w:spacing w:after="0" w:line="240" w:lineRule="auto"/>
              <w:rPr>
                <w:rFonts w:ascii="Times New Roman" w:eastAsia="Batang" w:hAnsi="Times New Roman" w:cs="Times New Roman"/>
                <w:b/>
                <w:bCs/>
                <w:sz w:val="24"/>
                <w:szCs w:val="24"/>
                <w:lang w:eastAsia="ko-KR" w:bidi="hi-IN"/>
              </w:rPr>
            </w:pPr>
          </w:p>
        </w:tc>
        <w:tc>
          <w:tcPr>
            <w:tcW w:w="5490" w:type="dxa"/>
            <w:tcBorders>
              <w:top w:val="single" w:sz="6" w:space="0" w:color="auto"/>
              <w:left w:val="single" w:sz="6" w:space="0" w:color="auto"/>
              <w:bottom w:val="single" w:sz="6" w:space="0" w:color="auto"/>
              <w:right w:val="single" w:sz="6" w:space="0" w:color="auto"/>
            </w:tcBorders>
            <w:hideMark/>
          </w:tcPr>
          <w:p w:rsidR="002C25DA" w:rsidRPr="00D04CF3" w:rsidRDefault="002C25DA" w:rsidP="002C25DA">
            <w:pPr>
              <w:widowControl w:val="0"/>
              <w:tabs>
                <w:tab w:val="left" w:pos="-720"/>
              </w:tabs>
              <w:suppressAutoHyphens/>
              <w:spacing w:after="0"/>
              <w:ind w:left="162"/>
              <w:jc w:val="both"/>
              <w:rPr>
                <w:rFonts w:ascii="Times New Roman" w:eastAsia="Batang" w:hAnsi="Times New Roman" w:cs="Times New Roman"/>
                <w:b/>
                <w:bCs/>
                <w:sz w:val="24"/>
                <w:szCs w:val="24"/>
                <w:lang w:eastAsia="ko-KR" w:bidi="hi-IN"/>
              </w:rPr>
            </w:pPr>
            <w:r w:rsidRPr="00D04CF3">
              <w:rPr>
                <w:rFonts w:ascii="Times New Roman" w:eastAsia="Batang" w:hAnsi="Times New Roman" w:cs="Times New Roman"/>
                <w:b/>
                <w:bCs/>
                <w:sz w:val="24"/>
                <w:szCs w:val="24"/>
                <w:lang w:eastAsia="ko-KR" w:bidi="hi-IN"/>
              </w:rPr>
              <w:t>Suitable for outdoor  installation</w:t>
            </w:r>
          </w:p>
          <w:p w:rsidR="002C25DA" w:rsidRPr="00D04CF3" w:rsidRDefault="002C25DA" w:rsidP="002C25DA">
            <w:pPr>
              <w:widowControl w:val="0"/>
              <w:tabs>
                <w:tab w:val="left" w:pos="-720"/>
              </w:tabs>
              <w:suppressAutoHyphens/>
              <w:spacing w:after="0"/>
              <w:ind w:left="162"/>
              <w:jc w:val="both"/>
              <w:rPr>
                <w:rFonts w:ascii="Times New Roman" w:eastAsia="Batang" w:hAnsi="Times New Roman" w:cs="Times New Roman"/>
                <w:b/>
                <w:bCs/>
                <w:sz w:val="24"/>
                <w:szCs w:val="24"/>
                <w:lang w:eastAsia="ko-KR" w:bidi="hi-IN"/>
              </w:rPr>
            </w:pPr>
            <w:r w:rsidRPr="00D04CF3">
              <w:rPr>
                <w:rFonts w:ascii="Times New Roman" w:eastAsia="Batang" w:hAnsi="Times New Roman" w:cs="Times New Roman"/>
                <w:b/>
                <w:bCs/>
                <w:sz w:val="24"/>
                <w:szCs w:val="24"/>
                <w:lang w:eastAsia="ko-KR" w:bidi="hi-IN"/>
              </w:rPr>
              <w:t xml:space="preserve">IP Class :  IP 54 </w:t>
            </w:r>
          </w:p>
        </w:tc>
        <w:tc>
          <w:tcPr>
            <w:tcW w:w="3150" w:type="dxa"/>
            <w:tcBorders>
              <w:top w:val="single" w:sz="6" w:space="0" w:color="auto"/>
              <w:left w:val="single" w:sz="6" w:space="0" w:color="auto"/>
              <w:bottom w:val="single" w:sz="6" w:space="0" w:color="auto"/>
              <w:right w:val="single" w:sz="6" w:space="0" w:color="auto"/>
            </w:tcBorders>
          </w:tcPr>
          <w:p w:rsidR="002C25DA" w:rsidRPr="00D04CF3" w:rsidRDefault="002C25DA" w:rsidP="002C25DA">
            <w:pPr>
              <w:spacing w:after="0"/>
              <w:ind w:left="252"/>
              <w:rPr>
                <w:rFonts w:ascii="Times New Roman" w:eastAsia="Batang" w:hAnsi="Times New Roman" w:cs="Times New Roman"/>
                <w:b/>
                <w:bCs/>
                <w:sz w:val="24"/>
                <w:szCs w:val="24"/>
                <w:lang w:eastAsia="ko-KR" w:bidi="hi-IN"/>
              </w:rPr>
            </w:pPr>
          </w:p>
        </w:tc>
      </w:tr>
      <w:tr w:rsidR="002C25DA" w:rsidRPr="00D04CF3" w:rsidTr="00A00BAF">
        <w:trPr>
          <w:trHeight w:val="530"/>
        </w:trPr>
        <w:tc>
          <w:tcPr>
            <w:tcW w:w="720" w:type="dxa"/>
            <w:tcBorders>
              <w:top w:val="single" w:sz="6" w:space="0" w:color="auto"/>
              <w:left w:val="single" w:sz="6" w:space="0" w:color="auto"/>
              <w:bottom w:val="single" w:sz="6" w:space="0" w:color="auto"/>
              <w:right w:val="single" w:sz="6" w:space="0" w:color="auto"/>
            </w:tcBorders>
          </w:tcPr>
          <w:p w:rsidR="002C25DA" w:rsidRPr="00D04CF3" w:rsidRDefault="002C25DA" w:rsidP="002C25DA">
            <w:pPr>
              <w:numPr>
                <w:ilvl w:val="0"/>
                <w:numId w:val="30"/>
              </w:numPr>
              <w:spacing w:after="0" w:line="240" w:lineRule="auto"/>
              <w:rPr>
                <w:rFonts w:ascii="Times New Roman" w:eastAsia="Batang" w:hAnsi="Times New Roman" w:cs="Times New Roman"/>
                <w:b/>
                <w:bCs/>
                <w:sz w:val="24"/>
                <w:szCs w:val="24"/>
                <w:lang w:eastAsia="ko-KR" w:bidi="hi-IN"/>
              </w:rPr>
            </w:pPr>
          </w:p>
        </w:tc>
        <w:tc>
          <w:tcPr>
            <w:tcW w:w="5490" w:type="dxa"/>
            <w:tcBorders>
              <w:top w:val="single" w:sz="6" w:space="0" w:color="auto"/>
              <w:left w:val="single" w:sz="6" w:space="0" w:color="auto"/>
              <w:bottom w:val="single" w:sz="6" w:space="0" w:color="auto"/>
              <w:right w:val="single" w:sz="6" w:space="0" w:color="auto"/>
            </w:tcBorders>
            <w:hideMark/>
          </w:tcPr>
          <w:p w:rsidR="002C25DA" w:rsidRPr="00D04CF3" w:rsidRDefault="002C25DA" w:rsidP="002C25DA">
            <w:pPr>
              <w:widowControl w:val="0"/>
              <w:tabs>
                <w:tab w:val="left" w:pos="-720"/>
              </w:tabs>
              <w:suppressAutoHyphens/>
              <w:spacing w:after="0"/>
              <w:ind w:left="162"/>
              <w:jc w:val="both"/>
              <w:rPr>
                <w:rFonts w:ascii="Times New Roman" w:eastAsia="Batang" w:hAnsi="Times New Roman" w:cs="Times New Roman"/>
                <w:b/>
                <w:bCs/>
                <w:sz w:val="24"/>
                <w:szCs w:val="24"/>
                <w:lang w:eastAsia="ko-KR" w:bidi="hi-IN"/>
              </w:rPr>
            </w:pPr>
            <w:r w:rsidRPr="00D04CF3">
              <w:rPr>
                <w:rFonts w:ascii="Times New Roman" w:eastAsia="Batang" w:hAnsi="Times New Roman" w:cs="Times New Roman"/>
                <w:b/>
                <w:bCs/>
                <w:sz w:val="24"/>
                <w:szCs w:val="24"/>
                <w:lang w:eastAsia="ko-KR" w:bidi="hi-IN"/>
              </w:rPr>
              <w:t xml:space="preserve">Meter mounting Arrangement </w:t>
            </w:r>
          </w:p>
          <w:p w:rsidR="002C25DA" w:rsidRPr="00D04CF3" w:rsidRDefault="002C25DA" w:rsidP="002C25DA">
            <w:pPr>
              <w:widowControl w:val="0"/>
              <w:tabs>
                <w:tab w:val="left" w:pos="-720"/>
              </w:tabs>
              <w:suppressAutoHyphens/>
              <w:spacing w:after="0"/>
              <w:ind w:left="162"/>
              <w:jc w:val="both"/>
              <w:rPr>
                <w:rFonts w:ascii="Times New Roman" w:eastAsia="Batang" w:hAnsi="Times New Roman" w:cs="Times New Roman"/>
                <w:b/>
                <w:bCs/>
                <w:sz w:val="24"/>
                <w:szCs w:val="24"/>
                <w:lang w:eastAsia="ko-KR" w:bidi="hi-IN"/>
              </w:rPr>
            </w:pPr>
            <w:r w:rsidRPr="00D04CF3">
              <w:rPr>
                <w:rFonts w:ascii="Times New Roman" w:eastAsia="Batang" w:hAnsi="Times New Roman" w:cs="Times New Roman"/>
                <w:b/>
                <w:bCs/>
                <w:sz w:val="24"/>
                <w:szCs w:val="24"/>
                <w:lang w:eastAsia="ko-KR" w:bidi="hi-IN"/>
              </w:rPr>
              <w:t xml:space="preserve">( 4 Nos. holes minimum 4 mm ) </w:t>
            </w:r>
          </w:p>
        </w:tc>
        <w:tc>
          <w:tcPr>
            <w:tcW w:w="3150" w:type="dxa"/>
            <w:tcBorders>
              <w:top w:val="single" w:sz="6" w:space="0" w:color="auto"/>
              <w:left w:val="single" w:sz="6" w:space="0" w:color="auto"/>
              <w:bottom w:val="single" w:sz="6" w:space="0" w:color="auto"/>
              <w:right w:val="single" w:sz="6" w:space="0" w:color="auto"/>
            </w:tcBorders>
          </w:tcPr>
          <w:p w:rsidR="002C25DA" w:rsidRPr="00D04CF3" w:rsidRDefault="002C25DA" w:rsidP="002C25DA">
            <w:pPr>
              <w:spacing w:after="0"/>
              <w:ind w:left="252"/>
              <w:rPr>
                <w:rFonts w:ascii="Times New Roman" w:eastAsia="Batang" w:hAnsi="Times New Roman" w:cs="Times New Roman"/>
                <w:b/>
                <w:bCs/>
                <w:sz w:val="24"/>
                <w:szCs w:val="24"/>
                <w:lang w:eastAsia="ko-KR" w:bidi="hi-IN"/>
              </w:rPr>
            </w:pPr>
          </w:p>
        </w:tc>
      </w:tr>
      <w:tr w:rsidR="002C25DA" w:rsidRPr="00D04CF3" w:rsidTr="00A00BAF">
        <w:trPr>
          <w:trHeight w:val="298"/>
        </w:trPr>
        <w:tc>
          <w:tcPr>
            <w:tcW w:w="720" w:type="dxa"/>
            <w:tcBorders>
              <w:top w:val="single" w:sz="6" w:space="0" w:color="auto"/>
              <w:left w:val="single" w:sz="6" w:space="0" w:color="auto"/>
              <w:bottom w:val="single" w:sz="6" w:space="0" w:color="auto"/>
              <w:right w:val="single" w:sz="6" w:space="0" w:color="auto"/>
            </w:tcBorders>
          </w:tcPr>
          <w:p w:rsidR="002C25DA" w:rsidRPr="00D04CF3" w:rsidRDefault="002C25DA" w:rsidP="002C25DA">
            <w:pPr>
              <w:numPr>
                <w:ilvl w:val="0"/>
                <w:numId w:val="30"/>
              </w:numPr>
              <w:spacing w:after="0" w:line="240" w:lineRule="auto"/>
              <w:rPr>
                <w:rFonts w:ascii="Times New Roman" w:eastAsia="Batang" w:hAnsi="Times New Roman" w:cs="Times New Roman"/>
                <w:b/>
                <w:bCs/>
                <w:sz w:val="24"/>
                <w:szCs w:val="24"/>
                <w:lang w:eastAsia="ko-KR" w:bidi="hi-IN"/>
              </w:rPr>
            </w:pPr>
          </w:p>
        </w:tc>
        <w:tc>
          <w:tcPr>
            <w:tcW w:w="5490" w:type="dxa"/>
            <w:tcBorders>
              <w:top w:val="single" w:sz="6" w:space="0" w:color="auto"/>
              <w:left w:val="single" w:sz="6" w:space="0" w:color="auto"/>
              <w:bottom w:val="single" w:sz="6" w:space="0" w:color="auto"/>
              <w:right w:val="single" w:sz="6" w:space="0" w:color="auto"/>
            </w:tcBorders>
            <w:hideMark/>
          </w:tcPr>
          <w:p w:rsidR="002C25DA" w:rsidRPr="00D04CF3" w:rsidRDefault="002C25DA" w:rsidP="002C25DA">
            <w:pPr>
              <w:widowControl w:val="0"/>
              <w:tabs>
                <w:tab w:val="left" w:pos="-720"/>
              </w:tabs>
              <w:suppressAutoHyphens/>
              <w:spacing w:after="0"/>
              <w:ind w:left="162"/>
              <w:jc w:val="both"/>
              <w:rPr>
                <w:rFonts w:ascii="Times New Roman" w:eastAsia="Batang" w:hAnsi="Times New Roman" w:cs="Times New Roman"/>
                <w:b/>
                <w:bCs/>
                <w:sz w:val="24"/>
                <w:szCs w:val="24"/>
                <w:lang w:eastAsia="ko-KR" w:bidi="hi-IN"/>
              </w:rPr>
            </w:pPr>
            <w:r w:rsidRPr="00D04CF3">
              <w:rPr>
                <w:rFonts w:ascii="Times New Roman" w:eastAsia="Batang" w:hAnsi="Times New Roman" w:cs="Times New Roman"/>
                <w:b/>
                <w:bCs/>
                <w:sz w:val="24"/>
                <w:szCs w:val="24"/>
                <w:lang w:eastAsia="ko-KR" w:bidi="hi-IN"/>
              </w:rPr>
              <w:t>Heat Deflection Temperature minimum 120 Deg C</w:t>
            </w:r>
          </w:p>
        </w:tc>
        <w:tc>
          <w:tcPr>
            <w:tcW w:w="3150" w:type="dxa"/>
            <w:tcBorders>
              <w:top w:val="single" w:sz="6" w:space="0" w:color="auto"/>
              <w:left w:val="single" w:sz="6" w:space="0" w:color="auto"/>
              <w:bottom w:val="single" w:sz="6" w:space="0" w:color="auto"/>
              <w:right w:val="single" w:sz="6" w:space="0" w:color="auto"/>
            </w:tcBorders>
          </w:tcPr>
          <w:p w:rsidR="002C25DA" w:rsidRPr="00D04CF3" w:rsidRDefault="002C25DA" w:rsidP="002C25DA">
            <w:pPr>
              <w:spacing w:after="0"/>
              <w:ind w:left="252"/>
              <w:rPr>
                <w:rFonts w:ascii="Times New Roman" w:eastAsia="Batang" w:hAnsi="Times New Roman" w:cs="Times New Roman"/>
                <w:b/>
                <w:bCs/>
                <w:sz w:val="24"/>
                <w:szCs w:val="24"/>
                <w:lang w:eastAsia="ko-KR" w:bidi="hi-IN"/>
              </w:rPr>
            </w:pPr>
          </w:p>
        </w:tc>
      </w:tr>
    </w:tbl>
    <w:p w:rsidR="002C25DA" w:rsidRPr="00D04CF3" w:rsidRDefault="002C25DA" w:rsidP="002C25DA">
      <w:pPr>
        <w:spacing w:after="0" w:line="240" w:lineRule="auto"/>
        <w:jc w:val="both"/>
        <w:rPr>
          <w:rFonts w:ascii="Times New Roman" w:eastAsia="Batang" w:hAnsi="Times New Roman" w:cs="Times New Roman"/>
          <w:sz w:val="24"/>
          <w:szCs w:val="24"/>
          <w:lang w:eastAsia="ko-KR" w:bidi="hi-IN"/>
        </w:rPr>
      </w:pPr>
    </w:p>
    <w:p w:rsidR="002C25DA" w:rsidRPr="00D04CF3" w:rsidRDefault="002C25DA" w:rsidP="002C25DA">
      <w:pPr>
        <w:spacing w:after="0" w:line="240" w:lineRule="auto"/>
        <w:jc w:val="both"/>
        <w:rPr>
          <w:rFonts w:ascii="Times New Roman" w:eastAsia="Batang" w:hAnsi="Times New Roman" w:cs="Times New Roman"/>
          <w:sz w:val="24"/>
          <w:szCs w:val="24"/>
          <w:lang w:eastAsia="ko-KR" w:bidi="hi-IN"/>
        </w:rPr>
      </w:pPr>
    </w:p>
    <w:p w:rsidR="002C25DA" w:rsidRDefault="002C25DA" w:rsidP="002C25DA">
      <w:pPr>
        <w:spacing w:after="0" w:line="240" w:lineRule="auto"/>
        <w:jc w:val="both"/>
        <w:rPr>
          <w:rFonts w:ascii="Times New Roman" w:eastAsia="Batang" w:hAnsi="Times New Roman" w:cs="Times New Roman"/>
          <w:sz w:val="24"/>
          <w:szCs w:val="24"/>
          <w:lang w:eastAsia="ko-KR" w:bidi="hi-IN"/>
        </w:rPr>
      </w:pPr>
      <w:r w:rsidRPr="00D04CF3">
        <w:rPr>
          <w:rFonts w:ascii="Times New Roman" w:eastAsia="Batang" w:hAnsi="Times New Roman" w:cs="Times New Roman"/>
          <w:sz w:val="24"/>
          <w:szCs w:val="24"/>
          <w:lang w:eastAsia="ko-KR" w:bidi="hi-IN"/>
        </w:rPr>
        <w:t>Note: The meter box size should be bare minimum so that meter can be installed in small spaces particularly in multistoried buildings and commercial shops and complexes.</w:t>
      </w:r>
    </w:p>
    <w:p w:rsidR="00150761" w:rsidRDefault="00150761" w:rsidP="002C25DA">
      <w:pPr>
        <w:spacing w:after="0" w:line="240" w:lineRule="auto"/>
        <w:jc w:val="both"/>
        <w:rPr>
          <w:rFonts w:ascii="Times New Roman" w:eastAsia="Batang" w:hAnsi="Times New Roman" w:cs="Times New Roman"/>
          <w:sz w:val="24"/>
          <w:szCs w:val="24"/>
          <w:lang w:eastAsia="ko-KR" w:bidi="hi-IN"/>
        </w:rPr>
      </w:pPr>
    </w:p>
    <w:p w:rsidR="00150761" w:rsidRPr="00D04CF3" w:rsidRDefault="00150761" w:rsidP="00150761">
      <w:pPr>
        <w:spacing w:after="0" w:line="240" w:lineRule="auto"/>
        <w:jc w:val="center"/>
        <w:rPr>
          <w:rFonts w:ascii="Times New Roman" w:eastAsia="Batang" w:hAnsi="Times New Roman" w:cs="Times New Roman"/>
          <w:sz w:val="24"/>
          <w:szCs w:val="24"/>
          <w:lang w:eastAsia="ko-KR" w:bidi="hi-IN"/>
        </w:rPr>
      </w:pPr>
      <w:r>
        <w:rPr>
          <w:rFonts w:ascii="Times New Roman" w:eastAsia="Batang" w:hAnsi="Times New Roman" w:cs="Times New Roman"/>
          <w:sz w:val="24"/>
          <w:szCs w:val="24"/>
          <w:lang w:eastAsia="ko-KR" w:bidi="hi-IN"/>
        </w:rPr>
        <w:t>*********************</w:t>
      </w:r>
      <w:bookmarkStart w:id="3" w:name="_GoBack"/>
      <w:bookmarkEnd w:id="3"/>
    </w:p>
    <w:p w:rsidR="002C25DA" w:rsidRPr="00D04CF3" w:rsidRDefault="002C25DA" w:rsidP="00A20536">
      <w:pPr>
        <w:spacing w:after="0" w:line="240" w:lineRule="auto"/>
        <w:jc w:val="both"/>
        <w:rPr>
          <w:rFonts w:ascii="Times New Roman" w:eastAsia="Batang" w:hAnsi="Times New Roman" w:cs="Times New Roman"/>
          <w:sz w:val="24"/>
          <w:szCs w:val="24"/>
          <w:lang w:eastAsia="ko-KR" w:bidi="hi-IN"/>
        </w:rPr>
      </w:pPr>
    </w:p>
    <w:sectPr w:rsidR="002C25DA" w:rsidRPr="00D04CF3" w:rsidSect="00CA2AE6">
      <w:pgSz w:w="11907" w:h="16839" w:code="9"/>
      <w:pgMar w:top="900" w:right="902" w:bottom="810" w:left="1298"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Batang">
    <w:altName w:val="Arial Unicode MS"/>
    <w:panose1 w:val="02030600000101010101"/>
    <w:charset w:val="81"/>
    <w:family w:val="auto"/>
    <w:notTrueType/>
    <w:pitch w:val="fixed"/>
    <w:sig w:usb0="00000000"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DB0"/>
    <w:multiLevelType w:val="hybridMultilevel"/>
    <w:tmpl w:val="807A44C0"/>
    <w:lvl w:ilvl="0" w:tplc="96C8E2C4">
      <w:start w:val="1"/>
      <w:numFmt w:val="lowerLetter"/>
      <w:lvlText w:val="%1)"/>
      <w:lvlJc w:val="left"/>
      <w:pPr>
        <w:tabs>
          <w:tab w:val="num" w:pos="360"/>
        </w:tabs>
        <w:ind w:left="36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nsid w:val="05D313FF"/>
    <w:multiLevelType w:val="hybridMultilevel"/>
    <w:tmpl w:val="C2387FF2"/>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CB3466"/>
    <w:multiLevelType w:val="multilevel"/>
    <w:tmpl w:val="0DC0C878"/>
    <w:lvl w:ilvl="0">
      <w:start w:val="1"/>
      <w:numFmt w:val="decimal"/>
      <w:lvlText w:val="%1."/>
      <w:lvlJc w:val="left"/>
      <w:pPr>
        <w:ind w:left="720" w:hanging="360"/>
      </w:p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08281B20"/>
    <w:multiLevelType w:val="hybridMultilevel"/>
    <w:tmpl w:val="8708D0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885988"/>
    <w:multiLevelType w:val="hybridMultilevel"/>
    <w:tmpl w:val="175205DC"/>
    <w:lvl w:ilvl="0" w:tplc="0409000F">
      <w:start w:val="1"/>
      <w:numFmt w:val="decimal"/>
      <w:lvlText w:val="%1."/>
      <w:lvlJc w:val="left"/>
      <w:pPr>
        <w:tabs>
          <w:tab w:val="num" w:pos="810"/>
        </w:tabs>
        <w:ind w:left="810" w:hanging="360"/>
      </w:pPr>
      <w:rPr>
        <w:rFonts w:cs="Times New Roman"/>
      </w:rPr>
    </w:lvl>
    <w:lvl w:ilvl="1" w:tplc="04090019">
      <w:start w:val="1"/>
      <w:numFmt w:val="lowerLetter"/>
      <w:lvlText w:val="%2."/>
      <w:lvlJc w:val="left"/>
      <w:pPr>
        <w:tabs>
          <w:tab w:val="num" w:pos="1620"/>
        </w:tabs>
        <w:ind w:left="1620" w:hanging="360"/>
      </w:pPr>
      <w:rPr>
        <w:rFonts w:cs="Times New Roman"/>
      </w:rPr>
    </w:lvl>
    <w:lvl w:ilvl="2" w:tplc="0409001B">
      <w:start w:val="1"/>
      <w:numFmt w:val="lowerRoman"/>
      <w:lvlText w:val="%3."/>
      <w:lvlJc w:val="right"/>
      <w:pPr>
        <w:tabs>
          <w:tab w:val="num" w:pos="2340"/>
        </w:tabs>
        <w:ind w:left="2340" w:hanging="180"/>
      </w:pPr>
      <w:rPr>
        <w:rFonts w:cs="Times New Roman"/>
      </w:rPr>
    </w:lvl>
    <w:lvl w:ilvl="3" w:tplc="0409000F">
      <w:start w:val="1"/>
      <w:numFmt w:val="decimal"/>
      <w:lvlText w:val="%4."/>
      <w:lvlJc w:val="left"/>
      <w:pPr>
        <w:tabs>
          <w:tab w:val="num" w:pos="3060"/>
        </w:tabs>
        <w:ind w:left="3060" w:hanging="360"/>
      </w:pPr>
      <w:rPr>
        <w:rFonts w:cs="Times New Roman"/>
      </w:rPr>
    </w:lvl>
    <w:lvl w:ilvl="4" w:tplc="04090019">
      <w:start w:val="1"/>
      <w:numFmt w:val="lowerLetter"/>
      <w:lvlText w:val="%5."/>
      <w:lvlJc w:val="left"/>
      <w:pPr>
        <w:tabs>
          <w:tab w:val="num" w:pos="3780"/>
        </w:tabs>
        <w:ind w:left="3780" w:hanging="360"/>
      </w:pPr>
      <w:rPr>
        <w:rFonts w:cs="Times New Roman"/>
      </w:rPr>
    </w:lvl>
    <w:lvl w:ilvl="5" w:tplc="0409001B">
      <w:start w:val="1"/>
      <w:numFmt w:val="lowerRoman"/>
      <w:lvlText w:val="%6."/>
      <w:lvlJc w:val="right"/>
      <w:pPr>
        <w:tabs>
          <w:tab w:val="num" w:pos="4500"/>
        </w:tabs>
        <w:ind w:left="4500" w:hanging="180"/>
      </w:pPr>
      <w:rPr>
        <w:rFonts w:cs="Times New Roman"/>
      </w:rPr>
    </w:lvl>
    <w:lvl w:ilvl="6" w:tplc="0409000F">
      <w:start w:val="1"/>
      <w:numFmt w:val="decimal"/>
      <w:lvlText w:val="%7."/>
      <w:lvlJc w:val="left"/>
      <w:pPr>
        <w:tabs>
          <w:tab w:val="num" w:pos="5220"/>
        </w:tabs>
        <w:ind w:left="5220" w:hanging="360"/>
      </w:pPr>
      <w:rPr>
        <w:rFonts w:cs="Times New Roman"/>
      </w:rPr>
    </w:lvl>
    <w:lvl w:ilvl="7" w:tplc="04090019">
      <w:start w:val="1"/>
      <w:numFmt w:val="lowerLetter"/>
      <w:lvlText w:val="%8."/>
      <w:lvlJc w:val="left"/>
      <w:pPr>
        <w:tabs>
          <w:tab w:val="num" w:pos="5940"/>
        </w:tabs>
        <w:ind w:left="5940" w:hanging="360"/>
      </w:pPr>
      <w:rPr>
        <w:rFonts w:cs="Times New Roman"/>
      </w:rPr>
    </w:lvl>
    <w:lvl w:ilvl="8" w:tplc="0409001B">
      <w:start w:val="1"/>
      <w:numFmt w:val="lowerRoman"/>
      <w:lvlText w:val="%9."/>
      <w:lvlJc w:val="right"/>
      <w:pPr>
        <w:tabs>
          <w:tab w:val="num" w:pos="6660"/>
        </w:tabs>
        <w:ind w:left="6660" w:hanging="180"/>
      </w:pPr>
      <w:rPr>
        <w:rFonts w:cs="Times New Roman"/>
      </w:rPr>
    </w:lvl>
  </w:abstractNum>
  <w:abstractNum w:abstractNumId="5">
    <w:nsid w:val="099966BD"/>
    <w:multiLevelType w:val="multilevel"/>
    <w:tmpl w:val="2A68477A"/>
    <w:lvl w:ilvl="0">
      <w:start w:val="3"/>
      <w:numFmt w:val="decimal"/>
      <w:lvlText w:val="%1"/>
      <w:lvlJc w:val="left"/>
      <w:pPr>
        <w:tabs>
          <w:tab w:val="num" w:pos="600"/>
        </w:tabs>
        <w:ind w:left="600" w:hanging="600"/>
      </w:pPr>
      <w:rPr>
        <w:rFonts w:cs="Times New Roman"/>
        <w:b/>
      </w:rPr>
    </w:lvl>
    <w:lvl w:ilvl="1">
      <w:start w:val="12"/>
      <w:numFmt w:val="decimal"/>
      <w:lvlText w:val="%1.%2"/>
      <w:lvlJc w:val="left"/>
      <w:pPr>
        <w:tabs>
          <w:tab w:val="num" w:pos="600"/>
        </w:tabs>
        <w:ind w:left="600" w:hanging="600"/>
      </w:pPr>
      <w:rPr>
        <w:rFonts w:cs="Times New Roman"/>
        <w:b/>
      </w:rPr>
    </w:lvl>
    <w:lvl w:ilvl="2">
      <w:start w:val="1"/>
      <w:numFmt w:val="decimal"/>
      <w:lvlText w:val="%1.13.%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6">
    <w:nsid w:val="0B654338"/>
    <w:multiLevelType w:val="multilevel"/>
    <w:tmpl w:val="2F646356"/>
    <w:lvl w:ilvl="0">
      <w:start w:val="3"/>
      <w:numFmt w:val="decimal"/>
      <w:lvlText w:val="%1"/>
      <w:lvlJc w:val="left"/>
      <w:pPr>
        <w:tabs>
          <w:tab w:val="num" w:pos="600"/>
        </w:tabs>
        <w:ind w:left="600" w:hanging="600"/>
      </w:pPr>
      <w:rPr>
        <w:rFonts w:cs="Times New Roman"/>
        <w:b/>
      </w:rPr>
    </w:lvl>
    <w:lvl w:ilvl="1">
      <w:start w:val="12"/>
      <w:numFmt w:val="decimal"/>
      <w:lvlText w:val="%1.%2"/>
      <w:lvlJc w:val="left"/>
      <w:pPr>
        <w:tabs>
          <w:tab w:val="num" w:pos="600"/>
        </w:tabs>
        <w:ind w:left="600" w:hanging="600"/>
      </w:pPr>
      <w:rPr>
        <w:rFonts w:cs="Times New Roman"/>
        <w:b/>
      </w:rPr>
    </w:lvl>
    <w:lvl w:ilvl="2">
      <w:start w:val="1"/>
      <w:numFmt w:val="decimal"/>
      <w:lvlText w:val="%1.15.%3"/>
      <w:lvlJc w:val="left"/>
      <w:pPr>
        <w:tabs>
          <w:tab w:val="num" w:pos="720"/>
        </w:tabs>
        <w:ind w:left="720" w:hanging="720"/>
      </w:pPr>
      <w:rPr>
        <w:rFonts w:cs="Times New Roman"/>
        <w:b w:val="0"/>
      </w:rPr>
    </w:lvl>
    <w:lvl w:ilvl="3">
      <w:start w:val="1"/>
      <w:numFmt w:val="decimal"/>
      <w:lvlText w:val="%1.%2.%3.%4"/>
      <w:lvlJc w:val="left"/>
      <w:pPr>
        <w:tabs>
          <w:tab w:val="num" w:pos="720"/>
        </w:tabs>
        <w:ind w:left="720" w:hanging="720"/>
      </w:pPr>
      <w:rPr>
        <w:rFonts w:cs="Times New Roman"/>
        <w:b w:val="0"/>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7">
    <w:nsid w:val="104F60F6"/>
    <w:multiLevelType w:val="multilevel"/>
    <w:tmpl w:val="EF8A024A"/>
    <w:lvl w:ilvl="0">
      <w:start w:val="3"/>
      <w:numFmt w:val="decimal"/>
      <w:lvlText w:val="%1"/>
      <w:lvlJc w:val="left"/>
      <w:pPr>
        <w:tabs>
          <w:tab w:val="num" w:pos="480"/>
        </w:tabs>
        <w:ind w:left="480" w:hanging="480"/>
      </w:pPr>
      <w:rPr>
        <w:rFonts w:cs="Times New Roman"/>
      </w:rPr>
    </w:lvl>
    <w:lvl w:ilvl="1">
      <w:start w:val="6"/>
      <w:numFmt w:val="decimal"/>
      <w:lvlText w:val="%1.%2"/>
      <w:lvlJc w:val="left"/>
      <w:pPr>
        <w:tabs>
          <w:tab w:val="num" w:pos="480"/>
        </w:tabs>
        <w:ind w:left="480" w:hanging="480"/>
      </w:pPr>
      <w:rPr>
        <w:rFonts w:cs="Times New Roman"/>
        <w:b/>
      </w:rPr>
    </w:lvl>
    <w:lvl w:ilvl="2">
      <w:start w:val="2"/>
      <w:numFmt w:val="decimal"/>
      <w:lvlText w:val="%1.%2.1"/>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nsid w:val="12B43E64"/>
    <w:multiLevelType w:val="hybridMultilevel"/>
    <w:tmpl w:val="77B245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19">
      <w:start w:val="1"/>
      <w:numFmt w:val="lowerLetter"/>
      <w:lvlText w:val="%4."/>
      <w:lvlJc w:val="left"/>
      <w:pPr>
        <w:ind w:left="2880" w:hanging="360"/>
      </w:pPr>
      <w:rPr>
        <w:rFonts w:hint="default"/>
      </w:rPr>
    </w:lvl>
    <w:lvl w:ilvl="4" w:tplc="2BB87D90">
      <w:start w:val="1"/>
      <w:numFmt w:val="lowerLetter"/>
      <w:lvlText w:val="(%5)"/>
      <w:lvlJc w:val="left"/>
      <w:pPr>
        <w:ind w:left="3600" w:hanging="360"/>
      </w:pPr>
      <w:rPr>
        <w:rFont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4E13FF7"/>
    <w:multiLevelType w:val="multilevel"/>
    <w:tmpl w:val="4726FAE2"/>
    <w:lvl w:ilvl="0">
      <w:start w:val="3"/>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75E1FD1"/>
    <w:multiLevelType w:val="multilevel"/>
    <w:tmpl w:val="7CD8D19E"/>
    <w:lvl w:ilvl="0">
      <w:start w:val="3"/>
      <w:numFmt w:val="decimal"/>
      <w:lvlText w:val="%1"/>
      <w:lvlJc w:val="left"/>
      <w:pPr>
        <w:ind w:left="600" w:hanging="600"/>
      </w:pPr>
      <w:rPr>
        <w:rFonts w:hint="default"/>
      </w:rPr>
    </w:lvl>
    <w:lvl w:ilvl="1">
      <w:start w:val="1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7E273AF"/>
    <w:multiLevelType w:val="hybridMultilevel"/>
    <w:tmpl w:val="BDF289E0"/>
    <w:lvl w:ilvl="0" w:tplc="8E4A50B2">
      <w:start w:val="1"/>
      <w:numFmt w:val="lowerRoman"/>
      <w:lvlText w:val="%1."/>
      <w:lvlJc w:val="left"/>
      <w:pPr>
        <w:tabs>
          <w:tab w:val="num" w:pos="2160"/>
        </w:tabs>
        <w:ind w:left="2160" w:hanging="720"/>
      </w:pPr>
      <w:rPr>
        <w:rFonts w:cs="Times New Roman"/>
        <w:b w:val="0"/>
        <w:bCs/>
      </w:rPr>
    </w:lvl>
    <w:lvl w:ilvl="1" w:tplc="F2124F28">
      <w:start w:val="1"/>
      <w:numFmt w:val="lowerLetter"/>
      <w:lvlText w:val="%2."/>
      <w:lvlJc w:val="left"/>
      <w:pPr>
        <w:tabs>
          <w:tab w:val="num" w:pos="1440"/>
        </w:tabs>
        <w:ind w:left="1440" w:hanging="360"/>
      </w:pPr>
      <w:rPr>
        <w:rFonts w:cs="Times New Roman"/>
        <w:b/>
        <w:bCs/>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1B2B6797"/>
    <w:multiLevelType w:val="multilevel"/>
    <w:tmpl w:val="BA2831CC"/>
    <w:lvl w:ilvl="0">
      <w:start w:val="3"/>
      <w:numFmt w:val="decimal"/>
      <w:lvlText w:val="%1"/>
      <w:lvlJc w:val="left"/>
      <w:pPr>
        <w:tabs>
          <w:tab w:val="num" w:pos="480"/>
        </w:tabs>
        <w:ind w:left="480" w:hanging="480"/>
      </w:pPr>
      <w:rPr>
        <w:rFonts w:cs="Times New Roman"/>
      </w:rPr>
    </w:lvl>
    <w:lvl w:ilvl="1">
      <w:start w:val="11"/>
      <w:numFmt w:val="decimal"/>
      <w:lvlText w:val="%1.%2"/>
      <w:lvlJc w:val="left"/>
      <w:pPr>
        <w:tabs>
          <w:tab w:val="num" w:pos="480"/>
        </w:tabs>
        <w:ind w:left="480" w:hanging="480"/>
      </w:pPr>
      <w:rPr>
        <w:rFonts w:cs="Times New Roman"/>
        <w:b/>
      </w:rPr>
    </w:lvl>
    <w:lvl w:ilvl="2">
      <w:start w:val="1"/>
      <w:numFmt w:val="decimal"/>
      <w:lvlText w:val="%1.10.%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3">
    <w:nsid w:val="1F372BB3"/>
    <w:multiLevelType w:val="hybridMultilevel"/>
    <w:tmpl w:val="186C3688"/>
    <w:lvl w:ilvl="0" w:tplc="341EDED4">
      <w:start w:val="1"/>
      <w:numFmt w:val="lowerLetter"/>
      <w:lvlText w:val="%1."/>
      <w:lvlJc w:val="left"/>
      <w:pPr>
        <w:tabs>
          <w:tab w:val="num" w:pos="1512"/>
        </w:tabs>
        <w:ind w:left="1512" w:hanging="360"/>
      </w:pPr>
      <w:rPr>
        <w:rFonts w:cs="Times New Roman"/>
      </w:rPr>
    </w:lvl>
    <w:lvl w:ilvl="1" w:tplc="67A83188">
      <w:start w:val="1"/>
      <w:numFmt w:val="lowerRoman"/>
      <w:lvlText w:val="%2)"/>
      <w:lvlJc w:val="left"/>
      <w:pPr>
        <w:tabs>
          <w:tab w:val="num" w:pos="1800"/>
        </w:tabs>
        <w:ind w:left="1800" w:hanging="720"/>
      </w:pPr>
      <w:rPr>
        <w:rFonts w:cs="Times New Roman"/>
      </w:rPr>
    </w:lvl>
    <w:lvl w:ilvl="2" w:tplc="FFFFFFFF">
      <w:numFmt w:val="decimal"/>
      <w:lvlText w:val=""/>
      <w:lvlJc w:val="left"/>
      <w:pPr>
        <w:ind w:left="0" w:firstLine="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nsid w:val="20A05DD9"/>
    <w:multiLevelType w:val="multilevel"/>
    <w:tmpl w:val="5B846C64"/>
    <w:lvl w:ilvl="0">
      <w:start w:val="1"/>
      <w:numFmt w:val="decimal"/>
      <w:lvlText w:val="%1."/>
      <w:lvlJc w:val="left"/>
      <w:pPr>
        <w:ind w:left="360" w:hanging="360"/>
      </w:pPr>
      <w:rPr>
        <w:rFonts w:cs="Times New Roman"/>
        <w:b/>
        <w:sz w:val="22"/>
        <w:szCs w:val="22"/>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nsid w:val="23AB1DBE"/>
    <w:multiLevelType w:val="hybridMultilevel"/>
    <w:tmpl w:val="EBD29EC0"/>
    <w:lvl w:ilvl="0" w:tplc="AAEE0A28">
      <w:start w:val="1"/>
      <w:numFmt w:val="lowerRoman"/>
      <w:lvlText w:val="%1."/>
      <w:lvlJc w:val="left"/>
      <w:pPr>
        <w:tabs>
          <w:tab w:val="num" w:pos="1440"/>
        </w:tabs>
        <w:ind w:left="1440" w:hanging="72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268E5E5B"/>
    <w:multiLevelType w:val="hybridMultilevel"/>
    <w:tmpl w:val="57BAF268"/>
    <w:lvl w:ilvl="0" w:tplc="4694EB6E">
      <w:start w:val="1"/>
      <w:numFmt w:val="decimal"/>
      <w:lvlText w:val="%1."/>
      <w:lvlJc w:val="left"/>
      <w:pPr>
        <w:tabs>
          <w:tab w:val="num" w:pos="810"/>
        </w:tabs>
        <w:ind w:left="810" w:hanging="360"/>
      </w:pPr>
      <w:rPr>
        <w:rFonts w:cs="Times New Roman"/>
        <w:b/>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
    <w:nsid w:val="27EB1B17"/>
    <w:multiLevelType w:val="hybridMultilevel"/>
    <w:tmpl w:val="F894F80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8">
    <w:nsid w:val="29AC5510"/>
    <w:multiLevelType w:val="hybridMultilevel"/>
    <w:tmpl w:val="3C6C5E20"/>
    <w:lvl w:ilvl="0" w:tplc="0409000F">
      <w:start w:val="1"/>
      <w:numFmt w:val="decimal"/>
      <w:lvlText w:val="%1."/>
      <w:lvlJc w:val="left"/>
      <w:pPr>
        <w:ind w:left="630" w:hanging="360"/>
      </w:pPr>
      <w:rPr>
        <w:rFonts w:cs="Times New Roman"/>
      </w:rPr>
    </w:lvl>
    <w:lvl w:ilvl="1" w:tplc="04090019">
      <w:start w:val="1"/>
      <w:numFmt w:val="lowerLetter"/>
      <w:lvlText w:val="%2."/>
      <w:lvlJc w:val="left"/>
      <w:pPr>
        <w:ind w:left="1170" w:hanging="360"/>
      </w:pPr>
      <w:rPr>
        <w:rFonts w:cs="Times New Roman"/>
      </w:rPr>
    </w:lvl>
    <w:lvl w:ilvl="2" w:tplc="0409001B">
      <w:start w:val="1"/>
      <w:numFmt w:val="lowerRoman"/>
      <w:lvlText w:val="%3."/>
      <w:lvlJc w:val="right"/>
      <w:pPr>
        <w:ind w:left="1530" w:hanging="180"/>
      </w:pPr>
      <w:rPr>
        <w:rFonts w:cs="Times New Roman"/>
      </w:rPr>
    </w:lvl>
    <w:lvl w:ilvl="3" w:tplc="04090001">
      <w:start w:val="1"/>
      <w:numFmt w:val="bullet"/>
      <w:lvlText w:val=""/>
      <w:lvlJc w:val="left"/>
      <w:pPr>
        <w:ind w:left="2610" w:hanging="360"/>
      </w:pPr>
      <w:rPr>
        <w:rFonts w:ascii="Symbol" w:hAnsi="Symbol" w:hint="default"/>
      </w:rPr>
    </w:lvl>
    <w:lvl w:ilvl="4" w:tplc="04090019">
      <w:start w:val="1"/>
      <w:numFmt w:val="lowerLetter"/>
      <w:lvlText w:val="%5."/>
      <w:lvlJc w:val="left"/>
      <w:pPr>
        <w:ind w:left="3330" w:hanging="360"/>
      </w:pPr>
      <w:rPr>
        <w:rFonts w:cs="Times New Roman"/>
      </w:rPr>
    </w:lvl>
    <w:lvl w:ilvl="5" w:tplc="0409001B">
      <w:start w:val="1"/>
      <w:numFmt w:val="lowerRoman"/>
      <w:lvlText w:val="%6."/>
      <w:lvlJc w:val="right"/>
      <w:pPr>
        <w:ind w:left="4050" w:hanging="180"/>
      </w:pPr>
      <w:rPr>
        <w:rFonts w:cs="Times New Roman"/>
      </w:rPr>
    </w:lvl>
    <w:lvl w:ilvl="6" w:tplc="0409000F">
      <w:start w:val="1"/>
      <w:numFmt w:val="decimal"/>
      <w:lvlText w:val="%7."/>
      <w:lvlJc w:val="left"/>
      <w:pPr>
        <w:ind w:left="4770" w:hanging="360"/>
      </w:pPr>
      <w:rPr>
        <w:rFonts w:cs="Times New Roman"/>
      </w:rPr>
    </w:lvl>
    <w:lvl w:ilvl="7" w:tplc="04090019">
      <w:start w:val="1"/>
      <w:numFmt w:val="lowerLetter"/>
      <w:lvlText w:val="%8."/>
      <w:lvlJc w:val="left"/>
      <w:pPr>
        <w:ind w:left="5490" w:hanging="360"/>
      </w:pPr>
      <w:rPr>
        <w:rFonts w:cs="Times New Roman"/>
      </w:rPr>
    </w:lvl>
    <w:lvl w:ilvl="8" w:tplc="0409001B">
      <w:start w:val="1"/>
      <w:numFmt w:val="lowerRoman"/>
      <w:lvlText w:val="%9."/>
      <w:lvlJc w:val="right"/>
      <w:pPr>
        <w:ind w:left="6210" w:hanging="180"/>
      </w:pPr>
      <w:rPr>
        <w:rFonts w:cs="Times New Roman"/>
      </w:rPr>
    </w:lvl>
  </w:abstractNum>
  <w:abstractNum w:abstractNumId="19">
    <w:nsid w:val="29F25CB4"/>
    <w:multiLevelType w:val="multilevel"/>
    <w:tmpl w:val="3EC22450"/>
    <w:lvl w:ilvl="0">
      <w:start w:val="3"/>
      <w:numFmt w:val="decimal"/>
      <w:lvlText w:val="%1"/>
      <w:lvlJc w:val="left"/>
      <w:pPr>
        <w:ind w:left="600" w:hanging="600"/>
      </w:pPr>
      <w:rPr>
        <w:rFonts w:hint="default"/>
        <w:u w:val="none"/>
      </w:rPr>
    </w:lvl>
    <w:lvl w:ilvl="1">
      <w:start w:val="15"/>
      <w:numFmt w:val="decimal"/>
      <w:lvlText w:val="%1.%2"/>
      <w:lvlJc w:val="left"/>
      <w:pPr>
        <w:ind w:left="600" w:hanging="600"/>
      </w:pPr>
      <w:rPr>
        <w:rFonts w:hint="default"/>
        <w:u w:val="none"/>
      </w:rPr>
    </w:lvl>
    <w:lvl w:ilvl="2">
      <w:start w:val="3"/>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20">
    <w:nsid w:val="2FCF5BCB"/>
    <w:multiLevelType w:val="hybridMultilevel"/>
    <w:tmpl w:val="82BAA9B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1800" w:hanging="180"/>
      </w:pPr>
      <w:rPr>
        <w:rFonts w:cs="Times New Roman"/>
      </w:rPr>
    </w:lvl>
    <w:lvl w:ilvl="3" w:tplc="04090001">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nsid w:val="33F158A2"/>
    <w:multiLevelType w:val="hybridMultilevel"/>
    <w:tmpl w:val="1B2485D0"/>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34D9169F"/>
    <w:multiLevelType w:val="multilevel"/>
    <w:tmpl w:val="FD46EFDE"/>
    <w:lvl w:ilvl="0">
      <w:start w:val="9"/>
      <w:numFmt w:val="decimal"/>
      <w:lvlText w:val="%1.0"/>
      <w:lvlJc w:val="left"/>
      <w:pPr>
        <w:ind w:left="72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520" w:hanging="720"/>
      </w:pPr>
      <w:rPr>
        <w:rFonts w:hint="default"/>
        <w:b/>
      </w:rPr>
    </w:lvl>
    <w:lvl w:ilvl="3">
      <w:start w:val="1"/>
      <w:numFmt w:val="decimal"/>
      <w:lvlText w:val="%1.%2.%3.%4"/>
      <w:lvlJc w:val="left"/>
      <w:pPr>
        <w:ind w:left="3240" w:hanging="720"/>
      </w:pPr>
      <w:rPr>
        <w:rFonts w:hint="default"/>
        <w:b/>
      </w:rPr>
    </w:lvl>
    <w:lvl w:ilvl="4">
      <w:start w:val="1"/>
      <w:numFmt w:val="decimal"/>
      <w:lvlText w:val="%1.%2.%3.%4.%5"/>
      <w:lvlJc w:val="left"/>
      <w:pPr>
        <w:ind w:left="4320" w:hanging="1080"/>
      </w:pPr>
      <w:rPr>
        <w:rFonts w:hint="default"/>
        <w:b/>
      </w:rPr>
    </w:lvl>
    <w:lvl w:ilvl="5">
      <w:start w:val="1"/>
      <w:numFmt w:val="decimal"/>
      <w:lvlText w:val="%1.%2.%3.%4.%5.%6"/>
      <w:lvlJc w:val="left"/>
      <w:pPr>
        <w:ind w:left="5040" w:hanging="1080"/>
      </w:pPr>
      <w:rPr>
        <w:rFonts w:hint="default"/>
        <w:b/>
      </w:rPr>
    </w:lvl>
    <w:lvl w:ilvl="6">
      <w:start w:val="1"/>
      <w:numFmt w:val="decimal"/>
      <w:lvlText w:val="%1.%2.%3.%4.%5.%6.%7"/>
      <w:lvlJc w:val="left"/>
      <w:pPr>
        <w:ind w:left="6120" w:hanging="1440"/>
      </w:pPr>
      <w:rPr>
        <w:rFonts w:hint="default"/>
        <w:b/>
      </w:rPr>
    </w:lvl>
    <w:lvl w:ilvl="7">
      <w:start w:val="1"/>
      <w:numFmt w:val="decimal"/>
      <w:lvlText w:val="%1.%2.%3.%4.%5.%6.%7.%8"/>
      <w:lvlJc w:val="left"/>
      <w:pPr>
        <w:ind w:left="6840" w:hanging="1440"/>
      </w:pPr>
      <w:rPr>
        <w:rFonts w:hint="default"/>
        <w:b/>
      </w:rPr>
    </w:lvl>
    <w:lvl w:ilvl="8">
      <w:start w:val="1"/>
      <w:numFmt w:val="decimal"/>
      <w:lvlText w:val="%1.%2.%3.%4.%5.%6.%7.%8.%9"/>
      <w:lvlJc w:val="left"/>
      <w:pPr>
        <w:ind w:left="7920" w:hanging="1800"/>
      </w:pPr>
      <w:rPr>
        <w:rFonts w:hint="default"/>
        <w:b/>
      </w:rPr>
    </w:lvl>
  </w:abstractNum>
  <w:abstractNum w:abstractNumId="23">
    <w:nsid w:val="35857FC1"/>
    <w:multiLevelType w:val="multilevel"/>
    <w:tmpl w:val="336E67A2"/>
    <w:lvl w:ilvl="0">
      <w:start w:val="2"/>
      <w:numFmt w:val="decimal"/>
      <w:lvlText w:val="%1"/>
      <w:lvlJc w:val="left"/>
      <w:pPr>
        <w:tabs>
          <w:tab w:val="num" w:pos="555"/>
        </w:tabs>
        <w:ind w:left="555" w:hanging="555"/>
      </w:pPr>
      <w:rPr>
        <w:rFonts w:cs="Times New Roman"/>
      </w:rPr>
    </w:lvl>
    <w:lvl w:ilvl="1">
      <w:start w:val="1"/>
      <w:numFmt w:val="none"/>
      <w:lvlText w:val="3.6.1"/>
      <w:lvlJc w:val="left"/>
      <w:pPr>
        <w:tabs>
          <w:tab w:val="num" w:pos="555"/>
        </w:tabs>
        <w:ind w:left="555" w:hanging="555"/>
      </w:pPr>
      <w:rPr>
        <w:rFonts w:cs="Times New Roman"/>
      </w:rPr>
    </w:lvl>
    <w:lvl w:ilvl="2">
      <w:start w:val="2"/>
      <w:numFmt w:val="decimal"/>
      <w:lvlText w:val="3.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4">
    <w:nsid w:val="373F334F"/>
    <w:multiLevelType w:val="hybridMultilevel"/>
    <w:tmpl w:val="B25C0C94"/>
    <w:lvl w:ilvl="0" w:tplc="20AE07F2">
      <w:start w:val="1"/>
      <w:numFmt w:val="decimal"/>
      <w:lvlText w:val="%1."/>
      <w:lvlJc w:val="left"/>
      <w:pPr>
        <w:tabs>
          <w:tab w:val="num" w:pos="720"/>
        </w:tabs>
        <w:ind w:left="720" w:hanging="360"/>
      </w:pPr>
      <w:rPr>
        <w:rFonts w:cs="Times New Roman"/>
        <w:b/>
        <w:bCs/>
        <w:i w:val="0"/>
      </w:rPr>
    </w:lvl>
    <w:lvl w:ilvl="1" w:tplc="0A548EB2">
      <w:start w:val="1"/>
      <w:numFmt w:val="lowerRoman"/>
      <w:lvlText w:val="(%2)"/>
      <w:lvlJc w:val="left"/>
      <w:pPr>
        <w:tabs>
          <w:tab w:val="num" w:pos="1890"/>
        </w:tabs>
        <w:ind w:left="1890" w:hanging="720"/>
      </w:pPr>
      <w:rPr>
        <w:rFonts w:cs="Times New Roman"/>
        <w:b w:val="0"/>
      </w:rPr>
    </w:lvl>
    <w:lvl w:ilvl="2" w:tplc="04090001">
      <w:start w:val="1"/>
      <w:numFmt w:val="bullet"/>
      <w:lvlText w:val=""/>
      <w:lvlJc w:val="left"/>
      <w:pPr>
        <w:tabs>
          <w:tab w:val="num" w:pos="2340"/>
        </w:tabs>
        <w:ind w:left="2340" w:hanging="360"/>
      </w:pPr>
      <w:rPr>
        <w:rFonts w:ascii="Symbol" w:hAnsi="Symbol" w:hint="default"/>
        <w:b/>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nsid w:val="3CA67E01"/>
    <w:multiLevelType w:val="multilevel"/>
    <w:tmpl w:val="4F72193C"/>
    <w:lvl w:ilvl="0">
      <w:start w:val="2"/>
      <w:numFmt w:val="decimal"/>
      <w:lvlText w:val="%1"/>
      <w:lvlJc w:val="left"/>
      <w:pPr>
        <w:tabs>
          <w:tab w:val="num" w:pos="555"/>
        </w:tabs>
        <w:ind w:left="555" w:hanging="555"/>
      </w:pPr>
      <w:rPr>
        <w:rFonts w:cs="Times New Roman"/>
      </w:rPr>
    </w:lvl>
    <w:lvl w:ilvl="1">
      <w:start w:val="5"/>
      <w:numFmt w:val="decimal"/>
      <w:lvlText w:val="3.%2"/>
      <w:lvlJc w:val="left"/>
      <w:pPr>
        <w:tabs>
          <w:tab w:val="num" w:pos="555"/>
        </w:tabs>
        <w:ind w:left="555" w:hanging="555"/>
      </w:pPr>
      <w:rPr>
        <w:rFonts w:cs="Times New Roman"/>
        <w:b/>
      </w:rPr>
    </w:lvl>
    <w:lvl w:ilvl="2">
      <w:start w:val="1"/>
      <w:numFmt w:val="decimal"/>
      <w:lvlText w:val="3.%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6">
    <w:nsid w:val="3EB436A2"/>
    <w:multiLevelType w:val="hybridMultilevel"/>
    <w:tmpl w:val="5DDE992E"/>
    <w:lvl w:ilvl="0" w:tplc="DD6E7CD6">
      <w:start w:val="1"/>
      <w:numFmt w:val="bullet"/>
      <w:lvlText w:val=""/>
      <w:lvlJc w:val="left"/>
      <w:pPr>
        <w:tabs>
          <w:tab w:val="num" w:pos="288"/>
        </w:tabs>
        <w:ind w:left="187" w:hanging="43"/>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7">
    <w:nsid w:val="3F3B79CB"/>
    <w:multiLevelType w:val="multilevel"/>
    <w:tmpl w:val="B6AA0A36"/>
    <w:lvl w:ilvl="0">
      <w:start w:val="3"/>
      <w:numFmt w:val="decimal"/>
      <w:lvlText w:val="%1"/>
      <w:lvlJc w:val="left"/>
      <w:pPr>
        <w:tabs>
          <w:tab w:val="num" w:pos="600"/>
        </w:tabs>
        <w:ind w:left="600" w:hanging="600"/>
      </w:pPr>
      <w:rPr>
        <w:rFonts w:cs="Times New Roman"/>
        <w:b/>
      </w:rPr>
    </w:lvl>
    <w:lvl w:ilvl="1">
      <w:start w:val="12"/>
      <w:numFmt w:val="decimal"/>
      <w:lvlText w:val="%1.%2"/>
      <w:lvlJc w:val="left"/>
      <w:pPr>
        <w:tabs>
          <w:tab w:val="num" w:pos="600"/>
        </w:tabs>
        <w:ind w:left="600" w:hanging="600"/>
      </w:pPr>
      <w:rPr>
        <w:rFonts w:cs="Times New Roman"/>
        <w:b/>
      </w:rPr>
    </w:lvl>
    <w:lvl w:ilvl="2">
      <w:start w:val="1"/>
      <w:numFmt w:val="decimal"/>
      <w:lvlText w:val="%1.14.%3"/>
      <w:lvlJc w:val="left"/>
      <w:pPr>
        <w:tabs>
          <w:tab w:val="num" w:pos="720"/>
        </w:tabs>
        <w:ind w:left="720" w:hanging="720"/>
      </w:pPr>
      <w:rPr>
        <w:rFonts w:cs="Times New Roman"/>
        <w:b w:val="0"/>
      </w:rPr>
    </w:lvl>
    <w:lvl w:ilvl="3">
      <w:start w:val="1"/>
      <w:numFmt w:val="decimal"/>
      <w:lvlText w:val="%1.%2.%3.%4"/>
      <w:lvlJc w:val="left"/>
      <w:pPr>
        <w:tabs>
          <w:tab w:val="num" w:pos="720"/>
        </w:tabs>
        <w:ind w:left="720" w:hanging="720"/>
      </w:pPr>
      <w:rPr>
        <w:rFonts w:cs="Times New Roman"/>
        <w:b w:val="0"/>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28">
    <w:nsid w:val="3F8E773C"/>
    <w:multiLevelType w:val="multilevel"/>
    <w:tmpl w:val="261A1DD8"/>
    <w:lvl w:ilvl="0">
      <w:start w:val="3"/>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41EC46E9"/>
    <w:multiLevelType w:val="multilevel"/>
    <w:tmpl w:val="3A1E03CE"/>
    <w:lvl w:ilvl="0">
      <w:start w:val="3"/>
      <w:numFmt w:val="decimal"/>
      <w:lvlText w:val="%1"/>
      <w:lvlJc w:val="left"/>
      <w:pPr>
        <w:tabs>
          <w:tab w:val="num" w:pos="432"/>
        </w:tabs>
        <w:ind w:left="432" w:hanging="432"/>
      </w:pPr>
      <w:rPr>
        <w:rFonts w:cs="Times New Roman"/>
        <w:b/>
      </w:rPr>
    </w:lvl>
    <w:lvl w:ilvl="1">
      <w:start w:val="1"/>
      <w:numFmt w:val="decimal"/>
      <w:lvlText w:val="%1.%2"/>
      <w:lvlJc w:val="left"/>
      <w:pPr>
        <w:tabs>
          <w:tab w:val="num" w:pos="576"/>
        </w:tabs>
        <w:ind w:left="576" w:hanging="576"/>
      </w:pPr>
      <w:rPr>
        <w:rFonts w:cs="Times New Roman"/>
        <w:b w:val="0"/>
      </w:rPr>
    </w:lvl>
    <w:lvl w:ilvl="2">
      <w:start w:val="1"/>
      <w:numFmt w:val="bullet"/>
      <w:lvlText w:val=""/>
      <w:lvlJc w:val="left"/>
      <w:pPr>
        <w:tabs>
          <w:tab w:val="num" w:pos="0"/>
        </w:tabs>
        <w:ind w:left="0" w:firstLine="0"/>
      </w:pPr>
      <w:rPr>
        <w:rFonts w:ascii="Symbol" w:hAnsi="Symbol" w:hint="default"/>
        <w:b w:val="0"/>
        <w:caps/>
        <w:sz w:val="28"/>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0">
    <w:nsid w:val="441D45CC"/>
    <w:multiLevelType w:val="hybridMultilevel"/>
    <w:tmpl w:val="CFA81108"/>
    <w:lvl w:ilvl="0" w:tplc="96C8E2C4">
      <w:start w:val="1"/>
      <w:numFmt w:val="lowerLetter"/>
      <w:lvlText w:val="%1)"/>
      <w:lvlJc w:val="left"/>
      <w:pPr>
        <w:tabs>
          <w:tab w:val="num" w:pos="1440"/>
        </w:tabs>
        <w:ind w:left="1440" w:hanging="360"/>
      </w:pPr>
      <w:rPr>
        <w:rFonts w:cs="Times New Roman"/>
      </w:rPr>
    </w:lvl>
    <w:lvl w:ilvl="1" w:tplc="04090003">
      <w:start w:val="1"/>
      <w:numFmt w:val="bullet"/>
      <w:lvlText w:val="o"/>
      <w:lvlJc w:val="left"/>
      <w:pPr>
        <w:ind w:left="2160" w:hanging="360"/>
      </w:pPr>
      <w:rPr>
        <w:rFonts w:ascii="Courier New" w:hAnsi="Courier New" w:cs="Times New Roman"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Times New Roman"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Times New Roman" w:hint="default"/>
      </w:rPr>
    </w:lvl>
    <w:lvl w:ilvl="8" w:tplc="04090005">
      <w:start w:val="1"/>
      <w:numFmt w:val="bullet"/>
      <w:lvlText w:val=""/>
      <w:lvlJc w:val="left"/>
      <w:pPr>
        <w:ind w:left="7200" w:hanging="360"/>
      </w:pPr>
      <w:rPr>
        <w:rFonts w:ascii="Wingdings" w:hAnsi="Wingdings" w:hint="default"/>
      </w:rPr>
    </w:lvl>
  </w:abstractNum>
  <w:abstractNum w:abstractNumId="31">
    <w:nsid w:val="4C633C4B"/>
    <w:multiLevelType w:val="multilevel"/>
    <w:tmpl w:val="0C84A966"/>
    <w:lvl w:ilvl="0">
      <w:start w:val="3"/>
      <w:numFmt w:val="decimal"/>
      <w:lvlText w:val="%1"/>
      <w:lvlJc w:val="left"/>
      <w:pPr>
        <w:ind w:left="420" w:hanging="420"/>
      </w:pPr>
      <w:rPr>
        <w:rFonts w:hint="default"/>
        <w:u w:val="single"/>
      </w:rPr>
    </w:lvl>
    <w:lvl w:ilvl="1">
      <w:start w:val="14"/>
      <w:numFmt w:val="decimal"/>
      <w:lvlText w:val="%1.%2"/>
      <w:lvlJc w:val="left"/>
      <w:pPr>
        <w:ind w:left="420" w:hanging="42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32">
    <w:nsid w:val="4D8B13A8"/>
    <w:multiLevelType w:val="multilevel"/>
    <w:tmpl w:val="412A75B8"/>
    <w:lvl w:ilvl="0">
      <w:start w:val="3"/>
      <w:numFmt w:val="decimal"/>
      <w:lvlText w:val="%1"/>
      <w:lvlJc w:val="left"/>
      <w:pPr>
        <w:tabs>
          <w:tab w:val="num" w:pos="600"/>
        </w:tabs>
        <w:ind w:left="600" w:hanging="600"/>
      </w:pPr>
      <w:rPr>
        <w:rFonts w:cs="Times New Roman"/>
        <w:b/>
      </w:rPr>
    </w:lvl>
    <w:lvl w:ilvl="1">
      <w:start w:val="12"/>
      <w:numFmt w:val="decimal"/>
      <w:lvlText w:val="%1.%2"/>
      <w:lvlJc w:val="left"/>
      <w:pPr>
        <w:tabs>
          <w:tab w:val="num" w:pos="600"/>
        </w:tabs>
        <w:ind w:left="600" w:hanging="600"/>
      </w:pPr>
      <w:rPr>
        <w:rFonts w:cs="Times New Roman"/>
        <w:b/>
      </w:rPr>
    </w:lvl>
    <w:lvl w:ilvl="2">
      <w:start w:val="1"/>
      <w:numFmt w:val="decimal"/>
      <w:lvlText w:val="%1.12.%3"/>
      <w:lvlJc w:val="left"/>
      <w:pPr>
        <w:tabs>
          <w:tab w:val="num" w:pos="720"/>
        </w:tabs>
        <w:ind w:left="720" w:hanging="720"/>
      </w:pPr>
      <w:rPr>
        <w:rFonts w:cs="Times New Roman"/>
        <w:b w:val="0"/>
      </w:rPr>
    </w:lvl>
    <w:lvl w:ilvl="3">
      <w:start w:val="1"/>
      <w:numFmt w:val="decimal"/>
      <w:lvlText w:val="%1.%2.%3.%4"/>
      <w:lvlJc w:val="left"/>
      <w:pPr>
        <w:tabs>
          <w:tab w:val="num" w:pos="720"/>
        </w:tabs>
        <w:ind w:left="720" w:hanging="720"/>
      </w:pPr>
      <w:rPr>
        <w:rFonts w:cs="Times New Roman"/>
        <w:b w:val="0"/>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33">
    <w:nsid w:val="57620039"/>
    <w:multiLevelType w:val="multilevel"/>
    <w:tmpl w:val="5AD4E4CC"/>
    <w:lvl w:ilvl="0">
      <w:start w:val="2"/>
      <w:numFmt w:val="decimal"/>
      <w:lvlText w:val="%1"/>
      <w:lvlJc w:val="left"/>
      <w:pPr>
        <w:tabs>
          <w:tab w:val="num" w:pos="555"/>
        </w:tabs>
        <w:ind w:left="555" w:hanging="555"/>
      </w:pPr>
      <w:rPr>
        <w:rFonts w:cs="Times New Roman"/>
      </w:rPr>
    </w:lvl>
    <w:lvl w:ilvl="1">
      <w:start w:val="1"/>
      <w:numFmt w:val="decimal"/>
      <w:lvlText w:val="3.%2"/>
      <w:lvlJc w:val="left"/>
      <w:pPr>
        <w:tabs>
          <w:tab w:val="num" w:pos="555"/>
        </w:tabs>
        <w:ind w:left="555" w:hanging="555"/>
      </w:pPr>
      <w:rPr>
        <w:rFonts w:cs="Times New Roman"/>
        <w:b/>
      </w:rPr>
    </w:lvl>
    <w:lvl w:ilvl="2">
      <w:start w:val="2"/>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4">
    <w:nsid w:val="5F5632AA"/>
    <w:multiLevelType w:val="hybridMultilevel"/>
    <w:tmpl w:val="BF00F240"/>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5">
    <w:nsid w:val="608A62DD"/>
    <w:multiLevelType w:val="hybridMultilevel"/>
    <w:tmpl w:val="013CC30C"/>
    <w:lvl w:ilvl="0" w:tplc="D9E856FE">
      <w:start w:val="1"/>
      <w:numFmt w:val="bullet"/>
      <w:lvlText w:val=""/>
      <w:lvlJc w:val="left"/>
      <w:pPr>
        <w:tabs>
          <w:tab w:val="num" w:pos="720"/>
        </w:tabs>
        <w:ind w:left="1843" w:hanging="18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6">
    <w:nsid w:val="611A7BF8"/>
    <w:multiLevelType w:val="hybridMultilevel"/>
    <w:tmpl w:val="1A246042"/>
    <w:lvl w:ilvl="0" w:tplc="292268C6">
      <w:start w:val="1"/>
      <w:numFmt w:val="lowerRoman"/>
      <w:lvlText w:val="%1)"/>
      <w:lvlJc w:val="left"/>
      <w:pPr>
        <w:tabs>
          <w:tab w:val="num" w:pos="720"/>
        </w:tabs>
        <w:ind w:left="720" w:hanging="720"/>
      </w:pPr>
      <w:rPr>
        <w:b w:val="0"/>
        <w:bCs/>
        <w:w w:val="103"/>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7">
    <w:nsid w:val="63631E7B"/>
    <w:multiLevelType w:val="hybridMultilevel"/>
    <w:tmpl w:val="175205DC"/>
    <w:lvl w:ilvl="0" w:tplc="0409000F">
      <w:start w:val="1"/>
      <w:numFmt w:val="decimal"/>
      <w:lvlText w:val="%1."/>
      <w:lvlJc w:val="left"/>
      <w:pPr>
        <w:tabs>
          <w:tab w:val="num" w:pos="900"/>
        </w:tabs>
        <w:ind w:left="900" w:hanging="360"/>
      </w:pPr>
      <w:rPr>
        <w:rFonts w:cs="Times New Roman"/>
      </w:rPr>
    </w:lvl>
    <w:lvl w:ilvl="1" w:tplc="04090019">
      <w:start w:val="1"/>
      <w:numFmt w:val="lowerLetter"/>
      <w:lvlText w:val="%2."/>
      <w:lvlJc w:val="left"/>
      <w:pPr>
        <w:tabs>
          <w:tab w:val="num" w:pos="1620"/>
        </w:tabs>
        <w:ind w:left="1620" w:hanging="360"/>
      </w:pPr>
      <w:rPr>
        <w:rFonts w:cs="Times New Roman"/>
      </w:rPr>
    </w:lvl>
    <w:lvl w:ilvl="2" w:tplc="0409001B">
      <w:start w:val="1"/>
      <w:numFmt w:val="lowerRoman"/>
      <w:lvlText w:val="%3."/>
      <w:lvlJc w:val="right"/>
      <w:pPr>
        <w:tabs>
          <w:tab w:val="num" w:pos="2340"/>
        </w:tabs>
        <w:ind w:left="2340" w:hanging="180"/>
      </w:pPr>
      <w:rPr>
        <w:rFonts w:cs="Times New Roman"/>
      </w:rPr>
    </w:lvl>
    <w:lvl w:ilvl="3" w:tplc="0409000F">
      <w:start w:val="1"/>
      <w:numFmt w:val="decimal"/>
      <w:lvlText w:val="%4."/>
      <w:lvlJc w:val="left"/>
      <w:pPr>
        <w:tabs>
          <w:tab w:val="num" w:pos="3060"/>
        </w:tabs>
        <w:ind w:left="3060" w:hanging="360"/>
      </w:pPr>
      <w:rPr>
        <w:rFonts w:cs="Times New Roman"/>
      </w:rPr>
    </w:lvl>
    <w:lvl w:ilvl="4" w:tplc="04090019">
      <w:start w:val="1"/>
      <w:numFmt w:val="lowerLetter"/>
      <w:lvlText w:val="%5."/>
      <w:lvlJc w:val="left"/>
      <w:pPr>
        <w:tabs>
          <w:tab w:val="num" w:pos="3780"/>
        </w:tabs>
        <w:ind w:left="3780" w:hanging="360"/>
      </w:pPr>
      <w:rPr>
        <w:rFonts w:cs="Times New Roman"/>
      </w:rPr>
    </w:lvl>
    <w:lvl w:ilvl="5" w:tplc="0409001B">
      <w:start w:val="1"/>
      <w:numFmt w:val="lowerRoman"/>
      <w:lvlText w:val="%6."/>
      <w:lvlJc w:val="right"/>
      <w:pPr>
        <w:tabs>
          <w:tab w:val="num" w:pos="4500"/>
        </w:tabs>
        <w:ind w:left="4500" w:hanging="180"/>
      </w:pPr>
      <w:rPr>
        <w:rFonts w:cs="Times New Roman"/>
      </w:rPr>
    </w:lvl>
    <w:lvl w:ilvl="6" w:tplc="0409000F">
      <w:start w:val="1"/>
      <w:numFmt w:val="decimal"/>
      <w:lvlText w:val="%7."/>
      <w:lvlJc w:val="left"/>
      <w:pPr>
        <w:tabs>
          <w:tab w:val="num" w:pos="5220"/>
        </w:tabs>
        <w:ind w:left="5220" w:hanging="360"/>
      </w:pPr>
      <w:rPr>
        <w:rFonts w:cs="Times New Roman"/>
      </w:rPr>
    </w:lvl>
    <w:lvl w:ilvl="7" w:tplc="04090019">
      <w:start w:val="1"/>
      <w:numFmt w:val="lowerLetter"/>
      <w:lvlText w:val="%8."/>
      <w:lvlJc w:val="left"/>
      <w:pPr>
        <w:tabs>
          <w:tab w:val="num" w:pos="5940"/>
        </w:tabs>
        <w:ind w:left="5940" w:hanging="360"/>
      </w:pPr>
      <w:rPr>
        <w:rFonts w:cs="Times New Roman"/>
      </w:rPr>
    </w:lvl>
    <w:lvl w:ilvl="8" w:tplc="0409001B">
      <w:start w:val="1"/>
      <w:numFmt w:val="lowerRoman"/>
      <w:lvlText w:val="%9."/>
      <w:lvlJc w:val="right"/>
      <w:pPr>
        <w:tabs>
          <w:tab w:val="num" w:pos="6660"/>
        </w:tabs>
        <w:ind w:left="6660" w:hanging="180"/>
      </w:pPr>
      <w:rPr>
        <w:rFonts w:cs="Times New Roman"/>
      </w:rPr>
    </w:lvl>
  </w:abstractNum>
  <w:abstractNum w:abstractNumId="38">
    <w:nsid w:val="66F05304"/>
    <w:multiLevelType w:val="hybridMultilevel"/>
    <w:tmpl w:val="2C9A9318"/>
    <w:lvl w:ilvl="0" w:tplc="FFFFFFFF">
      <w:start w:val="1"/>
      <w:numFmt w:val="lowerLetter"/>
      <w:lvlText w:val="(%1)"/>
      <w:lvlJc w:val="left"/>
      <w:pPr>
        <w:tabs>
          <w:tab w:val="num" w:pos="1350"/>
        </w:tabs>
        <w:ind w:left="1350" w:hanging="360"/>
      </w:pPr>
      <w:rPr>
        <w:rFonts w:cs="Times New Roman"/>
      </w:rPr>
    </w:lvl>
    <w:lvl w:ilvl="1" w:tplc="04090019">
      <w:start w:val="1"/>
      <w:numFmt w:val="lowerLetter"/>
      <w:lvlText w:val="%2."/>
      <w:lvlJc w:val="left"/>
      <w:pPr>
        <w:tabs>
          <w:tab w:val="num" w:pos="750"/>
        </w:tabs>
        <w:ind w:left="750" w:hanging="360"/>
      </w:pPr>
      <w:rPr>
        <w:rFonts w:cs="Times New Roman"/>
      </w:rPr>
    </w:lvl>
    <w:lvl w:ilvl="2" w:tplc="0409001B">
      <w:start w:val="1"/>
      <w:numFmt w:val="lowerRoman"/>
      <w:lvlText w:val="%3."/>
      <w:lvlJc w:val="right"/>
      <w:pPr>
        <w:tabs>
          <w:tab w:val="num" w:pos="1470"/>
        </w:tabs>
        <w:ind w:left="1470" w:hanging="180"/>
      </w:pPr>
      <w:rPr>
        <w:rFonts w:cs="Times New Roman"/>
      </w:rPr>
    </w:lvl>
    <w:lvl w:ilvl="3" w:tplc="0409000F">
      <w:start w:val="1"/>
      <w:numFmt w:val="decimal"/>
      <w:lvlText w:val="%4."/>
      <w:lvlJc w:val="left"/>
      <w:pPr>
        <w:tabs>
          <w:tab w:val="num" w:pos="2190"/>
        </w:tabs>
        <w:ind w:left="2190" w:hanging="360"/>
      </w:pPr>
      <w:rPr>
        <w:rFonts w:cs="Times New Roman"/>
      </w:rPr>
    </w:lvl>
    <w:lvl w:ilvl="4" w:tplc="04090019">
      <w:start w:val="1"/>
      <w:numFmt w:val="lowerLetter"/>
      <w:lvlText w:val="%5."/>
      <w:lvlJc w:val="left"/>
      <w:pPr>
        <w:tabs>
          <w:tab w:val="num" w:pos="2910"/>
        </w:tabs>
        <w:ind w:left="2910" w:hanging="360"/>
      </w:pPr>
      <w:rPr>
        <w:rFonts w:cs="Times New Roman"/>
      </w:rPr>
    </w:lvl>
    <w:lvl w:ilvl="5" w:tplc="0409001B">
      <w:start w:val="1"/>
      <w:numFmt w:val="lowerRoman"/>
      <w:lvlText w:val="%6."/>
      <w:lvlJc w:val="right"/>
      <w:pPr>
        <w:tabs>
          <w:tab w:val="num" w:pos="3630"/>
        </w:tabs>
        <w:ind w:left="3630" w:hanging="180"/>
      </w:pPr>
      <w:rPr>
        <w:rFonts w:cs="Times New Roman"/>
      </w:rPr>
    </w:lvl>
    <w:lvl w:ilvl="6" w:tplc="0409000F">
      <w:start w:val="1"/>
      <w:numFmt w:val="decimal"/>
      <w:lvlText w:val="%7."/>
      <w:lvlJc w:val="left"/>
      <w:pPr>
        <w:tabs>
          <w:tab w:val="num" w:pos="4350"/>
        </w:tabs>
        <w:ind w:left="4350" w:hanging="360"/>
      </w:pPr>
      <w:rPr>
        <w:rFonts w:cs="Times New Roman"/>
      </w:rPr>
    </w:lvl>
    <w:lvl w:ilvl="7" w:tplc="04090019">
      <w:start w:val="1"/>
      <w:numFmt w:val="lowerLetter"/>
      <w:lvlText w:val="%8."/>
      <w:lvlJc w:val="left"/>
      <w:pPr>
        <w:tabs>
          <w:tab w:val="num" w:pos="5070"/>
        </w:tabs>
        <w:ind w:left="5070" w:hanging="360"/>
      </w:pPr>
      <w:rPr>
        <w:rFonts w:cs="Times New Roman"/>
      </w:rPr>
    </w:lvl>
    <w:lvl w:ilvl="8" w:tplc="0409001B">
      <w:start w:val="1"/>
      <w:numFmt w:val="lowerRoman"/>
      <w:lvlText w:val="%9."/>
      <w:lvlJc w:val="right"/>
      <w:pPr>
        <w:tabs>
          <w:tab w:val="num" w:pos="5790"/>
        </w:tabs>
        <w:ind w:left="5790" w:hanging="180"/>
      </w:pPr>
      <w:rPr>
        <w:rFonts w:cs="Times New Roman"/>
      </w:rPr>
    </w:lvl>
  </w:abstractNum>
  <w:abstractNum w:abstractNumId="39">
    <w:nsid w:val="6D9E0C21"/>
    <w:multiLevelType w:val="multilevel"/>
    <w:tmpl w:val="0A8AD314"/>
    <w:lvl w:ilvl="0">
      <w:start w:val="3"/>
      <w:numFmt w:val="decimal"/>
      <w:lvlText w:val="%1"/>
      <w:lvlJc w:val="left"/>
      <w:pPr>
        <w:tabs>
          <w:tab w:val="num" w:pos="555"/>
        </w:tabs>
        <w:ind w:left="555" w:hanging="555"/>
      </w:pPr>
      <w:rPr>
        <w:rFonts w:cs="Times New Roman"/>
        <w:b/>
      </w:rPr>
    </w:lvl>
    <w:lvl w:ilvl="1">
      <w:start w:val="1"/>
      <w:numFmt w:val="decimal"/>
      <w:lvlText w:val="%1.%2"/>
      <w:lvlJc w:val="left"/>
      <w:pPr>
        <w:tabs>
          <w:tab w:val="num" w:pos="555"/>
        </w:tabs>
        <w:ind w:left="555" w:hanging="555"/>
      </w:pPr>
      <w:rPr>
        <w:rFonts w:cs="Times New Roman"/>
        <w:b/>
      </w:rPr>
    </w:lvl>
    <w:lvl w:ilvl="2">
      <w:start w:val="1"/>
      <w:numFmt w:val="lowerLetter"/>
      <w:lvlText w:val="%3)"/>
      <w:lvlJc w:val="left"/>
      <w:pPr>
        <w:tabs>
          <w:tab w:val="num" w:pos="360"/>
        </w:tabs>
        <w:ind w:left="360" w:hanging="360"/>
      </w:pPr>
      <w:rPr>
        <w:rFonts w:cs="Times New Roman"/>
        <w:b/>
      </w:rPr>
    </w:lvl>
    <w:lvl w:ilvl="3">
      <w:start w:val="1"/>
      <w:numFmt w:val="decimal"/>
      <w:lvlText w:val="%1.%2.%3.%4"/>
      <w:lvlJc w:val="left"/>
      <w:pPr>
        <w:tabs>
          <w:tab w:val="num" w:pos="1080"/>
        </w:tabs>
        <w:ind w:left="1080" w:hanging="1080"/>
      </w:pPr>
      <w:rPr>
        <w:rFonts w:cs="Times New Roman"/>
        <w:b/>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0">
    <w:nsid w:val="6EF32824"/>
    <w:multiLevelType w:val="hybridMultilevel"/>
    <w:tmpl w:val="51188B52"/>
    <w:lvl w:ilvl="0" w:tplc="D9E856FE">
      <w:start w:val="1"/>
      <w:numFmt w:val="bullet"/>
      <w:lvlText w:val=""/>
      <w:lvlJc w:val="left"/>
      <w:pPr>
        <w:tabs>
          <w:tab w:val="num" w:pos="1275"/>
        </w:tabs>
        <w:ind w:left="2398" w:hanging="187"/>
      </w:pPr>
      <w:rPr>
        <w:rFonts w:ascii="Symbol" w:hAnsi="Symbol" w:hint="default"/>
      </w:rPr>
    </w:lvl>
    <w:lvl w:ilvl="1" w:tplc="04090003">
      <w:start w:val="1"/>
      <w:numFmt w:val="bullet"/>
      <w:lvlText w:val="o"/>
      <w:lvlJc w:val="left"/>
      <w:pPr>
        <w:tabs>
          <w:tab w:val="num" w:pos="1995"/>
        </w:tabs>
        <w:ind w:left="1995" w:hanging="360"/>
      </w:pPr>
      <w:rPr>
        <w:rFonts w:ascii="Courier New" w:hAnsi="Courier New" w:cs="Times New Roman" w:hint="default"/>
      </w:rPr>
    </w:lvl>
    <w:lvl w:ilvl="2" w:tplc="04090005">
      <w:start w:val="1"/>
      <w:numFmt w:val="bullet"/>
      <w:lvlText w:val=""/>
      <w:lvlJc w:val="left"/>
      <w:pPr>
        <w:tabs>
          <w:tab w:val="num" w:pos="2715"/>
        </w:tabs>
        <w:ind w:left="2715" w:hanging="360"/>
      </w:pPr>
      <w:rPr>
        <w:rFonts w:ascii="Wingdings" w:hAnsi="Wingdings" w:hint="default"/>
      </w:rPr>
    </w:lvl>
    <w:lvl w:ilvl="3" w:tplc="04090001">
      <w:start w:val="1"/>
      <w:numFmt w:val="bullet"/>
      <w:lvlText w:val=""/>
      <w:lvlJc w:val="left"/>
      <w:pPr>
        <w:tabs>
          <w:tab w:val="num" w:pos="3435"/>
        </w:tabs>
        <w:ind w:left="3435" w:hanging="360"/>
      </w:pPr>
      <w:rPr>
        <w:rFonts w:ascii="Symbol" w:hAnsi="Symbol" w:hint="default"/>
      </w:rPr>
    </w:lvl>
    <w:lvl w:ilvl="4" w:tplc="04090003">
      <w:start w:val="1"/>
      <w:numFmt w:val="bullet"/>
      <w:lvlText w:val="o"/>
      <w:lvlJc w:val="left"/>
      <w:pPr>
        <w:tabs>
          <w:tab w:val="num" w:pos="4155"/>
        </w:tabs>
        <w:ind w:left="4155" w:hanging="360"/>
      </w:pPr>
      <w:rPr>
        <w:rFonts w:ascii="Courier New" w:hAnsi="Courier New" w:cs="Times New Roman" w:hint="default"/>
      </w:rPr>
    </w:lvl>
    <w:lvl w:ilvl="5" w:tplc="04090005">
      <w:start w:val="1"/>
      <w:numFmt w:val="bullet"/>
      <w:lvlText w:val=""/>
      <w:lvlJc w:val="left"/>
      <w:pPr>
        <w:tabs>
          <w:tab w:val="num" w:pos="4875"/>
        </w:tabs>
        <w:ind w:left="4875" w:hanging="360"/>
      </w:pPr>
      <w:rPr>
        <w:rFonts w:ascii="Wingdings" w:hAnsi="Wingdings" w:hint="default"/>
      </w:rPr>
    </w:lvl>
    <w:lvl w:ilvl="6" w:tplc="04090001">
      <w:start w:val="1"/>
      <w:numFmt w:val="bullet"/>
      <w:lvlText w:val=""/>
      <w:lvlJc w:val="left"/>
      <w:pPr>
        <w:tabs>
          <w:tab w:val="num" w:pos="5595"/>
        </w:tabs>
        <w:ind w:left="5595" w:hanging="360"/>
      </w:pPr>
      <w:rPr>
        <w:rFonts w:ascii="Symbol" w:hAnsi="Symbol" w:hint="default"/>
      </w:rPr>
    </w:lvl>
    <w:lvl w:ilvl="7" w:tplc="04090003">
      <w:start w:val="1"/>
      <w:numFmt w:val="bullet"/>
      <w:lvlText w:val="o"/>
      <w:lvlJc w:val="left"/>
      <w:pPr>
        <w:tabs>
          <w:tab w:val="num" w:pos="6315"/>
        </w:tabs>
        <w:ind w:left="6315" w:hanging="360"/>
      </w:pPr>
      <w:rPr>
        <w:rFonts w:ascii="Courier New" w:hAnsi="Courier New" w:cs="Times New Roman" w:hint="default"/>
      </w:rPr>
    </w:lvl>
    <w:lvl w:ilvl="8" w:tplc="04090005">
      <w:start w:val="1"/>
      <w:numFmt w:val="bullet"/>
      <w:lvlText w:val=""/>
      <w:lvlJc w:val="left"/>
      <w:pPr>
        <w:tabs>
          <w:tab w:val="num" w:pos="7035"/>
        </w:tabs>
        <w:ind w:left="7035" w:hanging="360"/>
      </w:pPr>
      <w:rPr>
        <w:rFonts w:ascii="Wingdings" w:hAnsi="Wingdings" w:hint="default"/>
      </w:rPr>
    </w:lvl>
  </w:abstractNum>
  <w:abstractNum w:abstractNumId="41">
    <w:nsid w:val="73223363"/>
    <w:multiLevelType w:val="hybridMultilevel"/>
    <w:tmpl w:val="55144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88A1493"/>
    <w:multiLevelType w:val="hybridMultilevel"/>
    <w:tmpl w:val="F58225D0"/>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3">
    <w:nsid w:val="79836CA1"/>
    <w:multiLevelType w:val="hybridMultilevel"/>
    <w:tmpl w:val="5D04E60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Times New Roman"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Times New Roman"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Times New Roman" w:hint="default"/>
      </w:rPr>
    </w:lvl>
    <w:lvl w:ilvl="8" w:tplc="04090005">
      <w:start w:val="1"/>
      <w:numFmt w:val="bullet"/>
      <w:lvlText w:val=""/>
      <w:lvlJc w:val="left"/>
      <w:pPr>
        <w:ind w:left="7560" w:hanging="360"/>
      </w:pPr>
      <w:rPr>
        <w:rFonts w:ascii="Wingdings" w:hAnsi="Wingdings" w:hint="default"/>
      </w:rPr>
    </w:lvl>
  </w:abstractNum>
  <w:abstractNum w:abstractNumId="44">
    <w:nsid w:val="7A1843E8"/>
    <w:multiLevelType w:val="multilevel"/>
    <w:tmpl w:val="9AB6DB22"/>
    <w:lvl w:ilvl="0">
      <w:start w:val="3"/>
      <w:numFmt w:val="decimal"/>
      <w:lvlText w:val="%1"/>
      <w:lvlJc w:val="left"/>
      <w:pPr>
        <w:ind w:left="600" w:hanging="600"/>
      </w:pPr>
      <w:rPr>
        <w:rFonts w:hint="default"/>
        <w:u w:val="none"/>
      </w:rPr>
    </w:lvl>
    <w:lvl w:ilvl="1">
      <w:start w:val="17"/>
      <w:numFmt w:val="decimal"/>
      <w:lvlText w:val="%1.%2"/>
      <w:lvlJc w:val="left"/>
      <w:pPr>
        <w:ind w:left="600" w:hanging="60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3"/>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3"/>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26"/>
  </w:num>
  <w:num w:numId="13">
    <w:abstractNumId w:val="32"/>
    <w:lvlOverride w:ilvl="0">
      <w:startOverride w:val="3"/>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3"/>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3"/>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3"/>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3"/>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lvlOverride w:ilvl="0">
      <w:startOverride w:val="1"/>
    </w:lvlOverride>
    <w:lvlOverride w:ilvl="1"/>
    <w:lvlOverride w:ilvl="2"/>
    <w:lvlOverride w:ilvl="3"/>
    <w:lvlOverride w:ilvl="4"/>
    <w:lvlOverride w:ilvl="5"/>
    <w:lvlOverride w:ilvl="6"/>
    <w:lvlOverride w:ilvl="7"/>
    <w:lvlOverride w:ilvl="8"/>
  </w:num>
  <w:num w:numId="24">
    <w:abstractNumId w:val="40"/>
  </w:num>
  <w:num w:numId="25">
    <w:abstractNumId w:val="43"/>
  </w:num>
  <w:num w:numId="26">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num>
  <w:num w:numId="35">
    <w:abstractNumId w:val="10"/>
  </w:num>
  <w:num w:numId="36">
    <w:abstractNumId w:val="19"/>
  </w:num>
  <w:num w:numId="37">
    <w:abstractNumId w:val="9"/>
  </w:num>
  <w:num w:numId="38">
    <w:abstractNumId w:val="44"/>
  </w:num>
  <w:num w:numId="39">
    <w:abstractNumId w:val="4"/>
  </w:num>
  <w:num w:numId="40">
    <w:abstractNumId w:val="0"/>
  </w:num>
  <w:num w:numId="41">
    <w:abstractNumId w:val="37"/>
  </w:num>
  <w:num w:numId="42">
    <w:abstractNumId w:val="12"/>
  </w:num>
  <w:num w:numId="43">
    <w:abstractNumId w:val="41"/>
  </w:num>
  <w:num w:numId="44">
    <w:abstractNumId w:val="2"/>
  </w:num>
  <w:num w:numId="45">
    <w:abstractNumId w:val="3"/>
  </w:num>
  <w:num w:numId="46">
    <w:abstractNumId w:val="8"/>
  </w:num>
  <w:num w:numId="47">
    <w:abstractNumId w:val="31"/>
  </w:num>
  <w:num w:numId="48">
    <w:abstractNumId w:val="22"/>
  </w:num>
  <w:num w:numId="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33D"/>
    <w:rsid w:val="00026267"/>
    <w:rsid w:val="00027639"/>
    <w:rsid w:val="00045570"/>
    <w:rsid w:val="00045F41"/>
    <w:rsid w:val="000546EA"/>
    <w:rsid w:val="000B0125"/>
    <w:rsid w:val="000D0B1B"/>
    <w:rsid w:val="000E2BEC"/>
    <w:rsid w:val="000E793E"/>
    <w:rsid w:val="000F2AE2"/>
    <w:rsid w:val="00150761"/>
    <w:rsid w:val="0015654D"/>
    <w:rsid w:val="00182D45"/>
    <w:rsid w:val="001A01B9"/>
    <w:rsid w:val="001A5B2C"/>
    <w:rsid w:val="001B12AC"/>
    <w:rsid w:val="001C1F4D"/>
    <w:rsid w:val="002007EC"/>
    <w:rsid w:val="00202F68"/>
    <w:rsid w:val="00216B95"/>
    <w:rsid w:val="00257CCD"/>
    <w:rsid w:val="002875F8"/>
    <w:rsid w:val="002945D3"/>
    <w:rsid w:val="00294BE7"/>
    <w:rsid w:val="002A2A51"/>
    <w:rsid w:val="002C25DA"/>
    <w:rsid w:val="00307ACF"/>
    <w:rsid w:val="00315881"/>
    <w:rsid w:val="0031658E"/>
    <w:rsid w:val="00364C8F"/>
    <w:rsid w:val="0038529C"/>
    <w:rsid w:val="003A560A"/>
    <w:rsid w:val="0041048A"/>
    <w:rsid w:val="00440452"/>
    <w:rsid w:val="00445D46"/>
    <w:rsid w:val="00460A9C"/>
    <w:rsid w:val="00533723"/>
    <w:rsid w:val="0054278C"/>
    <w:rsid w:val="005467E5"/>
    <w:rsid w:val="005929B1"/>
    <w:rsid w:val="005B0EDB"/>
    <w:rsid w:val="005B5B01"/>
    <w:rsid w:val="005E2316"/>
    <w:rsid w:val="00614B3B"/>
    <w:rsid w:val="00650828"/>
    <w:rsid w:val="006510BA"/>
    <w:rsid w:val="00663863"/>
    <w:rsid w:val="00682CB4"/>
    <w:rsid w:val="00732FC2"/>
    <w:rsid w:val="00743923"/>
    <w:rsid w:val="00751364"/>
    <w:rsid w:val="007533B9"/>
    <w:rsid w:val="0076704A"/>
    <w:rsid w:val="007732CB"/>
    <w:rsid w:val="00775B15"/>
    <w:rsid w:val="007762B7"/>
    <w:rsid w:val="0078549A"/>
    <w:rsid w:val="00793F3F"/>
    <w:rsid w:val="007A0B8C"/>
    <w:rsid w:val="007D24A7"/>
    <w:rsid w:val="008073B5"/>
    <w:rsid w:val="0088293B"/>
    <w:rsid w:val="008A1C97"/>
    <w:rsid w:val="00902659"/>
    <w:rsid w:val="0091594F"/>
    <w:rsid w:val="0094044A"/>
    <w:rsid w:val="00962D56"/>
    <w:rsid w:val="00980679"/>
    <w:rsid w:val="00990456"/>
    <w:rsid w:val="009906F3"/>
    <w:rsid w:val="009B298A"/>
    <w:rsid w:val="009E6581"/>
    <w:rsid w:val="00A00BAF"/>
    <w:rsid w:val="00A20536"/>
    <w:rsid w:val="00A70719"/>
    <w:rsid w:val="00AA701D"/>
    <w:rsid w:val="00AD5E9C"/>
    <w:rsid w:val="00B04AA4"/>
    <w:rsid w:val="00B22A5C"/>
    <w:rsid w:val="00B44ED5"/>
    <w:rsid w:val="00B7133D"/>
    <w:rsid w:val="00B74A49"/>
    <w:rsid w:val="00B76F7F"/>
    <w:rsid w:val="00BA622B"/>
    <w:rsid w:val="00C07017"/>
    <w:rsid w:val="00C20A33"/>
    <w:rsid w:val="00C32E02"/>
    <w:rsid w:val="00C418DF"/>
    <w:rsid w:val="00C56D99"/>
    <w:rsid w:val="00C64D13"/>
    <w:rsid w:val="00C7657D"/>
    <w:rsid w:val="00C85123"/>
    <w:rsid w:val="00CA2AE6"/>
    <w:rsid w:val="00CC02B8"/>
    <w:rsid w:val="00CC65B3"/>
    <w:rsid w:val="00CE0DBF"/>
    <w:rsid w:val="00D040C2"/>
    <w:rsid w:val="00D04CF3"/>
    <w:rsid w:val="00D240B9"/>
    <w:rsid w:val="00D377F4"/>
    <w:rsid w:val="00D42FAF"/>
    <w:rsid w:val="00D50577"/>
    <w:rsid w:val="00D72DEA"/>
    <w:rsid w:val="00D93B08"/>
    <w:rsid w:val="00DB4740"/>
    <w:rsid w:val="00DD12E9"/>
    <w:rsid w:val="00DE79A2"/>
    <w:rsid w:val="00DF2E4B"/>
    <w:rsid w:val="00E04969"/>
    <w:rsid w:val="00E1447C"/>
    <w:rsid w:val="00E17739"/>
    <w:rsid w:val="00E20F6E"/>
    <w:rsid w:val="00E30976"/>
    <w:rsid w:val="00E62320"/>
    <w:rsid w:val="00E73796"/>
    <w:rsid w:val="00E97D0B"/>
    <w:rsid w:val="00EA0502"/>
    <w:rsid w:val="00EA1C50"/>
    <w:rsid w:val="00EB6716"/>
    <w:rsid w:val="00EC2BE8"/>
    <w:rsid w:val="00EE285A"/>
    <w:rsid w:val="00F01B99"/>
    <w:rsid w:val="00F66257"/>
    <w:rsid w:val="00F90B93"/>
    <w:rsid w:val="00F90D58"/>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DEA"/>
  </w:style>
  <w:style w:type="paragraph" w:styleId="Heading1">
    <w:name w:val="heading 1"/>
    <w:basedOn w:val="Normal"/>
    <w:next w:val="Normal"/>
    <w:link w:val="Heading1Char"/>
    <w:uiPriority w:val="99"/>
    <w:qFormat/>
    <w:rsid w:val="002C25DA"/>
    <w:pPr>
      <w:keepNext/>
      <w:spacing w:before="240" w:after="60" w:line="240" w:lineRule="auto"/>
      <w:outlineLvl w:val="0"/>
    </w:pPr>
    <w:rPr>
      <w:rFonts w:ascii="Cambria" w:eastAsia="Times New Roman" w:hAnsi="Cambria" w:cs="Times New Roman"/>
      <w:b/>
      <w:bCs/>
      <w:kern w:val="32"/>
      <w:sz w:val="32"/>
      <w:szCs w:val="32"/>
      <w:lang w:val="en-GB" w:eastAsia="en-GB"/>
    </w:rPr>
  </w:style>
  <w:style w:type="paragraph" w:styleId="Heading2">
    <w:name w:val="heading 2"/>
    <w:basedOn w:val="Normal"/>
    <w:next w:val="Normal"/>
    <w:link w:val="Heading2Char"/>
    <w:semiHidden/>
    <w:unhideWhenUsed/>
    <w:qFormat/>
    <w:rsid w:val="002C25DA"/>
    <w:pPr>
      <w:keepNext/>
      <w:spacing w:before="240" w:after="60" w:line="240" w:lineRule="auto"/>
      <w:outlineLvl w:val="1"/>
    </w:pPr>
    <w:rPr>
      <w:rFonts w:ascii="Cambria" w:eastAsia="Times New Roman" w:hAnsi="Cambria" w:cs="Mangal"/>
      <w:b/>
      <w:bCs/>
      <w:i/>
      <w:iCs/>
      <w:sz w:val="28"/>
      <w:szCs w:val="25"/>
      <w:lang w:eastAsia="ko-KR"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C25DA"/>
    <w:rPr>
      <w:rFonts w:ascii="Cambria" w:eastAsia="Times New Roman" w:hAnsi="Cambria" w:cs="Times New Roman"/>
      <w:b/>
      <w:bCs/>
      <w:kern w:val="32"/>
      <w:sz w:val="32"/>
      <w:szCs w:val="32"/>
      <w:lang w:val="en-GB" w:eastAsia="en-GB"/>
    </w:rPr>
  </w:style>
  <w:style w:type="character" w:customStyle="1" w:styleId="Heading2Char">
    <w:name w:val="Heading 2 Char"/>
    <w:basedOn w:val="DefaultParagraphFont"/>
    <w:link w:val="Heading2"/>
    <w:semiHidden/>
    <w:rsid w:val="002C25DA"/>
    <w:rPr>
      <w:rFonts w:ascii="Cambria" w:eastAsia="Times New Roman" w:hAnsi="Cambria" w:cs="Mangal"/>
      <w:b/>
      <w:bCs/>
      <w:i/>
      <w:iCs/>
      <w:sz w:val="28"/>
      <w:szCs w:val="25"/>
      <w:lang w:eastAsia="ko-KR" w:bidi="hi-IN"/>
    </w:rPr>
  </w:style>
  <w:style w:type="numbering" w:customStyle="1" w:styleId="NoList1">
    <w:name w:val="No List1"/>
    <w:next w:val="NoList"/>
    <w:uiPriority w:val="99"/>
    <w:semiHidden/>
    <w:unhideWhenUsed/>
    <w:rsid w:val="002C25DA"/>
  </w:style>
  <w:style w:type="paragraph" w:styleId="CommentText">
    <w:name w:val="annotation text"/>
    <w:basedOn w:val="Normal"/>
    <w:link w:val="CommentTextChar"/>
    <w:uiPriority w:val="99"/>
    <w:semiHidden/>
    <w:unhideWhenUsed/>
    <w:rsid w:val="002C25DA"/>
    <w:pPr>
      <w:spacing w:after="0" w:line="240" w:lineRule="auto"/>
    </w:pPr>
    <w:rPr>
      <w:rFonts w:ascii="Times New Roman" w:eastAsia="Batang" w:hAnsi="Times New Roman" w:cs="Mangal"/>
      <w:sz w:val="18"/>
      <w:szCs w:val="18"/>
      <w:lang w:eastAsia="ko-KR" w:bidi="hi-IN"/>
    </w:rPr>
  </w:style>
  <w:style w:type="character" w:customStyle="1" w:styleId="CommentTextChar">
    <w:name w:val="Comment Text Char"/>
    <w:basedOn w:val="DefaultParagraphFont"/>
    <w:link w:val="CommentText"/>
    <w:uiPriority w:val="99"/>
    <w:semiHidden/>
    <w:rsid w:val="002C25DA"/>
    <w:rPr>
      <w:rFonts w:ascii="Times New Roman" w:eastAsia="Batang" w:hAnsi="Times New Roman" w:cs="Mangal"/>
      <w:sz w:val="18"/>
      <w:szCs w:val="18"/>
      <w:lang w:eastAsia="ko-KR" w:bidi="hi-IN"/>
    </w:rPr>
  </w:style>
  <w:style w:type="paragraph" w:styleId="Header">
    <w:name w:val="header"/>
    <w:basedOn w:val="Normal"/>
    <w:link w:val="HeaderChar"/>
    <w:uiPriority w:val="99"/>
    <w:semiHidden/>
    <w:unhideWhenUsed/>
    <w:rsid w:val="002C25DA"/>
    <w:pPr>
      <w:tabs>
        <w:tab w:val="center" w:pos="4320"/>
        <w:tab w:val="right" w:pos="8640"/>
      </w:tabs>
      <w:spacing w:after="0" w:line="240" w:lineRule="auto"/>
    </w:pPr>
    <w:rPr>
      <w:rFonts w:ascii="Times New Roman" w:eastAsia="Batang" w:hAnsi="Times New Roman" w:cs="Mangal"/>
      <w:sz w:val="21"/>
      <w:szCs w:val="21"/>
      <w:lang w:eastAsia="ko-KR" w:bidi="hi-IN"/>
    </w:rPr>
  </w:style>
  <w:style w:type="character" w:customStyle="1" w:styleId="HeaderChar">
    <w:name w:val="Header Char"/>
    <w:basedOn w:val="DefaultParagraphFont"/>
    <w:link w:val="Header"/>
    <w:uiPriority w:val="99"/>
    <w:semiHidden/>
    <w:rsid w:val="002C25DA"/>
    <w:rPr>
      <w:rFonts w:ascii="Times New Roman" w:eastAsia="Batang" w:hAnsi="Times New Roman" w:cs="Mangal"/>
      <w:sz w:val="21"/>
      <w:szCs w:val="21"/>
      <w:lang w:eastAsia="ko-KR" w:bidi="hi-IN"/>
    </w:rPr>
  </w:style>
  <w:style w:type="paragraph" w:styleId="Footer">
    <w:name w:val="footer"/>
    <w:basedOn w:val="Normal"/>
    <w:link w:val="FooterChar"/>
    <w:uiPriority w:val="99"/>
    <w:semiHidden/>
    <w:unhideWhenUsed/>
    <w:rsid w:val="002C25DA"/>
    <w:pPr>
      <w:tabs>
        <w:tab w:val="center" w:pos="4680"/>
        <w:tab w:val="right" w:pos="9360"/>
      </w:tabs>
      <w:spacing w:after="0" w:line="240" w:lineRule="auto"/>
    </w:pPr>
    <w:rPr>
      <w:rFonts w:ascii="Times New Roman" w:eastAsia="Batang" w:hAnsi="Times New Roman" w:cs="Mangal"/>
      <w:sz w:val="21"/>
      <w:szCs w:val="21"/>
      <w:lang w:eastAsia="ko-KR" w:bidi="hi-IN"/>
    </w:rPr>
  </w:style>
  <w:style w:type="character" w:customStyle="1" w:styleId="FooterChar">
    <w:name w:val="Footer Char"/>
    <w:basedOn w:val="DefaultParagraphFont"/>
    <w:link w:val="Footer"/>
    <w:uiPriority w:val="99"/>
    <w:semiHidden/>
    <w:rsid w:val="002C25DA"/>
    <w:rPr>
      <w:rFonts w:ascii="Times New Roman" w:eastAsia="Batang" w:hAnsi="Times New Roman" w:cs="Mangal"/>
      <w:sz w:val="21"/>
      <w:szCs w:val="21"/>
      <w:lang w:eastAsia="ko-KR" w:bidi="hi-IN"/>
    </w:rPr>
  </w:style>
  <w:style w:type="paragraph" w:styleId="EndnoteText">
    <w:name w:val="endnote text"/>
    <w:basedOn w:val="Normal"/>
    <w:link w:val="EndnoteTextChar"/>
    <w:uiPriority w:val="99"/>
    <w:unhideWhenUsed/>
    <w:rsid w:val="002C25DA"/>
    <w:pPr>
      <w:widowControl w:val="0"/>
      <w:tabs>
        <w:tab w:val="left" w:pos="-720"/>
      </w:tabs>
      <w:suppressAutoHyphens/>
      <w:spacing w:after="0" w:line="240" w:lineRule="auto"/>
    </w:pPr>
    <w:rPr>
      <w:rFonts w:ascii="Courier New" w:eastAsia="Times New Roman" w:hAnsi="Courier New" w:cs="Times New Roman"/>
      <w:sz w:val="24"/>
      <w:szCs w:val="20"/>
      <w:lang w:eastAsia="ko-KR"/>
    </w:rPr>
  </w:style>
  <w:style w:type="character" w:customStyle="1" w:styleId="EndnoteTextChar">
    <w:name w:val="Endnote Text Char"/>
    <w:basedOn w:val="DefaultParagraphFont"/>
    <w:link w:val="EndnoteText"/>
    <w:uiPriority w:val="99"/>
    <w:rsid w:val="002C25DA"/>
    <w:rPr>
      <w:rFonts w:ascii="Courier New" w:eastAsia="Times New Roman" w:hAnsi="Courier New" w:cs="Times New Roman"/>
      <w:sz w:val="24"/>
      <w:szCs w:val="20"/>
      <w:lang w:eastAsia="ko-KR"/>
    </w:rPr>
  </w:style>
  <w:style w:type="paragraph" w:styleId="Title">
    <w:name w:val="Title"/>
    <w:basedOn w:val="Normal"/>
    <w:link w:val="TitleChar"/>
    <w:uiPriority w:val="99"/>
    <w:qFormat/>
    <w:rsid w:val="002C25DA"/>
    <w:pPr>
      <w:autoSpaceDE w:val="0"/>
      <w:autoSpaceDN w:val="0"/>
      <w:adjustRightInd w:val="0"/>
      <w:spacing w:after="0" w:line="300" w:lineRule="atLeast"/>
      <w:ind w:left="720" w:hanging="720"/>
      <w:jc w:val="center"/>
    </w:pPr>
    <w:rPr>
      <w:rFonts w:ascii="Times New Roman" w:eastAsia="Times New Roman" w:hAnsi="Times New Roman" w:cs="Times New Roman"/>
      <w:b/>
      <w:sz w:val="20"/>
      <w:szCs w:val="20"/>
    </w:rPr>
  </w:style>
  <w:style w:type="character" w:customStyle="1" w:styleId="TitleChar">
    <w:name w:val="Title Char"/>
    <w:basedOn w:val="DefaultParagraphFont"/>
    <w:link w:val="Title"/>
    <w:uiPriority w:val="99"/>
    <w:rsid w:val="002C25DA"/>
    <w:rPr>
      <w:rFonts w:ascii="Times New Roman" w:eastAsia="Times New Roman" w:hAnsi="Times New Roman" w:cs="Times New Roman"/>
      <w:b/>
      <w:sz w:val="20"/>
      <w:szCs w:val="20"/>
    </w:rPr>
  </w:style>
  <w:style w:type="paragraph" w:styleId="BodyText">
    <w:name w:val="Body Text"/>
    <w:basedOn w:val="Normal"/>
    <w:link w:val="BodyTextChar"/>
    <w:uiPriority w:val="99"/>
    <w:semiHidden/>
    <w:unhideWhenUsed/>
    <w:rsid w:val="002C25DA"/>
    <w:pPr>
      <w:spacing w:after="120" w:line="240" w:lineRule="auto"/>
    </w:pPr>
    <w:rPr>
      <w:rFonts w:ascii="Times New Roman" w:eastAsia="Batang" w:hAnsi="Times New Roman" w:cs="Mangal"/>
      <w:sz w:val="21"/>
      <w:szCs w:val="21"/>
      <w:lang w:eastAsia="ko-KR" w:bidi="hi-IN"/>
    </w:rPr>
  </w:style>
  <w:style w:type="character" w:customStyle="1" w:styleId="BodyTextChar">
    <w:name w:val="Body Text Char"/>
    <w:basedOn w:val="DefaultParagraphFont"/>
    <w:link w:val="BodyText"/>
    <w:uiPriority w:val="99"/>
    <w:semiHidden/>
    <w:rsid w:val="002C25DA"/>
    <w:rPr>
      <w:rFonts w:ascii="Times New Roman" w:eastAsia="Batang" w:hAnsi="Times New Roman" w:cs="Mangal"/>
      <w:sz w:val="21"/>
      <w:szCs w:val="21"/>
      <w:lang w:eastAsia="ko-KR" w:bidi="hi-IN"/>
    </w:rPr>
  </w:style>
  <w:style w:type="paragraph" w:styleId="BodyTextIndent">
    <w:name w:val="Body Text Indent"/>
    <w:basedOn w:val="Normal"/>
    <w:link w:val="BodyTextIndentChar"/>
    <w:uiPriority w:val="99"/>
    <w:semiHidden/>
    <w:unhideWhenUsed/>
    <w:rsid w:val="002C25DA"/>
    <w:pPr>
      <w:spacing w:after="120" w:line="240" w:lineRule="auto"/>
      <w:ind w:left="360"/>
    </w:pPr>
    <w:rPr>
      <w:rFonts w:ascii="Times New Roman" w:eastAsia="Batang" w:hAnsi="Times New Roman" w:cs="Mangal"/>
      <w:sz w:val="21"/>
      <w:szCs w:val="21"/>
      <w:lang w:eastAsia="ko-KR" w:bidi="hi-IN"/>
    </w:rPr>
  </w:style>
  <w:style w:type="character" w:customStyle="1" w:styleId="BodyTextIndentChar">
    <w:name w:val="Body Text Indent Char"/>
    <w:basedOn w:val="DefaultParagraphFont"/>
    <w:link w:val="BodyTextIndent"/>
    <w:uiPriority w:val="99"/>
    <w:semiHidden/>
    <w:rsid w:val="002C25DA"/>
    <w:rPr>
      <w:rFonts w:ascii="Times New Roman" w:eastAsia="Batang" w:hAnsi="Times New Roman" w:cs="Mangal"/>
      <w:sz w:val="21"/>
      <w:szCs w:val="21"/>
      <w:lang w:eastAsia="ko-KR" w:bidi="hi-IN"/>
    </w:rPr>
  </w:style>
  <w:style w:type="paragraph" w:styleId="BodyTextIndent2">
    <w:name w:val="Body Text Indent 2"/>
    <w:basedOn w:val="Normal"/>
    <w:link w:val="BodyTextIndent2Char"/>
    <w:uiPriority w:val="99"/>
    <w:semiHidden/>
    <w:unhideWhenUsed/>
    <w:rsid w:val="002C25DA"/>
    <w:pPr>
      <w:spacing w:after="120" w:line="480" w:lineRule="auto"/>
      <w:ind w:left="360"/>
    </w:pPr>
    <w:rPr>
      <w:rFonts w:ascii="Times New Roman" w:eastAsia="Batang" w:hAnsi="Times New Roman" w:cs="Mangal"/>
      <w:sz w:val="21"/>
      <w:szCs w:val="21"/>
      <w:lang w:eastAsia="ko-KR" w:bidi="hi-IN"/>
    </w:rPr>
  </w:style>
  <w:style w:type="character" w:customStyle="1" w:styleId="BodyTextIndent2Char">
    <w:name w:val="Body Text Indent 2 Char"/>
    <w:basedOn w:val="DefaultParagraphFont"/>
    <w:link w:val="BodyTextIndent2"/>
    <w:uiPriority w:val="99"/>
    <w:semiHidden/>
    <w:rsid w:val="002C25DA"/>
    <w:rPr>
      <w:rFonts w:ascii="Times New Roman" w:eastAsia="Batang" w:hAnsi="Times New Roman" w:cs="Mangal"/>
      <w:sz w:val="21"/>
      <w:szCs w:val="21"/>
      <w:lang w:eastAsia="ko-KR" w:bidi="hi-IN"/>
    </w:rPr>
  </w:style>
  <w:style w:type="paragraph" w:styleId="CommentSubject">
    <w:name w:val="annotation subject"/>
    <w:basedOn w:val="CommentText"/>
    <w:next w:val="CommentText"/>
    <w:link w:val="CommentSubjectChar"/>
    <w:uiPriority w:val="99"/>
    <w:semiHidden/>
    <w:unhideWhenUsed/>
    <w:rsid w:val="002C25DA"/>
    <w:rPr>
      <w:b/>
      <w:bCs/>
    </w:rPr>
  </w:style>
  <w:style w:type="character" w:customStyle="1" w:styleId="CommentSubjectChar">
    <w:name w:val="Comment Subject Char"/>
    <w:basedOn w:val="CommentTextChar"/>
    <w:link w:val="CommentSubject"/>
    <w:uiPriority w:val="99"/>
    <w:semiHidden/>
    <w:rsid w:val="002C25DA"/>
    <w:rPr>
      <w:rFonts w:ascii="Times New Roman" w:eastAsia="Batang" w:hAnsi="Times New Roman" w:cs="Mangal"/>
      <w:b/>
      <w:bCs/>
      <w:sz w:val="18"/>
      <w:szCs w:val="18"/>
      <w:lang w:eastAsia="ko-KR" w:bidi="hi-IN"/>
    </w:rPr>
  </w:style>
  <w:style w:type="paragraph" w:styleId="BalloonText">
    <w:name w:val="Balloon Text"/>
    <w:basedOn w:val="Normal"/>
    <w:link w:val="BalloonTextChar"/>
    <w:uiPriority w:val="99"/>
    <w:semiHidden/>
    <w:unhideWhenUsed/>
    <w:rsid w:val="002C25DA"/>
    <w:pPr>
      <w:spacing w:after="0" w:line="240" w:lineRule="auto"/>
    </w:pPr>
    <w:rPr>
      <w:rFonts w:ascii="Tahoma" w:eastAsia="Batang" w:hAnsi="Tahoma" w:cs="Mangal"/>
      <w:sz w:val="14"/>
      <w:szCs w:val="14"/>
      <w:lang w:eastAsia="ko-KR" w:bidi="hi-IN"/>
    </w:rPr>
  </w:style>
  <w:style w:type="character" w:customStyle="1" w:styleId="BalloonTextChar">
    <w:name w:val="Balloon Text Char"/>
    <w:basedOn w:val="DefaultParagraphFont"/>
    <w:link w:val="BalloonText"/>
    <w:uiPriority w:val="99"/>
    <w:semiHidden/>
    <w:rsid w:val="002C25DA"/>
    <w:rPr>
      <w:rFonts w:ascii="Tahoma" w:eastAsia="Batang" w:hAnsi="Tahoma" w:cs="Mangal"/>
      <w:sz w:val="14"/>
      <w:szCs w:val="14"/>
      <w:lang w:eastAsia="ko-KR" w:bidi="hi-IN"/>
    </w:rPr>
  </w:style>
  <w:style w:type="character" w:customStyle="1" w:styleId="ListParagraphChar">
    <w:name w:val="List Paragraph Char"/>
    <w:aliases w:val="RMSI bulle Style Char,List Paragraph1 Char,Bullet  Paragraph Char,Heading3 Char,lp1 Char,lp11 Char,List Paragraph Char Char Char,Figure_name Char,Equipment Char,Numbered Indented Text Char,List Paragraph2 Char,List_TIS Char,new Char"/>
    <w:link w:val="ListParagraph"/>
    <w:uiPriority w:val="99"/>
    <w:qFormat/>
    <w:locked/>
    <w:rsid w:val="002C25DA"/>
    <w:rPr>
      <w:rFonts w:ascii="Batang" w:eastAsia="Batang" w:hAnsi="Batang" w:cs="Mangal"/>
      <w:sz w:val="24"/>
      <w:lang w:eastAsia="ko-KR" w:bidi="hi-IN"/>
    </w:rPr>
  </w:style>
  <w:style w:type="paragraph" w:styleId="ListParagraph">
    <w:name w:val="List Paragraph"/>
    <w:aliases w:val="RMSI bulle Style,List Paragraph1,Bullet  Paragraph,Heading3,lp1,lp11,List Paragraph Char Char,Figure_name,Equipment,Numbered Indented Text,List Paragraph2,List_TIS,List Paragraph11,Number_1,new,SGLText List Paragraph,Ref,Normal Sentence,L"/>
    <w:basedOn w:val="Normal"/>
    <w:link w:val="ListParagraphChar"/>
    <w:uiPriority w:val="99"/>
    <w:qFormat/>
    <w:rsid w:val="002C25DA"/>
    <w:pPr>
      <w:spacing w:after="0" w:line="240" w:lineRule="auto"/>
      <w:ind w:left="720"/>
    </w:pPr>
    <w:rPr>
      <w:rFonts w:ascii="Batang" w:eastAsia="Batang" w:hAnsi="Batang" w:cs="Mangal"/>
      <w:sz w:val="24"/>
      <w:lang w:eastAsia="ko-KR" w:bidi="hi-IN"/>
    </w:rPr>
  </w:style>
  <w:style w:type="paragraph" w:customStyle="1" w:styleId="Default">
    <w:name w:val="Default"/>
    <w:rsid w:val="002C25D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StandardparagraphCharChar">
    <w:name w:val="Standard paragraph Char Char"/>
    <w:link w:val="StandardparagraphChar"/>
    <w:uiPriority w:val="99"/>
    <w:locked/>
    <w:rsid w:val="002C25DA"/>
    <w:rPr>
      <w:rFonts w:ascii="Times New Roman" w:eastAsia="Times New Roman" w:hAnsi="Times New Roman" w:cs="Times New Roman"/>
      <w:b/>
      <w:bCs/>
      <w:sz w:val="20"/>
      <w:szCs w:val="20"/>
      <w:lang w:val="en-GB"/>
    </w:rPr>
  </w:style>
  <w:style w:type="paragraph" w:customStyle="1" w:styleId="StandardparagraphChar">
    <w:name w:val="Standard paragraph Char"/>
    <w:link w:val="StandardparagraphCharChar"/>
    <w:uiPriority w:val="99"/>
    <w:rsid w:val="002C25DA"/>
    <w:pPr>
      <w:spacing w:before="60" w:after="60" w:line="240" w:lineRule="auto"/>
      <w:jc w:val="both"/>
    </w:pPr>
    <w:rPr>
      <w:rFonts w:ascii="Times New Roman" w:eastAsia="Times New Roman" w:hAnsi="Times New Roman" w:cs="Times New Roman"/>
      <w:b/>
      <w:bCs/>
      <w:sz w:val="20"/>
      <w:szCs w:val="20"/>
      <w:lang w:val="en-GB"/>
    </w:rPr>
  </w:style>
  <w:style w:type="paragraph" w:customStyle="1" w:styleId="Style0">
    <w:name w:val="Style0"/>
    <w:rsid w:val="002C25DA"/>
    <w:pPr>
      <w:spacing w:after="0" w:line="240" w:lineRule="auto"/>
    </w:pPr>
    <w:rPr>
      <w:rFonts w:ascii="Arial" w:eastAsia="Times New Roman" w:hAnsi="Arial" w:cs="Times New Roman"/>
      <w:sz w:val="24"/>
      <w:szCs w:val="20"/>
    </w:rPr>
  </w:style>
  <w:style w:type="character" w:styleId="CommentReference">
    <w:name w:val="annotation reference"/>
    <w:uiPriority w:val="99"/>
    <w:semiHidden/>
    <w:unhideWhenUsed/>
    <w:rsid w:val="002C25DA"/>
    <w:rPr>
      <w:rFonts w:ascii="Times New Roman" w:hAnsi="Times New Roman" w:cs="Times New Roman" w:hint="default"/>
      <w:sz w:val="16"/>
      <w:szCs w:val="16"/>
    </w:rPr>
  </w:style>
  <w:style w:type="table" w:styleId="TableGrid">
    <w:name w:val="Table Grid"/>
    <w:basedOn w:val="TableNormal"/>
    <w:rsid w:val="002C25DA"/>
    <w:pPr>
      <w:spacing w:after="0" w:line="240" w:lineRule="auto"/>
    </w:pPr>
    <w:rPr>
      <w:rFonts w:ascii="Times New Roman" w:eastAsia="Times New Roman" w:hAnsi="Times New Roman" w:cs="Times New Roman"/>
      <w:b/>
      <w:bCs/>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DEA"/>
  </w:style>
  <w:style w:type="paragraph" w:styleId="Heading1">
    <w:name w:val="heading 1"/>
    <w:basedOn w:val="Normal"/>
    <w:next w:val="Normal"/>
    <w:link w:val="Heading1Char"/>
    <w:uiPriority w:val="99"/>
    <w:qFormat/>
    <w:rsid w:val="002C25DA"/>
    <w:pPr>
      <w:keepNext/>
      <w:spacing w:before="240" w:after="60" w:line="240" w:lineRule="auto"/>
      <w:outlineLvl w:val="0"/>
    </w:pPr>
    <w:rPr>
      <w:rFonts w:ascii="Cambria" w:eastAsia="Times New Roman" w:hAnsi="Cambria" w:cs="Times New Roman"/>
      <w:b/>
      <w:bCs/>
      <w:kern w:val="32"/>
      <w:sz w:val="32"/>
      <w:szCs w:val="32"/>
      <w:lang w:val="en-GB" w:eastAsia="en-GB"/>
    </w:rPr>
  </w:style>
  <w:style w:type="paragraph" w:styleId="Heading2">
    <w:name w:val="heading 2"/>
    <w:basedOn w:val="Normal"/>
    <w:next w:val="Normal"/>
    <w:link w:val="Heading2Char"/>
    <w:semiHidden/>
    <w:unhideWhenUsed/>
    <w:qFormat/>
    <w:rsid w:val="002C25DA"/>
    <w:pPr>
      <w:keepNext/>
      <w:spacing w:before="240" w:after="60" w:line="240" w:lineRule="auto"/>
      <w:outlineLvl w:val="1"/>
    </w:pPr>
    <w:rPr>
      <w:rFonts w:ascii="Cambria" w:eastAsia="Times New Roman" w:hAnsi="Cambria" w:cs="Mangal"/>
      <w:b/>
      <w:bCs/>
      <w:i/>
      <w:iCs/>
      <w:sz w:val="28"/>
      <w:szCs w:val="25"/>
      <w:lang w:eastAsia="ko-KR"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C25DA"/>
    <w:rPr>
      <w:rFonts w:ascii="Cambria" w:eastAsia="Times New Roman" w:hAnsi="Cambria" w:cs="Times New Roman"/>
      <w:b/>
      <w:bCs/>
      <w:kern w:val="32"/>
      <w:sz w:val="32"/>
      <w:szCs w:val="32"/>
      <w:lang w:val="en-GB" w:eastAsia="en-GB"/>
    </w:rPr>
  </w:style>
  <w:style w:type="character" w:customStyle="1" w:styleId="Heading2Char">
    <w:name w:val="Heading 2 Char"/>
    <w:basedOn w:val="DefaultParagraphFont"/>
    <w:link w:val="Heading2"/>
    <w:semiHidden/>
    <w:rsid w:val="002C25DA"/>
    <w:rPr>
      <w:rFonts w:ascii="Cambria" w:eastAsia="Times New Roman" w:hAnsi="Cambria" w:cs="Mangal"/>
      <w:b/>
      <w:bCs/>
      <w:i/>
      <w:iCs/>
      <w:sz w:val="28"/>
      <w:szCs w:val="25"/>
      <w:lang w:eastAsia="ko-KR" w:bidi="hi-IN"/>
    </w:rPr>
  </w:style>
  <w:style w:type="numbering" w:customStyle="1" w:styleId="NoList1">
    <w:name w:val="No List1"/>
    <w:next w:val="NoList"/>
    <w:uiPriority w:val="99"/>
    <w:semiHidden/>
    <w:unhideWhenUsed/>
    <w:rsid w:val="002C25DA"/>
  </w:style>
  <w:style w:type="paragraph" w:styleId="CommentText">
    <w:name w:val="annotation text"/>
    <w:basedOn w:val="Normal"/>
    <w:link w:val="CommentTextChar"/>
    <w:uiPriority w:val="99"/>
    <w:semiHidden/>
    <w:unhideWhenUsed/>
    <w:rsid w:val="002C25DA"/>
    <w:pPr>
      <w:spacing w:after="0" w:line="240" w:lineRule="auto"/>
    </w:pPr>
    <w:rPr>
      <w:rFonts w:ascii="Times New Roman" w:eastAsia="Batang" w:hAnsi="Times New Roman" w:cs="Mangal"/>
      <w:sz w:val="18"/>
      <w:szCs w:val="18"/>
      <w:lang w:eastAsia="ko-KR" w:bidi="hi-IN"/>
    </w:rPr>
  </w:style>
  <w:style w:type="character" w:customStyle="1" w:styleId="CommentTextChar">
    <w:name w:val="Comment Text Char"/>
    <w:basedOn w:val="DefaultParagraphFont"/>
    <w:link w:val="CommentText"/>
    <w:uiPriority w:val="99"/>
    <w:semiHidden/>
    <w:rsid w:val="002C25DA"/>
    <w:rPr>
      <w:rFonts w:ascii="Times New Roman" w:eastAsia="Batang" w:hAnsi="Times New Roman" w:cs="Mangal"/>
      <w:sz w:val="18"/>
      <w:szCs w:val="18"/>
      <w:lang w:eastAsia="ko-KR" w:bidi="hi-IN"/>
    </w:rPr>
  </w:style>
  <w:style w:type="paragraph" w:styleId="Header">
    <w:name w:val="header"/>
    <w:basedOn w:val="Normal"/>
    <w:link w:val="HeaderChar"/>
    <w:uiPriority w:val="99"/>
    <w:semiHidden/>
    <w:unhideWhenUsed/>
    <w:rsid w:val="002C25DA"/>
    <w:pPr>
      <w:tabs>
        <w:tab w:val="center" w:pos="4320"/>
        <w:tab w:val="right" w:pos="8640"/>
      </w:tabs>
      <w:spacing w:after="0" w:line="240" w:lineRule="auto"/>
    </w:pPr>
    <w:rPr>
      <w:rFonts w:ascii="Times New Roman" w:eastAsia="Batang" w:hAnsi="Times New Roman" w:cs="Mangal"/>
      <w:sz w:val="21"/>
      <w:szCs w:val="21"/>
      <w:lang w:eastAsia="ko-KR" w:bidi="hi-IN"/>
    </w:rPr>
  </w:style>
  <w:style w:type="character" w:customStyle="1" w:styleId="HeaderChar">
    <w:name w:val="Header Char"/>
    <w:basedOn w:val="DefaultParagraphFont"/>
    <w:link w:val="Header"/>
    <w:uiPriority w:val="99"/>
    <w:semiHidden/>
    <w:rsid w:val="002C25DA"/>
    <w:rPr>
      <w:rFonts w:ascii="Times New Roman" w:eastAsia="Batang" w:hAnsi="Times New Roman" w:cs="Mangal"/>
      <w:sz w:val="21"/>
      <w:szCs w:val="21"/>
      <w:lang w:eastAsia="ko-KR" w:bidi="hi-IN"/>
    </w:rPr>
  </w:style>
  <w:style w:type="paragraph" w:styleId="Footer">
    <w:name w:val="footer"/>
    <w:basedOn w:val="Normal"/>
    <w:link w:val="FooterChar"/>
    <w:uiPriority w:val="99"/>
    <w:semiHidden/>
    <w:unhideWhenUsed/>
    <w:rsid w:val="002C25DA"/>
    <w:pPr>
      <w:tabs>
        <w:tab w:val="center" w:pos="4680"/>
        <w:tab w:val="right" w:pos="9360"/>
      </w:tabs>
      <w:spacing w:after="0" w:line="240" w:lineRule="auto"/>
    </w:pPr>
    <w:rPr>
      <w:rFonts w:ascii="Times New Roman" w:eastAsia="Batang" w:hAnsi="Times New Roman" w:cs="Mangal"/>
      <w:sz w:val="21"/>
      <w:szCs w:val="21"/>
      <w:lang w:eastAsia="ko-KR" w:bidi="hi-IN"/>
    </w:rPr>
  </w:style>
  <w:style w:type="character" w:customStyle="1" w:styleId="FooterChar">
    <w:name w:val="Footer Char"/>
    <w:basedOn w:val="DefaultParagraphFont"/>
    <w:link w:val="Footer"/>
    <w:uiPriority w:val="99"/>
    <w:semiHidden/>
    <w:rsid w:val="002C25DA"/>
    <w:rPr>
      <w:rFonts w:ascii="Times New Roman" w:eastAsia="Batang" w:hAnsi="Times New Roman" w:cs="Mangal"/>
      <w:sz w:val="21"/>
      <w:szCs w:val="21"/>
      <w:lang w:eastAsia="ko-KR" w:bidi="hi-IN"/>
    </w:rPr>
  </w:style>
  <w:style w:type="paragraph" w:styleId="EndnoteText">
    <w:name w:val="endnote text"/>
    <w:basedOn w:val="Normal"/>
    <w:link w:val="EndnoteTextChar"/>
    <w:uiPriority w:val="99"/>
    <w:unhideWhenUsed/>
    <w:rsid w:val="002C25DA"/>
    <w:pPr>
      <w:widowControl w:val="0"/>
      <w:tabs>
        <w:tab w:val="left" w:pos="-720"/>
      </w:tabs>
      <w:suppressAutoHyphens/>
      <w:spacing w:after="0" w:line="240" w:lineRule="auto"/>
    </w:pPr>
    <w:rPr>
      <w:rFonts w:ascii="Courier New" w:eastAsia="Times New Roman" w:hAnsi="Courier New" w:cs="Times New Roman"/>
      <w:sz w:val="24"/>
      <w:szCs w:val="20"/>
      <w:lang w:eastAsia="ko-KR"/>
    </w:rPr>
  </w:style>
  <w:style w:type="character" w:customStyle="1" w:styleId="EndnoteTextChar">
    <w:name w:val="Endnote Text Char"/>
    <w:basedOn w:val="DefaultParagraphFont"/>
    <w:link w:val="EndnoteText"/>
    <w:uiPriority w:val="99"/>
    <w:rsid w:val="002C25DA"/>
    <w:rPr>
      <w:rFonts w:ascii="Courier New" w:eastAsia="Times New Roman" w:hAnsi="Courier New" w:cs="Times New Roman"/>
      <w:sz w:val="24"/>
      <w:szCs w:val="20"/>
      <w:lang w:eastAsia="ko-KR"/>
    </w:rPr>
  </w:style>
  <w:style w:type="paragraph" w:styleId="Title">
    <w:name w:val="Title"/>
    <w:basedOn w:val="Normal"/>
    <w:link w:val="TitleChar"/>
    <w:uiPriority w:val="99"/>
    <w:qFormat/>
    <w:rsid w:val="002C25DA"/>
    <w:pPr>
      <w:autoSpaceDE w:val="0"/>
      <w:autoSpaceDN w:val="0"/>
      <w:adjustRightInd w:val="0"/>
      <w:spacing w:after="0" w:line="300" w:lineRule="atLeast"/>
      <w:ind w:left="720" w:hanging="720"/>
      <w:jc w:val="center"/>
    </w:pPr>
    <w:rPr>
      <w:rFonts w:ascii="Times New Roman" w:eastAsia="Times New Roman" w:hAnsi="Times New Roman" w:cs="Times New Roman"/>
      <w:b/>
      <w:sz w:val="20"/>
      <w:szCs w:val="20"/>
    </w:rPr>
  </w:style>
  <w:style w:type="character" w:customStyle="1" w:styleId="TitleChar">
    <w:name w:val="Title Char"/>
    <w:basedOn w:val="DefaultParagraphFont"/>
    <w:link w:val="Title"/>
    <w:uiPriority w:val="99"/>
    <w:rsid w:val="002C25DA"/>
    <w:rPr>
      <w:rFonts w:ascii="Times New Roman" w:eastAsia="Times New Roman" w:hAnsi="Times New Roman" w:cs="Times New Roman"/>
      <w:b/>
      <w:sz w:val="20"/>
      <w:szCs w:val="20"/>
    </w:rPr>
  </w:style>
  <w:style w:type="paragraph" w:styleId="BodyText">
    <w:name w:val="Body Text"/>
    <w:basedOn w:val="Normal"/>
    <w:link w:val="BodyTextChar"/>
    <w:uiPriority w:val="99"/>
    <w:semiHidden/>
    <w:unhideWhenUsed/>
    <w:rsid w:val="002C25DA"/>
    <w:pPr>
      <w:spacing w:after="120" w:line="240" w:lineRule="auto"/>
    </w:pPr>
    <w:rPr>
      <w:rFonts w:ascii="Times New Roman" w:eastAsia="Batang" w:hAnsi="Times New Roman" w:cs="Mangal"/>
      <w:sz w:val="21"/>
      <w:szCs w:val="21"/>
      <w:lang w:eastAsia="ko-KR" w:bidi="hi-IN"/>
    </w:rPr>
  </w:style>
  <w:style w:type="character" w:customStyle="1" w:styleId="BodyTextChar">
    <w:name w:val="Body Text Char"/>
    <w:basedOn w:val="DefaultParagraphFont"/>
    <w:link w:val="BodyText"/>
    <w:uiPriority w:val="99"/>
    <w:semiHidden/>
    <w:rsid w:val="002C25DA"/>
    <w:rPr>
      <w:rFonts w:ascii="Times New Roman" w:eastAsia="Batang" w:hAnsi="Times New Roman" w:cs="Mangal"/>
      <w:sz w:val="21"/>
      <w:szCs w:val="21"/>
      <w:lang w:eastAsia="ko-KR" w:bidi="hi-IN"/>
    </w:rPr>
  </w:style>
  <w:style w:type="paragraph" w:styleId="BodyTextIndent">
    <w:name w:val="Body Text Indent"/>
    <w:basedOn w:val="Normal"/>
    <w:link w:val="BodyTextIndentChar"/>
    <w:uiPriority w:val="99"/>
    <w:semiHidden/>
    <w:unhideWhenUsed/>
    <w:rsid w:val="002C25DA"/>
    <w:pPr>
      <w:spacing w:after="120" w:line="240" w:lineRule="auto"/>
      <w:ind w:left="360"/>
    </w:pPr>
    <w:rPr>
      <w:rFonts w:ascii="Times New Roman" w:eastAsia="Batang" w:hAnsi="Times New Roman" w:cs="Mangal"/>
      <w:sz w:val="21"/>
      <w:szCs w:val="21"/>
      <w:lang w:eastAsia="ko-KR" w:bidi="hi-IN"/>
    </w:rPr>
  </w:style>
  <w:style w:type="character" w:customStyle="1" w:styleId="BodyTextIndentChar">
    <w:name w:val="Body Text Indent Char"/>
    <w:basedOn w:val="DefaultParagraphFont"/>
    <w:link w:val="BodyTextIndent"/>
    <w:uiPriority w:val="99"/>
    <w:semiHidden/>
    <w:rsid w:val="002C25DA"/>
    <w:rPr>
      <w:rFonts w:ascii="Times New Roman" w:eastAsia="Batang" w:hAnsi="Times New Roman" w:cs="Mangal"/>
      <w:sz w:val="21"/>
      <w:szCs w:val="21"/>
      <w:lang w:eastAsia="ko-KR" w:bidi="hi-IN"/>
    </w:rPr>
  </w:style>
  <w:style w:type="paragraph" w:styleId="BodyTextIndent2">
    <w:name w:val="Body Text Indent 2"/>
    <w:basedOn w:val="Normal"/>
    <w:link w:val="BodyTextIndent2Char"/>
    <w:uiPriority w:val="99"/>
    <w:semiHidden/>
    <w:unhideWhenUsed/>
    <w:rsid w:val="002C25DA"/>
    <w:pPr>
      <w:spacing w:after="120" w:line="480" w:lineRule="auto"/>
      <w:ind w:left="360"/>
    </w:pPr>
    <w:rPr>
      <w:rFonts w:ascii="Times New Roman" w:eastAsia="Batang" w:hAnsi="Times New Roman" w:cs="Mangal"/>
      <w:sz w:val="21"/>
      <w:szCs w:val="21"/>
      <w:lang w:eastAsia="ko-KR" w:bidi="hi-IN"/>
    </w:rPr>
  </w:style>
  <w:style w:type="character" w:customStyle="1" w:styleId="BodyTextIndent2Char">
    <w:name w:val="Body Text Indent 2 Char"/>
    <w:basedOn w:val="DefaultParagraphFont"/>
    <w:link w:val="BodyTextIndent2"/>
    <w:uiPriority w:val="99"/>
    <w:semiHidden/>
    <w:rsid w:val="002C25DA"/>
    <w:rPr>
      <w:rFonts w:ascii="Times New Roman" w:eastAsia="Batang" w:hAnsi="Times New Roman" w:cs="Mangal"/>
      <w:sz w:val="21"/>
      <w:szCs w:val="21"/>
      <w:lang w:eastAsia="ko-KR" w:bidi="hi-IN"/>
    </w:rPr>
  </w:style>
  <w:style w:type="paragraph" w:styleId="CommentSubject">
    <w:name w:val="annotation subject"/>
    <w:basedOn w:val="CommentText"/>
    <w:next w:val="CommentText"/>
    <w:link w:val="CommentSubjectChar"/>
    <w:uiPriority w:val="99"/>
    <w:semiHidden/>
    <w:unhideWhenUsed/>
    <w:rsid w:val="002C25DA"/>
    <w:rPr>
      <w:b/>
      <w:bCs/>
    </w:rPr>
  </w:style>
  <w:style w:type="character" w:customStyle="1" w:styleId="CommentSubjectChar">
    <w:name w:val="Comment Subject Char"/>
    <w:basedOn w:val="CommentTextChar"/>
    <w:link w:val="CommentSubject"/>
    <w:uiPriority w:val="99"/>
    <w:semiHidden/>
    <w:rsid w:val="002C25DA"/>
    <w:rPr>
      <w:rFonts w:ascii="Times New Roman" w:eastAsia="Batang" w:hAnsi="Times New Roman" w:cs="Mangal"/>
      <w:b/>
      <w:bCs/>
      <w:sz w:val="18"/>
      <w:szCs w:val="18"/>
      <w:lang w:eastAsia="ko-KR" w:bidi="hi-IN"/>
    </w:rPr>
  </w:style>
  <w:style w:type="paragraph" w:styleId="BalloonText">
    <w:name w:val="Balloon Text"/>
    <w:basedOn w:val="Normal"/>
    <w:link w:val="BalloonTextChar"/>
    <w:uiPriority w:val="99"/>
    <w:semiHidden/>
    <w:unhideWhenUsed/>
    <w:rsid w:val="002C25DA"/>
    <w:pPr>
      <w:spacing w:after="0" w:line="240" w:lineRule="auto"/>
    </w:pPr>
    <w:rPr>
      <w:rFonts w:ascii="Tahoma" w:eastAsia="Batang" w:hAnsi="Tahoma" w:cs="Mangal"/>
      <w:sz w:val="14"/>
      <w:szCs w:val="14"/>
      <w:lang w:eastAsia="ko-KR" w:bidi="hi-IN"/>
    </w:rPr>
  </w:style>
  <w:style w:type="character" w:customStyle="1" w:styleId="BalloonTextChar">
    <w:name w:val="Balloon Text Char"/>
    <w:basedOn w:val="DefaultParagraphFont"/>
    <w:link w:val="BalloonText"/>
    <w:uiPriority w:val="99"/>
    <w:semiHidden/>
    <w:rsid w:val="002C25DA"/>
    <w:rPr>
      <w:rFonts w:ascii="Tahoma" w:eastAsia="Batang" w:hAnsi="Tahoma" w:cs="Mangal"/>
      <w:sz w:val="14"/>
      <w:szCs w:val="14"/>
      <w:lang w:eastAsia="ko-KR" w:bidi="hi-IN"/>
    </w:rPr>
  </w:style>
  <w:style w:type="character" w:customStyle="1" w:styleId="ListParagraphChar">
    <w:name w:val="List Paragraph Char"/>
    <w:aliases w:val="RMSI bulle Style Char,List Paragraph1 Char,Bullet  Paragraph Char,Heading3 Char,lp1 Char,lp11 Char,List Paragraph Char Char Char,Figure_name Char,Equipment Char,Numbered Indented Text Char,List Paragraph2 Char,List_TIS Char,new Char"/>
    <w:link w:val="ListParagraph"/>
    <w:uiPriority w:val="99"/>
    <w:qFormat/>
    <w:locked/>
    <w:rsid w:val="002C25DA"/>
    <w:rPr>
      <w:rFonts w:ascii="Batang" w:eastAsia="Batang" w:hAnsi="Batang" w:cs="Mangal"/>
      <w:sz w:val="24"/>
      <w:lang w:eastAsia="ko-KR" w:bidi="hi-IN"/>
    </w:rPr>
  </w:style>
  <w:style w:type="paragraph" w:styleId="ListParagraph">
    <w:name w:val="List Paragraph"/>
    <w:aliases w:val="RMSI bulle Style,List Paragraph1,Bullet  Paragraph,Heading3,lp1,lp11,List Paragraph Char Char,Figure_name,Equipment,Numbered Indented Text,List Paragraph2,List_TIS,List Paragraph11,Number_1,new,SGLText List Paragraph,Ref,Normal Sentence,L"/>
    <w:basedOn w:val="Normal"/>
    <w:link w:val="ListParagraphChar"/>
    <w:uiPriority w:val="99"/>
    <w:qFormat/>
    <w:rsid w:val="002C25DA"/>
    <w:pPr>
      <w:spacing w:after="0" w:line="240" w:lineRule="auto"/>
      <w:ind w:left="720"/>
    </w:pPr>
    <w:rPr>
      <w:rFonts w:ascii="Batang" w:eastAsia="Batang" w:hAnsi="Batang" w:cs="Mangal"/>
      <w:sz w:val="24"/>
      <w:lang w:eastAsia="ko-KR" w:bidi="hi-IN"/>
    </w:rPr>
  </w:style>
  <w:style w:type="paragraph" w:customStyle="1" w:styleId="Default">
    <w:name w:val="Default"/>
    <w:rsid w:val="002C25D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StandardparagraphCharChar">
    <w:name w:val="Standard paragraph Char Char"/>
    <w:link w:val="StandardparagraphChar"/>
    <w:uiPriority w:val="99"/>
    <w:locked/>
    <w:rsid w:val="002C25DA"/>
    <w:rPr>
      <w:rFonts w:ascii="Times New Roman" w:eastAsia="Times New Roman" w:hAnsi="Times New Roman" w:cs="Times New Roman"/>
      <w:b/>
      <w:bCs/>
      <w:sz w:val="20"/>
      <w:szCs w:val="20"/>
      <w:lang w:val="en-GB"/>
    </w:rPr>
  </w:style>
  <w:style w:type="paragraph" w:customStyle="1" w:styleId="StandardparagraphChar">
    <w:name w:val="Standard paragraph Char"/>
    <w:link w:val="StandardparagraphCharChar"/>
    <w:uiPriority w:val="99"/>
    <w:rsid w:val="002C25DA"/>
    <w:pPr>
      <w:spacing w:before="60" w:after="60" w:line="240" w:lineRule="auto"/>
      <w:jc w:val="both"/>
    </w:pPr>
    <w:rPr>
      <w:rFonts w:ascii="Times New Roman" w:eastAsia="Times New Roman" w:hAnsi="Times New Roman" w:cs="Times New Roman"/>
      <w:b/>
      <w:bCs/>
      <w:sz w:val="20"/>
      <w:szCs w:val="20"/>
      <w:lang w:val="en-GB"/>
    </w:rPr>
  </w:style>
  <w:style w:type="paragraph" w:customStyle="1" w:styleId="Style0">
    <w:name w:val="Style0"/>
    <w:rsid w:val="002C25DA"/>
    <w:pPr>
      <w:spacing w:after="0" w:line="240" w:lineRule="auto"/>
    </w:pPr>
    <w:rPr>
      <w:rFonts w:ascii="Arial" w:eastAsia="Times New Roman" w:hAnsi="Arial" w:cs="Times New Roman"/>
      <w:sz w:val="24"/>
      <w:szCs w:val="20"/>
    </w:rPr>
  </w:style>
  <w:style w:type="character" w:styleId="CommentReference">
    <w:name w:val="annotation reference"/>
    <w:uiPriority w:val="99"/>
    <w:semiHidden/>
    <w:unhideWhenUsed/>
    <w:rsid w:val="002C25DA"/>
    <w:rPr>
      <w:rFonts w:ascii="Times New Roman" w:hAnsi="Times New Roman" w:cs="Times New Roman" w:hint="default"/>
      <w:sz w:val="16"/>
      <w:szCs w:val="16"/>
    </w:rPr>
  </w:style>
  <w:style w:type="table" w:styleId="TableGrid">
    <w:name w:val="Table Grid"/>
    <w:basedOn w:val="TableNormal"/>
    <w:rsid w:val="002C25DA"/>
    <w:pPr>
      <w:spacing w:after="0" w:line="240" w:lineRule="auto"/>
    </w:pPr>
    <w:rPr>
      <w:rFonts w:ascii="Times New Roman" w:eastAsia="Times New Roman" w:hAnsi="Times New Roman" w:cs="Times New Roman"/>
      <w:b/>
      <w:bCs/>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171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189B72-9434-4D5C-88AD-E90E3CF30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18</Pages>
  <Words>5599</Words>
  <Characters>31916</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 hg</dc:creator>
  <cp:keywords/>
  <dc:description/>
  <cp:lastModifiedBy>ss</cp:lastModifiedBy>
  <cp:revision>52</cp:revision>
  <dcterms:created xsi:type="dcterms:W3CDTF">2022-11-17T09:54:00Z</dcterms:created>
  <dcterms:modified xsi:type="dcterms:W3CDTF">2022-11-18T13:12:00Z</dcterms:modified>
</cp:coreProperties>
</file>